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
        <w:gridCol w:w="7978"/>
        <w:gridCol w:w="815"/>
      </w:tblGrid>
      <w:tr w:rsidR="00B645BE" w:rsidRPr="001E4A76" w:rsidTr="00990206">
        <w:trPr>
          <w:gridAfter w:val="1"/>
          <w:wAfter w:w="918" w:type="dxa"/>
        </w:trPr>
        <w:tc>
          <w:tcPr>
            <w:tcW w:w="9576" w:type="dxa"/>
            <w:gridSpan w:val="2"/>
          </w:tcPr>
          <w:p w:rsidR="00B645BE" w:rsidRPr="001E4A76" w:rsidRDefault="00B645BE" w:rsidP="00990206">
            <w:pPr>
              <w:jc w:val="center"/>
              <w:rPr>
                <w:rFonts w:ascii="Arial Black" w:hAnsi="Arial Black"/>
                <w:caps/>
                <w:sz w:val="44"/>
                <w:szCs w:val="40"/>
              </w:rPr>
            </w:pPr>
            <w:r>
              <w:rPr>
                <w:sz w:val="24"/>
              </w:rPr>
              <w:br w:type="page"/>
            </w:r>
          </w:p>
        </w:tc>
      </w:tr>
      <w:tr w:rsidR="00B645BE" w:rsidRPr="00C348BF" w:rsidTr="00990206">
        <w:trPr>
          <w:gridBefore w:val="1"/>
          <w:wBefore w:w="918" w:type="dxa"/>
        </w:trPr>
        <w:tc>
          <w:tcPr>
            <w:tcW w:w="9576" w:type="dxa"/>
            <w:gridSpan w:val="2"/>
          </w:tcPr>
          <w:p w:rsidR="00B645BE" w:rsidRDefault="00B645BE" w:rsidP="00990206">
            <w:pPr>
              <w:jc w:val="center"/>
              <w:rPr>
                <w:rFonts w:ascii="Arial Black" w:hAnsi="Arial Black"/>
                <w:caps/>
                <w:sz w:val="60"/>
                <w:szCs w:val="52"/>
              </w:rPr>
            </w:pPr>
            <w:r>
              <w:rPr>
                <w:rFonts w:ascii="Arial Black" w:hAnsi="Arial Black"/>
                <w:caps/>
                <w:sz w:val="60"/>
                <w:szCs w:val="52"/>
              </w:rPr>
              <w:t>M.s</w:t>
            </w:r>
            <w:r w:rsidRPr="00C3382C">
              <w:rPr>
                <w:rFonts w:ascii="Arial Black" w:hAnsi="Arial Black"/>
                <w:sz w:val="60"/>
                <w:szCs w:val="52"/>
              </w:rPr>
              <w:t>c</w:t>
            </w:r>
            <w:r w:rsidRPr="00C348BF">
              <w:rPr>
                <w:rFonts w:ascii="Arial Black" w:hAnsi="Arial Black"/>
                <w:caps/>
                <w:sz w:val="60"/>
                <w:szCs w:val="52"/>
              </w:rPr>
              <w:t>.,</w:t>
            </w:r>
          </w:p>
          <w:p w:rsidR="00B645BE" w:rsidRPr="00C348BF" w:rsidRDefault="00B645BE" w:rsidP="00990206">
            <w:pPr>
              <w:jc w:val="center"/>
              <w:rPr>
                <w:sz w:val="52"/>
                <w:szCs w:val="52"/>
              </w:rPr>
            </w:pPr>
            <w:r>
              <w:rPr>
                <w:rFonts w:ascii="Arial Black" w:hAnsi="Arial Black"/>
                <w:caps/>
                <w:sz w:val="60"/>
                <w:szCs w:val="52"/>
              </w:rPr>
              <w:t>BIO CHEMISTRY</w:t>
            </w:r>
          </w:p>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pPr>
              <w:jc w:val="center"/>
            </w:pPr>
            <w:r w:rsidRPr="00C348BF">
              <w:rPr>
                <w:rFonts w:ascii="Bookman Old Style" w:hAnsi="Bookman Old Style"/>
                <w:b/>
                <w:caps/>
                <w:sz w:val="44"/>
                <w:szCs w:val="36"/>
              </w:rPr>
              <w:t>SYLLABUS</w:t>
            </w:r>
          </w:p>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846ED5" w:rsidRDefault="00846ED5" w:rsidP="00846ED5">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B645BE" w:rsidRDefault="00846ED5" w:rsidP="00846ED5">
            <w:pPr>
              <w:jc w:val="center"/>
            </w:pPr>
            <w:r w:rsidRPr="0019316D">
              <w:rPr>
                <w:rFonts w:ascii="Bookman Old Style" w:hAnsi="Bookman Old Style"/>
                <w:b/>
                <w:caps/>
                <w:sz w:val="44"/>
                <w:szCs w:val="44"/>
              </w:rPr>
              <w:t xml:space="preserve"> 2023 - 2024</w:t>
            </w:r>
          </w:p>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pPr>
              <w:jc w:val="center"/>
            </w:pPr>
          </w:p>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tc>
      </w:tr>
      <w:tr w:rsidR="00B645BE" w:rsidTr="00990206">
        <w:trPr>
          <w:gridAfter w:val="1"/>
          <w:wAfter w:w="918" w:type="dxa"/>
        </w:trPr>
        <w:tc>
          <w:tcPr>
            <w:tcW w:w="9576" w:type="dxa"/>
            <w:gridSpan w:val="2"/>
          </w:tcPr>
          <w:p w:rsidR="00B645BE" w:rsidRDefault="00B645BE" w:rsidP="00990206">
            <w:pPr>
              <w:ind w:left="576"/>
              <w:jc w:val="center"/>
            </w:pPr>
            <w:r w:rsidRPr="00C3382C">
              <w:rPr>
                <w:rFonts w:ascii="Rockwell" w:hAnsi="Rockwell"/>
                <w:b/>
                <w:sz w:val="28"/>
                <w:szCs w:val="26"/>
              </w:rPr>
              <w:t xml:space="preserve"> </w:t>
            </w:r>
            <w:r>
              <w:rPr>
                <w:rFonts w:ascii="Rockwell" w:hAnsi="Rockwell"/>
                <w:b/>
                <w:sz w:val="28"/>
                <w:szCs w:val="26"/>
              </w:rPr>
              <w:t xml:space="preserve">  </w:t>
            </w:r>
            <w:r w:rsidRPr="00C3382C">
              <w:rPr>
                <w:rFonts w:ascii="Rockwell" w:hAnsi="Rockwell"/>
                <w:b/>
                <w:sz w:val="28"/>
                <w:szCs w:val="26"/>
              </w:rPr>
              <w:t xml:space="preserve">  </w:t>
            </w:r>
            <w:r>
              <w:rPr>
                <w:rFonts w:ascii="Rockwell" w:hAnsi="Rockwell"/>
                <w:b/>
                <w:sz w:val="28"/>
                <w:szCs w:val="26"/>
              </w:rPr>
              <w:t xml:space="preserve">    </w:t>
            </w:r>
            <w:r w:rsidRPr="00C3382C">
              <w:rPr>
                <w:rFonts w:ascii="Rockwell" w:hAnsi="Rockwell"/>
                <w:b/>
                <w:sz w:val="28"/>
                <w:szCs w:val="26"/>
              </w:rPr>
              <w:t>TAMILNADU STATE COUNCIL FOR HIGHER EDUCATION,  CHENNAI – 600 005</w:t>
            </w:r>
          </w:p>
        </w:tc>
      </w:tr>
      <w:tr w:rsidR="00B645BE" w:rsidTr="00990206">
        <w:trPr>
          <w:gridAfter w:val="1"/>
          <w:wAfter w:w="918" w:type="dxa"/>
        </w:trPr>
        <w:tc>
          <w:tcPr>
            <w:tcW w:w="9576" w:type="dxa"/>
            <w:gridSpan w:val="2"/>
          </w:tcPr>
          <w:p w:rsidR="00B645BE" w:rsidRDefault="00B645BE" w:rsidP="00990206"/>
        </w:tc>
      </w:tr>
    </w:tbl>
    <w:p w:rsidR="00326D1C" w:rsidRDefault="00B645BE">
      <w:pPr>
        <w:sectPr w:rsidR="00326D1C" w:rsidSect="00326D1C">
          <w:headerReference w:type="default" r:id="rId7"/>
          <w:footerReference w:type="default" r:id="rId8"/>
          <w:type w:val="continuous"/>
          <w:pgSz w:w="11906" w:h="16838" w:code="9"/>
          <w:pgMar w:top="1080" w:right="1320" w:bottom="1710" w:left="1220" w:header="720" w:footer="720" w:gutter="0"/>
          <w:cols w:space="720"/>
          <w:titlePg/>
          <w:docGrid w:linePitch="299"/>
        </w:sectPr>
      </w:pPr>
      <w:r>
        <w:br w:type="page"/>
      </w:r>
    </w:p>
    <w:tbl>
      <w:tblPr>
        <w:tblStyle w:val="5"/>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2"/>
        <w:gridCol w:w="7433"/>
      </w:tblGrid>
      <w:tr w:rsidR="0019009E" w:rsidRPr="007920BF" w:rsidTr="0019009E">
        <w:trPr>
          <w:trHeight w:val="620"/>
        </w:trPr>
        <w:tc>
          <w:tcPr>
            <w:tcW w:w="2012" w:type="dxa"/>
          </w:tcPr>
          <w:p w:rsidR="0019009E" w:rsidRPr="0052526D" w:rsidRDefault="0019009E" w:rsidP="00990206">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lastRenderedPageBreak/>
              <w:t>Programme:</w:t>
            </w:r>
          </w:p>
        </w:tc>
        <w:tc>
          <w:tcPr>
            <w:tcW w:w="7433" w:type="dxa"/>
          </w:tcPr>
          <w:p w:rsidR="0019009E" w:rsidRPr="0052526D" w:rsidRDefault="0019009E" w:rsidP="00990206">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M.Sc BIOCHEMISTRY</w:t>
            </w:r>
          </w:p>
        </w:tc>
      </w:tr>
      <w:tr w:rsidR="0019009E" w:rsidRPr="007920BF" w:rsidTr="0019009E">
        <w:trPr>
          <w:trHeight w:val="620"/>
        </w:trPr>
        <w:tc>
          <w:tcPr>
            <w:tcW w:w="2012" w:type="dxa"/>
          </w:tcPr>
          <w:p w:rsidR="0019009E" w:rsidRPr="0052526D" w:rsidRDefault="0019009E" w:rsidP="00990206">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Programme Code:</w:t>
            </w:r>
          </w:p>
        </w:tc>
        <w:tc>
          <w:tcPr>
            <w:tcW w:w="7433" w:type="dxa"/>
          </w:tcPr>
          <w:p w:rsidR="0019009E" w:rsidRPr="0052526D" w:rsidRDefault="0019009E" w:rsidP="00990206">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LIFC</w:t>
            </w:r>
          </w:p>
        </w:tc>
      </w:tr>
      <w:tr w:rsidR="0019009E" w:rsidRPr="007920BF" w:rsidTr="0019009E">
        <w:trPr>
          <w:trHeight w:val="448"/>
        </w:trPr>
        <w:tc>
          <w:tcPr>
            <w:tcW w:w="2012" w:type="dxa"/>
          </w:tcPr>
          <w:p w:rsidR="0019009E" w:rsidRPr="0052526D" w:rsidRDefault="0019009E" w:rsidP="00990206">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 xml:space="preserve">Duration: </w:t>
            </w:r>
          </w:p>
        </w:tc>
        <w:tc>
          <w:tcPr>
            <w:tcW w:w="7433" w:type="dxa"/>
          </w:tcPr>
          <w:p w:rsidR="0019009E" w:rsidRPr="0052526D" w:rsidRDefault="0019009E" w:rsidP="00990206">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2 years</w:t>
            </w:r>
          </w:p>
        </w:tc>
      </w:tr>
      <w:tr w:rsidR="0019009E" w:rsidRPr="007920BF" w:rsidTr="006B008D">
        <w:trPr>
          <w:trHeight w:val="10133"/>
        </w:trPr>
        <w:tc>
          <w:tcPr>
            <w:tcW w:w="2012" w:type="dxa"/>
          </w:tcPr>
          <w:p w:rsidR="0019009E" w:rsidRDefault="0019009E" w:rsidP="0019009E">
            <w:pPr>
              <w:jc w:val="center"/>
              <w:rPr>
                <w:rFonts w:ascii="Times New Roman" w:eastAsia="Times New Roman" w:hAnsi="Times New Roman" w:cs="Times New Roman"/>
                <w:b/>
                <w:sz w:val="24"/>
                <w:szCs w:val="24"/>
              </w:rPr>
            </w:pPr>
          </w:p>
          <w:p w:rsidR="0019009E" w:rsidRPr="00CC7794" w:rsidRDefault="0019009E" w:rsidP="0019009E">
            <w:pPr>
              <w:jc w:val="center"/>
              <w:rPr>
                <w:rFonts w:ascii="Times New Roman" w:eastAsia="Times New Roman" w:hAnsi="Times New Roman" w:cs="Times New Roman"/>
                <w:b/>
                <w:sz w:val="24"/>
                <w:szCs w:val="24"/>
              </w:rPr>
            </w:pPr>
            <w:r w:rsidRPr="00CC7794">
              <w:rPr>
                <w:rFonts w:ascii="Times New Roman" w:eastAsia="Times New Roman" w:hAnsi="Times New Roman" w:cs="Times New Roman"/>
                <w:b/>
                <w:sz w:val="24"/>
                <w:szCs w:val="24"/>
              </w:rPr>
              <w:t>Programme Outcomes:</w:t>
            </w:r>
          </w:p>
          <w:p w:rsidR="0019009E" w:rsidRPr="0052526D" w:rsidRDefault="0019009E" w:rsidP="0019009E">
            <w:pPr>
              <w:jc w:val="center"/>
              <w:rPr>
                <w:rFonts w:ascii="Times New Roman" w:eastAsia="Times New Roman" w:hAnsi="Times New Roman" w:cs="Times New Roman"/>
                <w:bCs/>
                <w:sz w:val="24"/>
                <w:szCs w:val="24"/>
              </w:rPr>
            </w:pPr>
          </w:p>
          <w:p w:rsidR="0019009E" w:rsidRPr="0052526D" w:rsidRDefault="0019009E" w:rsidP="0019009E">
            <w:pPr>
              <w:jc w:val="center"/>
              <w:rPr>
                <w:rFonts w:ascii="Times New Roman" w:eastAsia="Times New Roman" w:hAnsi="Times New Roman" w:cs="Times New Roman"/>
                <w:bCs/>
                <w:sz w:val="24"/>
                <w:szCs w:val="24"/>
              </w:rPr>
            </w:pPr>
          </w:p>
        </w:tc>
        <w:tc>
          <w:tcPr>
            <w:tcW w:w="7433" w:type="dxa"/>
          </w:tcPr>
          <w:p w:rsidR="0019009E" w:rsidRDefault="0019009E" w:rsidP="00DE539D">
            <w:pPr>
              <w:spacing w:line="276" w:lineRule="auto"/>
              <w:ind w:left="720"/>
              <w:jc w:val="both"/>
              <w:rPr>
                <w:rFonts w:ascii="Times New Roman" w:hAnsi="Times New Roman" w:cs="Times New Roman"/>
                <w:b/>
                <w:bCs/>
                <w:sz w:val="24"/>
                <w:szCs w:val="24"/>
              </w:rPr>
            </w:pPr>
          </w:p>
          <w:p w:rsidR="0019009E" w:rsidRPr="006C196F" w:rsidRDefault="0019009E" w:rsidP="00DE539D">
            <w:pPr>
              <w:spacing w:line="276" w:lineRule="auto"/>
              <w:ind w:left="720"/>
              <w:jc w:val="both"/>
              <w:rPr>
                <w:rFonts w:ascii="Times New Roman" w:hAnsi="Times New Roman" w:cs="Times New Roman"/>
                <w:sz w:val="24"/>
                <w:szCs w:val="24"/>
              </w:rPr>
            </w:pPr>
            <w:r w:rsidRPr="006C196F">
              <w:rPr>
                <w:rFonts w:ascii="Times New Roman" w:hAnsi="Times New Roman" w:cs="Times New Roman"/>
                <w:b/>
                <w:bCs/>
                <w:sz w:val="24"/>
                <w:szCs w:val="24"/>
              </w:rPr>
              <w:t>PO1.</w:t>
            </w:r>
            <w:r w:rsidR="00DE539D">
              <w:rPr>
                <w:rFonts w:ascii="Times New Roman" w:hAnsi="Times New Roman" w:cs="Times New Roman"/>
                <w:b/>
                <w:bCs/>
                <w:sz w:val="24"/>
                <w:szCs w:val="24"/>
              </w:rPr>
              <w:t xml:space="preserve"> </w:t>
            </w:r>
            <w:r w:rsidRPr="006C196F">
              <w:rPr>
                <w:rFonts w:ascii="Times New Roman" w:hAnsi="Times New Roman" w:cs="Times New Roman"/>
                <w:sz w:val="24"/>
                <w:szCs w:val="24"/>
              </w:rPr>
              <w:t xml:space="preserve">To make students understand the importance of biochemistry as a subject that deals with life processes, as well as the concepts, theories and experimental approaches followed in biochemistry, in order to pursue a research career, either in an industry or academic setting. </w:t>
            </w:r>
          </w:p>
          <w:p w:rsidR="0019009E" w:rsidRPr="006C196F" w:rsidRDefault="0019009E" w:rsidP="00DE539D">
            <w:pPr>
              <w:spacing w:line="276" w:lineRule="auto"/>
              <w:ind w:firstLine="720"/>
              <w:jc w:val="both"/>
              <w:rPr>
                <w:rFonts w:ascii="Times New Roman" w:hAnsi="Times New Roman" w:cs="Times New Roman"/>
                <w:sz w:val="24"/>
                <w:szCs w:val="24"/>
              </w:rPr>
            </w:pPr>
          </w:p>
          <w:p w:rsidR="0019009E" w:rsidRPr="006C196F" w:rsidRDefault="0019009E" w:rsidP="00DE539D">
            <w:pPr>
              <w:spacing w:line="276" w:lineRule="auto"/>
              <w:ind w:firstLine="720"/>
              <w:jc w:val="both"/>
              <w:rPr>
                <w:rFonts w:ascii="Times New Roman" w:hAnsi="Times New Roman" w:cs="Times New Roman"/>
                <w:strike/>
                <w:sz w:val="24"/>
                <w:szCs w:val="24"/>
                <w:shd w:val="clear" w:color="auto" w:fill="FFFFFF"/>
              </w:rPr>
            </w:pPr>
            <w:r w:rsidRPr="006C196F">
              <w:rPr>
                <w:rFonts w:ascii="Times New Roman" w:hAnsi="Times New Roman" w:cs="Times New Roman"/>
                <w:b/>
                <w:bCs/>
                <w:sz w:val="24"/>
                <w:szCs w:val="24"/>
              </w:rPr>
              <w:t>PO2.</w:t>
            </w:r>
            <w:r w:rsidR="00DE539D">
              <w:rPr>
                <w:rFonts w:ascii="Times New Roman" w:hAnsi="Times New Roman" w:cs="Times New Roman"/>
                <w:b/>
                <w:bCs/>
                <w:sz w:val="24"/>
                <w:szCs w:val="24"/>
              </w:rPr>
              <w:t xml:space="preserve"> </w:t>
            </w:r>
            <w:r w:rsidRPr="006C196F">
              <w:rPr>
                <w:rFonts w:ascii="Times New Roman" w:hAnsi="Times New Roman" w:cs="Times New Roman"/>
                <w:sz w:val="24"/>
                <w:szCs w:val="24"/>
              </w:rPr>
              <w:t xml:space="preserve">To develop </w:t>
            </w:r>
            <w:r w:rsidRPr="006C196F">
              <w:rPr>
                <w:rFonts w:ascii="Times New Roman" w:hAnsi="Times New Roman" w:cs="Times New Roman"/>
                <w:sz w:val="24"/>
                <w:szCs w:val="24"/>
                <w:shd w:val="clear" w:color="auto" w:fill="FFFFFF"/>
              </w:rPr>
              <w:t>analytical</w:t>
            </w:r>
            <w:r w:rsidRPr="006C196F">
              <w:rPr>
                <w:rFonts w:ascii="Times New Roman" w:hAnsi="Times New Roman" w:cs="Times New Roman"/>
                <w:sz w:val="24"/>
                <w:szCs w:val="24"/>
              </w:rPr>
              <w:t xml:space="preserve"> and problem</w:t>
            </w:r>
            <w:r w:rsidRPr="006C196F">
              <w:rPr>
                <w:rFonts w:ascii="Times New Roman" w:hAnsi="Times New Roman" w:cs="Times New Roman"/>
                <w:sz w:val="24"/>
                <w:szCs w:val="24"/>
                <w:shd w:val="clear" w:color="auto" w:fill="FFFFFF"/>
              </w:rPr>
              <w:t xml:space="preserve">-solving skills </w:t>
            </w:r>
          </w:p>
          <w:p w:rsidR="0019009E" w:rsidRPr="006C196F" w:rsidRDefault="0019009E" w:rsidP="00DE539D">
            <w:pPr>
              <w:spacing w:line="276" w:lineRule="auto"/>
              <w:ind w:firstLine="720"/>
              <w:jc w:val="both"/>
              <w:rPr>
                <w:rFonts w:ascii="Times New Roman" w:hAnsi="Times New Roman" w:cs="Times New Roman"/>
                <w:sz w:val="24"/>
                <w:szCs w:val="24"/>
                <w:shd w:val="clear" w:color="auto" w:fill="FFFFFF"/>
              </w:rPr>
            </w:pPr>
          </w:p>
          <w:p w:rsidR="0019009E" w:rsidRPr="006C196F" w:rsidRDefault="0019009E" w:rsidP="00DE539D">
            <w:pPr>
              <w:spacing w:line="276" w:lineRule="auto"/>
              <w:ind w:left="720"/>
              <w:jc w:val="both"/>
              <w:rPr>
                <w:rFonts w:ascii="Times New Roman" w:hAnsi="Times New Roman" w:cs="Times New Roman"/>
                <w:sz w:val="24"/>
                <w:szCs w:val="24"/>
              </w:rPr>
            </w:pPr>
            <w:r w:rsidRPr="006C196F">
              <w:rPr>
                <w:rFonts w:ascii="Times New Roman" w:hAnsi="Times New Roman" w:cs="Times New Roman"/>
                <w:b/>
                <w:bCs/>
                <w:sz w:val="24"/>
                <w:szCs w:val="24"/>
              </w:rPr>
              <w:t>PO3</w:t>
            </w:r>
            <w:r w:rsidRPr="006C196F">
              <w:rPr>
                <w:rFonts w:ascii="Times New Roman" w:hAnsi="Times New Roman" w:cs="Times New Roman"/>
                <w:sz w:val="24"/>
                <w:szCs w:val="24"/>
              </w:rPr>
              <w:t>.</w:t>
            </w:r>
            <w:r w:rsidR="00DE539D">
              <w:rPr>
                <w:rFonts w:ascii="Times New Roman" w:hAnsi="Times New Roman" w:cs="Times New Roman"/>
                <w:sz w:val="24"/>
                <w:szCs w:val="24"/>
              </w:rPr>
              <w:t xml:space="preserve"> </w:t>
            </w:r>
            <w:r w:rsidRPr="006C196F">
              <w:rPr>
                <w:rFonts w:ascii="Times New Roman" w:hAnsi="Times New Roman" w:cs="Times New Roman"/>
                <w:sz w:val="24"/>
                <w:szCs w:val="24"/>
              </w:rPr>
              <w:t>To create an awareness among the students on the interconnection between the interdisciplinary areas of biochemistry.</w:t>
            </w:r>
          </w:p>
          <w:p w:rsidR="0019009E" w:rsidRPr="006C196F" w:rsidRDefault="0019009E" w:rsidP="00DE539D">
            <w:pPr>
              <w:spacing w:line="276" w:lineRule="auto"/>
              <w:ind w:left="720"/>
              <w:jc w:val="both"/>
              <w:rPr>
                <w:rFonts w:ascii="Times New Roman" w:hAnsi="Times New Roman" w:cs="Times New Roman"/>
                <w:sz w:val="24"/>
                <w:szCs w:val="24"/>
              </w:rPr>
            </w:pPr>
          </w:p>
          <w:p w:rsidR="0019009E" w:rsidRPr="006C196F" w:rsidRDefault="0019009E" w:rsidP="00DE539D">
            <w:pPr>
              <w:spacing w:line="276" w:lineRule="auto"/>
              <w:jc w:val="both"/>
              <w:rPr>
                <w:rFonts w:ascii="Times New Roman" w:hAnsi="Times New Roman" w:cs="Times New Roman"/>
                <w:sz w:val="24"/>
                <w:szCs w:val="24"/>
              </w:rPr>
            </w:pPr>
            <w:r w:rsidRPr="006C196F">
              <w:rPr>
                <w:rFonts w:ascii="Times New Roman" w:hAnsi="Times New Roman" w:cs="Times New Roman"/>
                <w:sz w:val="24"/>
                <w:szCs w:val="24"/>
              </w:rPr>
              <w:t xml:space="preserve">        </w:t>
            </w:r>
            <w:r w:rsidRPr="006C196F">
              <w:rPr>
                <w:rFonts w:ascii="Times New Roman" w:hAnsi="Times New Roman" w:cs="Times New Roman"/>
                <w:b/>
                <w:bCs/>
                <w:sz w:val="24"/>
                <w:szCs w:val="24"/>
              </w:rPr>
              <w:t xml:space="preserve">    PO4</w:t>
            </w:r>
            <w:r w:rsidRPr="006C196F">
              <w:rPr>
                <w:rFonts w:ascii="Times New Roman" w:hAnsi="Times New Roman" w:cs="Times New Roman"/>
                <w:sz w:val="24"/>
                <w:szCs w:val="24"/>
              </w:rPr>
              <w:t>.</w:t>
            </w:r>
            <w:r w:rsidR="00DE539D">
              <w:rPr>
                <w:rFonts w:ascii="Times New Roman" w:hAnsi="Times New Roman" w:cs="Times New Roman"/>
                <w:sz w:val="24"/>
                <w:szCs w:val="24"/>
              </w:rPr>
              <w:t xml:space="preserve"> </w:t>
            </w:r>
            <w:r w:rsidRPr="006C196F">
              <w:rPr>
                <w:rFonts w:ascii="Times New Roman" w:hAnsi="Times New Roman" w:cs="Times New Roman"/>
                <w:sz w:val="24"/>
                <w:szCs w:val="24"/>
              </w:rPr>
              <w:t>To give the necessary practical skills required for</w:t>
            </w:r>
          </w:p>
          <w:p w:rsidR="0019009E" w:rsidRPr="006C196F" w:rsidRDefault="0019009E" w:rsidP="00DE539D">
            <w:pPr>
              <w:spacing w:line="276" w:lineRule="auto"/>
              <w:jc w:val="both"/>
              <w:rPr>
                <w:rFonts w:ascii="Times New Roman" w:hAnsi="Times New Roman" w:cs="Times New Roman"/>
                <w:sz w:val="24"/>
                <w:szCs w:val="24"/>
              </w:rPr>
            </w:pPr>
            <w:r w:rsidRPr="006C196F">
              <w:rPr>
                <w:rFonts w:ascii="Times New Roman" w:hAnsi="Times New Roman" w:cs="Times New Roman"/>
                <w:sz w:val="24"/>
                <w:szCs w:val="24"/>
              </w:rPr>
              <w:t xml:space="preserve">            biochemical techniques and analysis.</w:t>
            </w:r>
          </w:p>
          <w:p w:rsidR="0019009E" w:rsidRPr="006C196F" w:rsidRDefault="0019009E" w:rsidP="00DE539D">
            <w:pPr>
              <w:spacing w:line="276" w:lineRule="auto"/>
              <w:ind w:left="720"/>
              <w:jc w:val="both"/>
              <w:rPr>
                <w:rFonts w:ascii="Times New Roman" w:hAnsi="Times New Roman" w:cs="Times New Roman"/>
                <w:sz w:val="24"/>
                <w:szCs w:val="24"/>
              </w:rPr>
            </w:pPr>
          </w:p>
          <w:p w:rsidR="0019009E" w:rsidRPr="006C196F" w:rsidRDefault="0019009E" w:rsidP="00DE539D">
            <w:pPr>
              <w:spacing w:line="276" w:lineRule="auto"/>
              <w:ind w:left="720"/>
              <w:jc w:val="both"/>
              <w:rPr>
                <w:rFonts w:ascii="Times New Roman" w:hAnsi="Times New Roman" w:cs="Times New Roman"/>
                <w:sz w:val="24"/>
                <w:szCs w:val="24"/>
                <w:shd w:val="clear" w:color="auto" w:fill="FFFFFF"/>
              </w:rPr>
            </w:pPr>
            <w:r w:rsidRPr="006C196F">
              <w:rPr>
                <w:rFonts w:ascii="Times New Roman" w:hAnsi="Times New Roman" w:cs="Times New Roman"/>
                <w:b/>
                <w:bCs/>
                <w:sz w:val="24"/>
                <w:szCs w:val="24"/>
              </w:rPr>
              <w:t>PO5</w:t>
            </w:r>
            <w:r w:rsidRPr="006C196F">
              <w:rPr>
                <w:rFonts w:ascii="Times New Roman" w:hAnsi="Times New Roman" w:cs="Times New Roman"/>
                <w:sz w:val="24"/>
                <w:szCs w:val="24"/>
              </w:rPr>
              <w:t>.</w:t>
            </w:r>
            <w:r w:rsidR="00DE539D">
              <w:rPr>
                <w:rFonts w:ascii="Times New Roman" w:hAnsi="Times New Roman" w:cs="Times New Roman"/>
                <w:sz w:val="24"/>
                <w:szCs w:val="24"/>
              </w:rPr>
              <w:t xml:space="preserve"> </w:t>
            </w:r>
            <w:r w:rsidRPr="006C196F">
              <w:rPr>
                <w:rFonts w:ascii="Times New Roman" w:hAnsi="Times New Roman" w:cs="Times New Roman"/>
                <w:sz w:val="24"/>
                <w:szCs w:val="24"/>
              </w:rPr>
              <w:t xml:space="preserve">To </w:t>
            </w:r>
            <w:r w:rsidRPr="006C196F">
              <w:rPr>
                <w:rFonts w:ascii="Times New Roman" w:eastAsia="Times New Roman" w:hAnsi="Times New Roman" w:cs="Times New Roman"/>
                <w:sz w:val="24"/>
                <w:szCs w:val="24"/>
              </w:rPr>
              <w:t xml:space="preserve">develop </w:t>
            </w:r>
            <w:r w:rsidRPr="006C196F">
              <w:rPr>
                <w:rFonts w:ascii="Times New Roman" w:eastAsia="Times New Roman" w:hAnsi="Times New Roman" w:cs="Times New Roman"/>
                <w:strike/>
                <w:sz w:val="24"/>
                <w:szCs w:val="24"/>
              </w:rPr>
              <w:t>a</w:t>
            </w:r>
            <w:r w:rsidRPr="006C196F">
              <w:rPr>
                <w:rFonts w:ascii="Times New Roman" w:eastAsia="Times New Roman" w:hAnsi="Times New Roman" w:cs="Times New Roman"/>
                <w:sz w:val="24"/>
                <w:szCs w:val="24"/>
              </w:rPr>
              <w:t xml:space="preserve"> communication and writing skills in students. </w:t>
            </w:r>
          </w:p>
          <w:p w:rsidR="0019009E" w:rsidRPr="006C196F" w:rsidRDefault="0019009E" w:rsidP="00DE539D">
            <w:pPr>
              <w:spacing w:line="276" w:lineRule="auto"/>
              <w:ind w:left="720"/>
              <w:jc w:val="both"/>
              <w:rPr>
                <w:rFonts w:ascii="Times New Roman" w:hAnsi="Times New Roman" w:cs="Times New Roman"/>
                <w:sz w:val="24"/>
                <w:szCs w:val="24"/>
                <w:shd w:val="clear" w:color="auto" w:fill="FFFFFF"/>
              </w:rPr>
            </w:pPr>
          </w:p>
          <w:p w:rsidR="0019009E" w:rsidRPr="006C196F" w:rsidRDefault="0019009E" w:rsidP="00DE539D">
            <w:pPr>
              <w:spacing w:line="276" w:lineRule="auto"/>
              <w:jc w:val="both"/>
              <w:rPr>
                <w:rFonts w:ascii="Times New Roman" w:hAnsi="Times New Roman" w:cs="Times New Roman"/>
                <w:sz w:val="24"/>
                <w:szCs w:val="24"/>
                <w:shd w:val="clear" w:color="auto" w:fill="FAF5FF"/>
              </w:rPr>
            </w:pPr>
            <w:r w:rsidRPr="006C196F">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 xml:space="preserve"> </w:t>
            </w:r>
            <w:r w:rsidRPr="006C196F">
              <w:rPr>
                <w:rFonts w:ascii="Times New Roman" w:hAnsi="Times New Roman" w:cs="Times New Roman"/>
                <w:b/>
                <w:bCs/>
                <w:sz w:val="24"/>
                <w:szCs w:val="24"/>
                <w:shd w:val="clear" w:color="auto" w:fill="FFFFFF"/>
              </w:rPr>
              <w:t xml:space="preserve"> PO6</w:t>
            </w:r>
            <w:r w:rsidRPr="006C196F">
              <w:rPr>
                <w:rFonts w:ascii="Times New Roman" w:hAnsi="Times New Roman" w:cs="Times New Roman"/>
                <w:sz w:val="24"/>
                <w:szCs w:val="24"/>
                <w:shd w:val="clear" w:color="auto" w:fill="FFFFFF"/>
              </w:rPr>
              <w:t>.</w:t>
            </w:r>
            <w:r w:rsidR="00DE539D">
              <w:rPr>
                <w:rFonts w:ascii="Times New Roman" w:hAnsi="Times New Roman" w:cs="Times New Roman"/>
                <w:sz w:val="24"/>
                <w:szCs w:val="24"/>
                <w:shd w:val="clear" w:color="auto" w:fill="FFFFFF"/>
              </w:rPr>
              <w:t xml:space="preserve"> </w:t>
            </w:r>
            <w:r w:rsidRPr="006C196F">
              <w:rPr>
                <w:rFonts w:ascii="Times New Roman" w:hAnsi="Times New Roman" w:cs="Times New Roman"/>
                <w:sz w:val="24"/>
                <w:szCs w:val="24"/>
                <w:shd w:val="clear" w:color="auto" w:fill="FFFFFF"/>
              </w:rPr>
              <w:t xml:space="preserve">To develop </w:t>
            </w:r>
            <w:r w:rsidRPr="006C196F">
              <w:rPr>
                <w:rFonts w:ascii="Times New Roman" w:hAnsi="Times New Roman" w:cs="Times New Roman"/>
                <w:sz w:val="24"/>
                <w:szCs w:val="24"/>
              </w:rPr>
              <w:t>leadership and teamwork skills</w:t>
            </w:r>
          </w:p>
          <w:p w:rsidR="0019009E" w:rsidRPr="006C196F" w:rsidRDefault="0019009E" w:rsidP="00DE539D">
            <w:pPr>
              <w:shd w:val="clear" w:color="auto" w:fill="FFFFFF"/>
              <w:spacing w:before="100" w:beforeAutospacing="1" w:after="100" w:afterAutospacing="1" w:line="276" w:lineRule="auto"/>
              <w:ind w:left="720"/>
              <w:jc w:val="both"/>
              <w:textAlignment w:val="baseline"/>
              <w:rPr>
                <w:rFonts w:ascii="Times New Roman" w:eastAsia="Times New Roman" w:hAnsi="Times New Roman" w:cs="Times New Roman"/>
                <w:sz w:val="24"/>
                <w:szCs w:val="24"/>
              </w:rPr>
            </w:pPr>
            <w:r w:rsidRPr="006C196F">
              <w:rPr>
                <w:rFonts w:ascii="Times New Roman" w:hAnsi="Times New Roman" w:cs="Times New Roman"/>
                <w:b/>
                <w:bCs/>
                <w:sz w:val="24"/>
                <w:szCs w:val="24"/>
              </w:rPr>
              <w:t>PO7</w:t>
            </w:r>
            <w:r w:rsidRPr="006C196F">
              <w:rPr>
                <w:rFonts w:ascii="Times New Roman" w:hAnsi="Times New Roman" w:cs="Times New Roman"/>
                <w:sz w:val="24"/>
                <w:szCs w:val="24"/>
              </w:rPr>
              <w:t>.</w:t>
            </w:r>
            <w:r w:rsidR="00DE539D">
              <w:rPr>
                <w:rFonts w:ascii="Times New Roman" w:hAnsi="Times New Roman" w:cs="Times New Roman"/>
                <w:sz w:val="24"/>
                <w:szCs w:val="24"/>
              </w:rPr>
              <w:t xml:space="preserve"> </w:t>
            </w:r>
            <w:r w:rsidRPr="006C196F">
              <w:rPr>
                <w:rFonts w:ascii="Times New Roman" w:hAnsi="Times New Roman" w:cs="Times New Roman"/>
                <w:sz w:val="24"/>
                <w:szCs w:val="24"/>
              </w:rPr>
              <w:t>To emphasiz</w:t>
            </w:r>
            <w:r w:rsidRPr="006C196F">
              <w:rPr>
                <w:rFonts w:ascii="Times New Roman" w:hAnsi="Times New Roman" w:cs="Times New Roman"/>
                <w:b/>
                <w:bCs/>
                <w:sz w:val="24"/>
                <w:szCs w:val="24"/>
              </w:rPr>
              <w:t>e</w:t>
            </w:r>
            <w:r w:rsidRPr="006C196F">
              <w:rPr>
                <w:rFonts w:ascii="Times New Roman" w:hAnsi="Times New Roman" w:cs="Times New Roman"/>
                <w:sz w:val="24"/>
                <w:szCs w:val="24"/>
              </w:rPr>
              <w:t xml:space="preserve"> the importance of </w:t>
            </w:r>
            <w:r w:rsidRPr="006C196F">
              <w:rPr>
                <w:rFonts w:ascii="Times New Roman" w:eastAsia="Times New Roman" w:hAnsi="Times New Roman" w:cs="Times New Roman"/>
                <w:sz w:val="24"/>
                <w:szCs w:val="24"/>
              </w:rPr>
              <w:t>good academic and work ethics and their social implications.</w:t>
            </w:r>
          </w:p>
          <w:p w:rsidR="0019009E" w:rsidRPr="006C196F" w:rsidRDefault="0019009E" w:rsidP="00DE539D">
            <w:pPr>
              <w:spacing w:line="276" w:lineRule="auto"/>
              <w:ind w:left="720"/>
              <w:jc w:val="both"/>
              <w:rPr>
                <w:rFonts w:ascii="Times New Roman" w:hAnsi="Times New Roman" w:cs="Times New Roman"/>
                <w:sz w:val="24"/>
                <w:szCs w:val="24"/>
              </w:rPr>
            </w:pPr>
            <w:r w:rsidRPr="006C196F">
              <w:rPr>
                <w:rFonts w:ascii="Times New Roman" w:hAnsi="Times New Roman" w:cs="Times New Roman"/>
                <w:b/>
                <w:bCs/>
                <w:sz w:val="24"/>
                <w:szCs w:val="24"/>
              </w:rPr>
              <w:t>PO8</w:t>
            </w:r>
            <w:r w:rsidRPr="006C196F">
              <w:rPr>
                <w:rFonts w:ascii="Times New Roman" w:hAnsi="Times New Roman" w:cs="Times New Roman"/>
                <w:sz w:val="24"/>
                <w:szCs w:val="24"/>
              </w:rPr>
              <w:t>.</w:t>
            </w:r>
            <w:r w:rsidR="00DE539D">
              <w:rPr>
                <w:rFonts w:ascii="Times New Roman" w:hAnsi="Times New Roman" w:cs="Times New Roman"/>
                <w:sz w:val="24"/>
                <w:szCs w:val="24"/>
              </w:rPr>
              <w:t xml:space="preserve"> </w:t>
            </w:r>
            <w:r w:rsidRPr="006C196F">
              <w:rPr>
                <w:rFonts w:ascii="Times New Roman" w:hAnsi="Times New Roman" w:cs="Times New Roman"/>
                <w:sz w:val="24"/>
                <w:szCs w:val="24"/>
              </w:rPr>
              <w:t xml:space="preserve">To emphasize the importance of continuous learning and </w:t>
            </w:r>
            <w:r w:rsidRPr="006C196F">
              <w:rPr>
                <w:rFonts w:ascii="Times New Roman" w:eastAsia="Times New Roman" w:hAnsi="Times New Roman" w:cs="Times New Roman"/>
                <w:sz w:val="24"/>
                <w:szCs w:val="24"/>
              </w:rPr>
              <w:t>to promote lifelong learning and career development.</w:t>
            </w:r>
            <w:r w:rsidRPr="006C196F">
              <w:rPr>
                <w:rFonts w:ascii="Times New Roman" w:hAnsi="Times New Roman" w:cs="Times New Roman"/>
                <w:sz w:val="24"/>
                <w:szCs w:val="24"/>
                <w:shd w:val="clear" w:color="auto" w:fill="FFFFFF"/>
              </w:rPr>
              <w:t xml:space="preserve"> </w:t>
            </w:r>
          </w:p>
          <w:p w:rsidR="0019009E" w:rsidRPr="006C196F" w:rsidRDefault="0019009E" w:rsidP="00DE539D">
            <w:pPr>
              <w:shd w:val="clear" w:color="auto" w:fill="FFFFFF"/>
              <w:spacing w:before="100" w:beforeAutospacing="1" w:after="100" w:afterAutospacing="1" w:line="276" w:lineRule="auto"/>
              <w:ind w:left="720"/>
              <w:jc w:val="both"/>
              <w:textAlignment w:val="baseline"/>
              <w:rPr>
                <w:rFonts w:ascii="Times New Roman" w:hAnsi="Times New Roman" w:cs="Times New Roman"/>
                <w:sz w:val="24"/>
                <w:szCs w:val="24"/>
              </w:rPr>
            </w:pPr>
            <w:r w:rsidRPr="006C196F">
              <w:rPr>
                <w:rFonts w:ascii="Times New Roman" w:hAnsi="Times New Roman" w:cs="Times New Roman"/>
                <w:b/>
                <w:bCs/>
                <w:sz w:val="24"/>
                <w:szCs w:val="24"/>
              </w:rPr>
              <w:t>PO9</w:t>
            </w:r>
            <w:r w:rsidRPr="006C196F">
              <w:rPr>
                <w:rFonts w:ascii="Times New Roman" w:hAnsi="Times New Roman" w:cs="Times New Roman"/>
                <w:sz w:val="24"/>
                <w:szCs w:val="24"/>
              </w:rPr>
              <w:t>.</w:t>
            </w:r>
            <w:r w:rsidR="00DE539D">
              <w:rPr>
                <w:rFonts w:ascii="Times New Roman" w:hAnsi="Times New Roman" w:cs="Times New Roman"/>
                <w:sz w:val="24"/>
                <w:szCs w:val="24"/>
              </w:rPr>
              <w:t xml:space="preserve"> </w:t>
            </w:r>
            <w:r w:rsidRPr="006C196F">
              <w:rPr>
                <w:rFonts w:ascii="Times New Roman" w:hAnsi="Times New Roman" w:cs="Times New Roman"/>
                <w:sz w:val="24"/>
                <w:szCs w:val="24"/>
              </w:rPr>
              <w:t>To teach students how to retrieve information from a variety of sources, including libraries, databases and the internet.</w:t>
            </w:r>
          </w:p>
          <w:p w:rsidR="0019009E" w:rsidRPr="006C196F" w:rsidRDefault="0019009E" w:rsidP="00DE539D">
            <w:pPr>
              <w:spacing w:line="276" w:lineRule="auto"/>
              <w:jc w:val="both"/>
              <w:rPr>
                <w:rFonts w:ascii="Times New Roman" w:hAnsi="Times New Roman" w:cs="Times New Roman"/>
                <w:sz w:val="24"/>
                <w:szCs w:val="24"/>
              </w:rPr>
            </w:pPr>
            <w:r w:rsidRPr="006C196F">
              <w:rPr>
                <w:rFonts w:ascii="Times New Roman" w:hAnsi="Times New Roman" w:cs="Times New Roman"/>
                <w:b/>
                <w:bCs/>
                <w:sz w:val="24"/>
                <w:szCs w:val="24"/>
              </w:rPr>
              <w:t xml:space="preserve">           PO10.</w:t>
            </w:r>
            <w:r w:rsidRPr="006C196F">
              <w:rPr>
                <w:rFonts w:ascii="Times New Roman" w:hAnsi="Times New Roman" w:cs="Times New Roman"/>
                <w:sz w:val="24"/>
                <w:szCs w:val="24"/>
              </w:rPr>
              <w:t xml:space="preserve"> To teach students </w:t>
            </w:r>
            <w:r w:rsidRPr="004857F1">
              <w:rPr>
                <w:rFonts w:ascii="Times New Roman" w:hAnsi="Times New Roman" w:cs="Times New Roman"/>
                <w:sz w:val="24"/>
                <w:szCs w:val="24"/>
              </w:rPr>
              <w:t>to</w:t>
            </w:r>
            <w:r w:rsidRPr="006C196F">
              <w:rPr>
                <w:rFonts w:ascii="Times New Roman" w:hAnsi="Times New Roman" w:cs="Times New Roman"/>
                <w:sz w:val="24"/>
                <w:szCs w:val="24"/>
              </w:rPr>
              <w:t xml:space="preserve"> identify, design and execute a </w:t>
            </w:r>
          </w:p>
          <w:p w:rsidR="0019009E" w:rsidRPr="006C196F" w:rsidRDefault="0019009E" w:rsidP="00DE539D">
            <w:pPr>
              <w:spacing w:line="276" w:lineRule="auto"/>
              <w:jc w:val="both"/>
              <w:rPr>
                <w:rFonts w:ascii="Times New Roman" w:hAnsi="Times New Roman" w:cs="Times New Roman"/>
                <w:sz w:val="24"/>
                <w:szCs w:val="24"/>
              </w:rPr>
            </w:pPr>
            <w:r w:rsidRPr="006C196F">
              <w:rPr>
                <w:rFonts w:ascii="Times New Roman" w:hAnsi="Times New Roman" w:cs="Times New Roman"/>
                <w:sz w:val="24"/>
                <w:szCs w:val="24"/>
              </w:rPr>
              <w:t xml:space="preserve">           research problem, analyze and interpret data and learn time and</w:t>
            </w:r>
          </w:p>
          <w:p w:rsidR="0019009E" w:rsidRPr="006C196F" w:rsidRDefault="0019009E" w:rsidP="00DE539D">
            <w:pPr>
              <w:spacing w:line="276" w:lineRule="auto"/>
              <w:jc w:val="both"/>
              <w:rPr>
                <w:rFonts w:ascii="Times New Roman" w:eastAsia="Times New Roman" w:hAnsi="Times New Roman" w:cs="Times New Roman"/>
                <w:sz w:val="24"/>
                <w:szCs w:val="24"/>
              </w:rPr>
            </w:pPr>
            <w:r w:rsidRPr="006C196F">
              <w:rPr>
                <w:rFonts w:ascii="Times New Roman" w:hAnsi="Times New Roman" w:cs="Times New Roman"/>
                <w:sz w:val="24"/>
                <w:szCs w:val="24"/>
              </w:rPr>
              <w:t xml:space="preserve">           resource management</w:t>
            </w:r>
            <w:r>
              <w:rPr>
                <w:rFonts w:ascii="Times New Roman" w:hAnsi="Times New Roman" w:cs="Times New Roman"/>
                <w:sz w:val="24"/>
                <w:szCs w:val="24"/>
              </w:rPr>
              <w:t>.</w:t>
            </w:r>
          </w:p>
          <w:p w:rsidR="00DE539D" w:rsidRPr="0052526D" w:rsidRDefault="00DE539D" w:rsidP="00DE539D">
            <w:pPr>
              <w:pBdr>
                <w:top w:val="nil"/>
                <w:left w:val="nil"/>
                <w:bottom w:val="nil"/>
                <w:right w:val="nil"/>
                <w:between w:val="nil"/>
              </w:pBdr>
              <w:spacing w:line="276" w:lineRule="auto"/>
              <w:ind w:left="508"/>
              <w:rPr>
                <w:rFonts w:ascii="Times New Roman" w:eastAsia="Times New Roman" w:hAnsi="Times New Roman" w:cs="Times New Roman"/>
                <w:color w:val="000000"/>
                <w:sz w:val="24"/>
                <w:szCs w:val="24"/>
              </w:rPr>
            </w:pPr>
          </w:p>
        </w:tc>
      </w:tr>
      <w:tr w:rsidR="0019009E" w:rsidRPr="007920BF" w:rsidTr="006B008D">
        <w:trPr>
          <w:trHeight w:val="12950"/>
        </w:trPr>
        <w:tc>
          <w:tcPr>
            <w:tcW w:w="2012" w:type="dxa"/>
          </w:tcPr>
          <w:p w:rsidR="0019009E" w:rsidRPr="00B71741" w:rsidRDefault="006B008D" w:rsidP="0019009E">
            <w:pPr>
              <w:jc w:val="center"/>
              <w:rPr>
                <w:rFonts w:ascii="Times New Roman" w:eastAsia="Times New Roman" w:hAnsi="Times New Roman" w:cs="Times New Roman"/>
                <w:b/>
                <w:sz w:val="24"/>
                <w:szCs w:val="24"/>
              </w:rPr>
            </w:pPr>
            <w:r>
              <w:lastRenderedPageBreak/>
              <w:br w:type="page"/>
            </w:r>
            <w:r w:rsidR="0019009E" w:rsidRPr="00B71741">
              <w:rPr>
                <w:rFonts w:ascii="Times New Roman" w:eastAsia="Times New Roman" w:hAnsi="Times New Roman" w:cs="Times New Roman"/>
                <w:b/>
                <w:sz w:val="24"/>
                <w:szCs w:val="24"/>
              </w:rPr>
              <w:t>Programme Specific Outcomes:</w:t>
            </w:r>
          </w:p>
        </w:tc>
        <w:tc>
          <w:tcPr>
            <w:tcW w:w="7433" w:type="dxa"/>
          </w:tcPr>
          <w:p w:rsidR="00DE539D" w:rsidRPr="006C196F" w:rsidRDefault="00DE539D" w:rsidP="00DE539D">
            <w:pPr>
              <w:shd w:val="clear" w:color="auto" w:fill="FFFFFF"/>
              <w:spacing w:before="100" w:beforeAutospacing="1" w:after="100" w:afterAutospacing="1" w:line="276" w:lineRule="auto"/>
              <w:ind w:left="720"/>
              <w:jc w:val="both"/>
              <w:textAlignment w:val="baseline"/>
              <w:rPr>
                <w:rFonts w:ascii="Times New Roman" w:hAnsi="Times New Roman" w:cs="Times New Roman"/>
                <w:b/>
                <w:bCs/>
                <w:sz w:val="24"/>
                <w:szCs w:val="24"/>
              </w:rPr>
            </w:pPr>
            <w:r w:rsidRPr="006C196F">
              <w:rPr>
                <w:rFonts w:ascii="Times New Roman" w:hAnsi="Times New Roman" w:cs="Times New Roman"/>
                <w:b/>
                <w:bCs/>
                <w:sz w:val="24"/>
                <w:szCs w:val="24"/>
              </w:rPr>
              <w:t>Programme Specific Outcomes (PSO)</w:t>
            </w:r>
          </w:p>
          <w:p w:rsidR="00DE539D" w:rsidRPr="006C196F" w:rsidRDefault="00DE539D" w:rsidP="00DE539D">
            <w:pPr>
              <w:shd w:val="clear" w:color="auto" w:fill="FFFFFF"/>
              <w:spacing w:before="100" w:beforeAutospacing="1" w:after="100" w:afterAutospacing="1" w:line="276" w:lineRule="auto"/>
              <w:ind w:left="720"/>
              <w:jc w:val="both"/>
              <w:textAlignment w:val="baseline"/>
              <w:rPr>
                <w:rFonts w:ascii="Times New Roman" w:hAnsi="Times New Roman" w:cs="Times New Roman"/>
                <w:sz w:val="24"/>
                <w:szCs w:val="24"/>
              </w:rPr>
            </w:pPr>
            <w:r w:rsidRPr="006C196F">
              <w:rPr>
                <w:rFonts w:ascii="Times New Roman" w:hAnsi="Times New Roman" w:cs="Times New Roman"/>
                <w:b/>
                <w:bCs/>
                <w:sz w:val="24"/>
                <w:szCs w:val="24"/>
              </w:rPr>
              <w:t>On successful completion of this course, students should be able to</w:t>
            </w:r>
            <w:r w:rsidRPr="006C196F">
              <w:rPr>
                <w:rFonts w:ascii="Times New Roman" w:hAnsi="Times New Roman" w:cs="Times New Roman"/>
                <w:sz w:val="24"/>
                <w:szCs w:val="24"/>
              </w:rPr>
              <w:t>:</w:t>
            </w:r>
          </w:p>
          <w:p w:rsidR="00DE539D" w:rsidRPr="006C196F" w:rsidRDefault="00DE539D" w:rsidP="00DE539D">
            <w:pPr>
              <w:tabs>
                <w:tab w:val="left" w:pos="720"/>
              </w:tabs>
              <w:spacing w:after="160" w:line="276" w:lineRule="auto"/>
              <w:ind w:left="720"/>
              <w:jc w:val="both"/>
              <w:rPr>
                <w:rFonts w:ascii="Times New Roman" w:hAnsi="Times New Roman" w:cs="Times New Roman"/>
                <w:sz w:val="24"/>
                <w:szCs w:val="24"/>
              </w:rPr>
            </w:pPr>
            <w:r w:rsidRPr="006C196F">
              <w:rPr>
                <w:rFonts w:ascii="Times New Roman" w:hAnsi="Times New Roman" w:cs="Times New Roman"/>
                <w:b/>
                <w:bCs/>
                <w:sz w:val="24"/>
                <w:szCs w:val="24"/>
              </w:rPr>
              <w:t xml:space="preserve">PSO1. </w:t>
            </w:r>
            <w:r w:rsidRPr="006C196F">
              <w:rPr>
                <w:rFonts w:ascii="Times New Roman" w:hAnsi="Times New Roman" w:cs="Times New Roman"/>
                <w:sz w:val="24"/>
                <w:szCs w:val="24"/>
              </w:rPr>
              <w:t xml:space="preserve">Understand the principles and methods of various techniques in Biochemistry, Immunology, </w:t>
            </w:r>
            <w:r w:rsidRPr="004857F1">
              <w:rPr>
                <w:rFonts w:ascii="Times New Roman" w:hAnsi="Times New Roman" w:cs="Times New Roman"/>
                <w:sz w:val="24"/>
                <w:szCs w:val="24"/>
              </w:rPr>
              <w:t>Microbiology</w:t>
            </w:r>
            <w:r w:rsidRPr="006C196F">
              <w:rPr>
                <w:rFonts w:ascii="Times New Roman" w:hAnsi="Times New Roman" w:cs="Times New Roman"/>
                <w:sz w:val="24"/>
                <w:szCs w:val="24"/>
              </w:rPr>
              <w:t xml:space="preserve">, Enzyme kinetics and Molecular Cell Biology. Based on their understanding, the students may </w:t>
            </w:r>
            <w:r w:rsidRPr="004857F1">
              <w:rPr>
                <w:rFonts w:ascii="Times New Roman" w:hAnsi="Times New Roman" w:cs="Times New Roman"/>
                <w:sz w:val="24"/>
                <w:szCs w:val="24"/>
              </w:rPr>
              <w:t>would be able</w:t>
            </w:r>
            <w:r w:rsidRPr="006C196F">
              <w:rPr>
                <w:rFonts w:ascii="Times New Roman" w:hAnsi="Times New Roman" w:cs="Times New Roman"/>
                <w:sz w:val="24"/>
                <w:szCs w:val="24"/>
              </w:rPr>
              <w:t xml:space="preserve"> to design and execute experiments during their final semester project, and further research programs.</w:t>
            </w:r>
          </w:p>
          <w:p w:rsidR="00DE539D" w:rsidRPr="006C196F" w:rsidRDefault="00DE539D" w:rsidP="00DE539D">
            <w:pPr>
              <w:shd w:val="clear" w:color="auto" w:fill="FFFFFF"/>
              <w:spacing w:before="100" w:beforeAutospacing="1" w:after="100" w:afterAutospacing="1" w:line="276" w:lineRule="auto"/>
              <w:ind w:left="720"/>
              <w:jc w:val="both"/>
              <w:textAlignment w:val="baseline"/>
              <w:rPr>
                <w:rFonts w:ascii="Times New Roman" w:hAnsi="Times New Roman" w:cs="Times New Roman"/>
                <w:sz w:val="24"/>
                <w:szCs w:val="24"/>
              </w:rPr>
            </w:pPr>
            <w:r w:rsidRPr="006C196F">
              <w:rPr>
                <w:rFonts w:ascii="Times New Roman" w:hAnsi="Times New Roman" w:cs="Times New Roman"/>
                <w:b/>
                <w:bCs/>
                <w:sz w:val="24"/>
                <w:szCs w:val="24"/>
              </w:rPr>
              <w:t>PSO2.</w:t>
            </w:r>
            <w:r w:rsidRPr="006C196F">
              <w:rPr>
                <w:rFonts w:ascii="Times New Roman" w:hAnsi="Times New Roman" w:cs="Times New Roman"/>
                <w:sz w:val="24"/>
                <w:szCs w:val="24"/>
              </w:rPr>
              <w:t xml:space="preserve"> Insight on the structure-function relationship of biomolecules, their synthesis and breakdown, the regulation of these pathways, and </w:t>
            </w:r>
            <w:r w:rsidRPr="004857F1">
              <w:rPr>
                <w:rFonts w:ascii="Times New Roman" w:hAnsi="Times New Roman" w:cs="Times New Roman"/>
                <w:sz w:val="24"/>
                <w:szCs w:val="24"/>
              </w:rPr>
              <w:t>their</w:t>
            </w:r>
            <w:r w:rsidRPr="006C196F">
              <w:rPr>
                <w:rFonts w:ascii="Times New Roman" w:hAnsi="Times New Roman" w:cs="Times New Roman"/>
                <w:sz w:val="24"/>
                <w:szCs w:val="24"/>
              </w:rPr>
              <w:t xml:space="preserve"> importance in terms of clinical correlation. Students will also acquire knowledge of the principles of nutritional biochemistry and also understand diseases and </w:t>
            </w:r>
            <w:r w:rsidRPr="004857F1">
              <w:rPr>
                <w:rFonts w:ascii="Times New Roman" w:hAnsi="Times New Roman" w:cs="Times New Roman"/>
                <w:sz w:val="24"/>
                <w:szCs w:val="24"/>
              </w:rPr>
              <w:t>their</w:t>
            </w:r>
            <w:r w:rsidRPr="006C196F">
              <w:rPr>
                <w:rFonts w:ascii="Times New Roman" w:hAnsi="Times New Roman" w:cs="Times New Roman"/>
                <w:sz w:val="24"/>
                <w:szCs w:val="24"/>
              </w:rPr>
              <w:t xml:space="preserve"> prevention.</w:t>
            </w:r>
          </w:p>
          <w:p w:rsidR="00DE539D" w:rsidRPr="006C196F" w:rsidRDefault="00DE539D" w:rsidP="00DE539D">
            <w:pPr>
              <w:shd w:val="clear" w:color="auto" w:fill="FFFFFF"/>
              <w:spacing w:before="100" w:beforeAutospacing="1" w:after="100" w:afterAutospacing="1" w:line="276" w:lineRule="auto"/>
              <w:ind w:left="720"/>
              <w:jc w:val="both"/>
              <w:textAlignment w:val="baseline"/>
              <w:rPr>
                <w:rFonts w:ascii="Times New Roman" w:hAnsi="Times New Roman" w:cs="Times New Roman"/>
                <w:sz w:val="24"/>
                <w:szCs w:val="24"/>
              </w:rPr>
            </w:pPr>
            <w:r w:rsidRPr="006C196F">
              <w:rPr>
                <w:rFonts w:ascii="Times New Roman" w:hAnsi="Times New Roman" w:cs="Times New Roman"/>
                <w:b/>
                <w:bCs/>
                <w:sz w:val="24"/>
                <w:szCs w:val="24"/>
              </w:rPr>
              <w:t>PSO3</w:t>
            </w:r>
            <w:r w:rsidRPr="006C196F">
              <w:rPr>
                <w:rFonts w:ascii="Times New Roman" w:hAnsi="Times New Roman" w:cs="Times New Roman"/>
                <w:sz w:val="24"/>
                <w:szCs w:val="24"/>
              </w:rPr>
              <w:t xml:space="preserve">.  To understand the concepts of cellular signal transduction pathways and the association of aberrant signal processes </w:t>
            </w:r>
            <w:r w:rsidRPr="004857F1">
              <w:rPr>
                <w:rFonts w:ascii="Times New Roman" w:hAnsi="Times New Roman" w:cs="Times New Roman"/>
                <w:sz w:val="24"/>
                <w:szCs w:val="24"/>
              </w:rPr>
              <w:t>with</w:t>
            </w:r>
            <w:r w:rsidRPr="006C196F">
              <w:rPr>
                <w:rFonts w:ascii="Times New Roman" w:hAnsi="Times New Roman" w:cs="Times New Roman"/>
                <w:sz w:val="24"/>
                <w:szCs w:val="24"/>
              </w:rPr>
              <w:t xml:space="preserve"> various diseases. Acquire insight into </w:t>
            </w:r>
            <w:r w:rsidRPr="004857F1">
              <w:rPr>
                <w:rFonts w:ascii="Times New Roman" w:hAnsi="Times New Roman" w:cs="Times New Roman"/>
                <w:sz w:val="24"/>
                <w:szCs w:val="24"/>
              </w:rPr>
              <w:t>the</w:t>
            </w:r>
            <w:r w:rsidRPr="006C196F">
              <w:rPr>
                <w:rFonts w:ascii="Times New Roman" w:hAnsi="Times New Roman" w:cs="Times New Roman"/>
                <w:sz w:val="24"/>
                <w:szCs w:val="24"/>
              </w:rPr>
              <w:t xml:space="preserve"> immune system and its responses, and use this knowledge in the processes of immunization, vaccine development, transplantation and organ rejection.</w:t>
            </w:r>
          </w:p>
          <w:p w:rsidR="00DE539D" w:rsidRPr="006C196F" w:rsidRDefault="00DE539D" w:rsidP="00DE539D">
            <w:pPr>
              <w:pStyle w:val="ListParagraph"/>
              <w:spacing w:line="276" w:lineRule="auto"/>
              <w:jc w:val="both"/>
              <w:rPr>
                <w:rFonts w:ascii="Times New Roman" w:hAnsi="Times New Roman" w:cs="Times New Roman"/>
                <w:sz w:val="24"/>
                <w:szCs w:val="24"/>
              </w:rPr>
            </w:pPr>
            <w:r w:rsidRPr="006C196F">
              <w:rPr>
                <w:rFonts w:ascii="Times New Roman" w:hAnsi="Times New Roman" w:cs="Times New Roman"/>
                <w:b/>
                <w:bCs/>
                <w:sz w:val="24"/>
                <w:szCs w:val="24"/>
              </w:rPr>
              <w:t xml:space="preserve">PSO4. </w:t>
            </w:r>
            <w:r w:rsidRPr="006C196F">
              <w:rPr>
                <w:rFonts w:ascii="Times New Roman" w:hAnsi="Times New Roman" w:cs="Times New Roman"/>
                <w:sz w:val="24"/>
                <w:szCs w:val="24"/>
              </w:rPr>
              <w:t>To visualize and appreciate</w:t>
            </w:r>
            <w:r w:rsidRPr="006C196F">
              <w:rPr>
                <w:rFonts w:ascii="Times New Roman" w:hAnsi="Times New Roman" w:cs="Times New Roman"/>
                <w:b/>
                <w:bCs/>
                <w:sz w:val="24"/>
                <w:szCs w:val="24"/>
              </w:rPr>
              <w:t xml:space="preserve"> </w:t>
            </w:r>
            <w:r w:rsidRPr="006C196F">
              <w:rPr>
                <w:rFonts w:ascii="Times New Roman" w:hAnsi="Times New Roman" w:cs="Times New Roman"/>
                <w:sz w:val="24"/>
                <w:szCs w:val="24"/>
              </w:rPr>
              <w:t xml:space="preserve">the central dogma of molecular biology, regulation of gene expression, molecular techniques used in rDNA technology, gene knock-out and knock-in techniques. </w:t>
            </w:r>
          </w:p>
          <w:p w:rsidR="00DE539D" w:rsidRPr="006C196F" w:rsidRDefault="00DE539D" w:rsidP="00DE539D">
            <w:pPr>
              <w:pStyle w:val="ListParagraph"/>
              <w:spacing w:line="276" w:lineRule="auto"/>
              <w:jc w:val="both"/>
              <w:rPr>
                <w:rFonts w:ascii="Times New Roman" w:hAnsi="Times New Roman" w:cs="Times New Roman"/>
                <w:sz w:val="24"/>
                <w:szCs w:val="24"/>
              </w:rPr>
            </w:pPr>
          </w:p>
          <w:p w:rsidR="00DE539D" w:rsidRPr="006C196F" w:rsidRDefault="00DE539D" w:rsidP="00DE539D">
            <w:pPr>
              <w:pStyle w:val="ListParagraph"/>
              <w:spacing w:line="276" w:lineRule="auto"/>
              <w:jc w:val="both"/>
              <w:rPr>
                <w:rFonts w:ascii="Times New Roman" w:hAnsi="Times New Roman" w:cs="Times New Roman"/>
                <w:sz w:val="24"/>
                <w:szCs w:val="24"/>
              </w:rPr>
            </w:pPr>
            <w:r w:rsidRPr="006C196F">
              <w:rPr>
                <w:rFonts w:ascii="Times New Roman" w:hAnsi="Times New Roman" w:cs="Times New Roman"/>
                <w:b/>
                <w:bCs/>
                <w:sz w:val="24"/>
                <w:szCs w:val="24"/>
              </w:rPr>
              <w:t xml:space="preserve">PSO5.  </w:t>
            </w:r>
            <w:r w:rsidRPr="006C196F">
              <w:rPr>
                <w:rFonts w:ascii="Times New Roman" w:hAnsi="Times New Roman" w:cs="Times New Roman"/>
                <w:sz w:val="24"/>
                <w:szCs w:val="24"/>
              </w:rPr>
              <w:t>To create awareness in students about the importance of</w:t>
            </w:r>
            <w:r w:rsidRPr="006C196F">
              <w:rPr>
                <w:rFonts w:ascii="Times New Roman" w:hAnsi="Times New Roman" w:cs="Times New Roman"/>
                <w:b/>
                <w:bCs/>
                <w:sz w:val="24"/>
                <w:szCs w:val="24"/>
              </w:rPr>
              <w:t xml:space="preserve"> </w:t>
            </w:r>
            <w:r w:rsidRPr="006C196F">
              <w:rPr>
                <w:rFonts w:ascii="Times New Roman" w:hAnsi="Times New Roman" w:cs="Times New Roman"/>
                <w:sz w:val="24"/>
                <w:szCs w:val="24"/>
              </w:rPr>
              <w:t>good laboratory practices and the importance of ethical and social responsibilities of a researcher. Teach them how to review literature and the art of designing and executing experiments independently and also work as a part of a team.</w:t>
            </w:r>
          </w:p>
          <w:p w:rsidR="0019009E" w:rsidRPr="00B71741" w:rsidRDefault="0019009E" w:rsidP="0019009E">
            <w:pPr>
              <w:pStyle w:val="ListParagraph"/>
              <w:jc w:val="both"/>
              <w:rPr>
                <w:rFonts w:ascii="Times New Roman" w:eastAsia="Times New Roman" w:hAnsi="Times New Roman" w:cs="Times New Roman"/>
                <w:sz w:val="24"/>
                <w:szCs w:val="24"/>
              </w:rPr>
            </w:pPr>
          </w:p>
        </w:tc>
      </w:tr>
    </w:tbl>
    <w:p w:rsidR="00846ED5" w:rsidRDefault="00846ED5" w:rsidP="007F3B5C">
      <w:pPr>
        <w:rPr>
          <w:rFonts w:ascii="Times New Roman" w:eastAsia="Times New Roman" w:hAnsi="Times New Roman" w:cs="Times New Roman"/>
          <w:b/>
          <w:sz w:val="24"/>
          <w:szCs w:val="24"/>
        </w:rPr>
        <w:sectPr w:rsidR="00846ED5" w:rsidSect="00846ED5">
          <w:pgSz w:w="12240" w:h="15840"/>
          <w:pgMar w:top="1440" w:right="1440" w:bottom="1440" w:left="994" w:header="720" w:footer="720" w:gutter="0"/>
          <w:cols w:space="720"/>
          <w:docGrid w:linePitch="360"/>
        </w:sectPr>
      </w:pPr>
    </w:p>
    <w:p w:rsidR="00AF1510" w:rsidRDefault="00AF1510" w:rsidP="007F3B5C">
      <w:pPr>
        <w:rPr>
          <w:rFonts w:ascii="Times New Roman" w:eastAsia="Times New Roman" w:hAnsi="Times New Roman" w:cs="Times New Roman"/>
          <w:b/>
          <w:sz w:val="24"/>
          <w:szCs w:val="24"/>
        </w:rPr>
      </w:pPr>
    </w:p>
    <w:p w:rsidR="00AF1510" w:rsidRDefault="00AF1510" w:rsidP="007F3B5C">
      <w:pPr>
        <w:rPr>
          <w:rFonts w:ascii="Times New Roman" w:eastAsia="Times New Roman" w:hAnsi="Times New Roman" w:cs="Times New Roman"/>
          <w:b/>
          <w:sz w:val="24"/>
          <w:szCs w:val="24"/>
        </w:rPr>
      </w:pPr>
    </w:p>
    <w:p w:rsidR="00F85C06" w:rsidRDefault="00F85C06" w:rsidP="008B167D">
      <w:pPr>
        <w:spacing w:after="120" w:line="264" w:lineRule="auto"/>
        <w:jc w:val="center"/>
      </w:pPr>
    </w:p>
    <w:p w:rsidR="00846ED5" w:rsidRDefault="00846ED5" w:rsidP="00846ED5">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t xml:space="preserve">Template for P.G., Programmes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846ED5" w:rsidTr="009902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b/>
                <w:lang w:val="en-IN"/>
              </w:rPr>
            </w:pPr>
            <w:r>
              <w:rPr>
                <w:rFonts w:ascii="Times New Roman" w:hAnsi="Times New Roman" w:cs="Times New Roman"/>
                <w:b/>
                <w:lang w:val="en-IN"/>
              </w:rPr>
              <w:t>Hours</w:t>
            </w:r>
          </w:p>
        </w:tc>
      </w:tr>
      <w:tr w:rsidR="00846ED5" w:rsidTr="009902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846ED5" w:rsidRDefault="00846ED5" w:rsidP="00990206">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846ED5" w:rsidRDefault="00846ED5" w:rsidP="00990206">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846ED5" w:rsidRDefault="00846ED5" w:rsidP="00990206">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846ED5" w:rsidRDefault="00846ED5" w:rsidP="00990206">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846ED5" w:rsidTr="009902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846ED5" w:rsidRDefault="00846ED5" w:rsidP="00990206">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846ED5" w:rsidRDefault="00846ED5" w:rsidP="00990206">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3.2  Core-VII</w:t>
            </w:r>
            <w:r w:rsidR="003C4FE0">
              <w:rPr>
                <w:rFonts w:ascii="Times New Roman" w:hAnsi="Times New Roman" w:cs="Times New Roman"/>
                <w:lang w:val="en-IN"/>
              </w:rPr>
              <w:t>I</w:t>
            </w:r>
            <w:r>
              <w:rPr>
                <w:rFonts w:ascii="Times New Roman" w:hAnsi="Times New Roman" w:cs="Times New Roman"/>
                <w:lang w:val="en-IN"/>
              </w:rPr>
              <w:t xml:space="preserve"> </w:t>
            </w:r>
          </w:p>
          <w:p w:rsidR="00846ED5" w:rsidRDefault="00846ED5" w:rsidP="00990206">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846ED5" w:rsidRDefault="00846ED5" w:rsidP="00990206">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846ED5" w:rsidTr="009902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846ED5" w:rsidRDefault="00846ED5" w:rsidP="00990206">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846ED5" w:rsidRDefault="00846ED5" w:rsidP="00990206">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846ED5" w:rsidTr="009902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846ED5" w:rsidRDefault="00846ED5" w:rsidP="00990206">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846ED5" w:rsidRDefault="00846ED5" w:rsidP="00990206">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846ED5" w:rsidRDefault="00846ED5" w:rsidP="00990206">
            <w:pPr>
              <w:spacing w:after="80"/>
              <w:jc w:val="both"/>
              <w:rPr>
                <w:rFonts w:ascii="Times New Roman" w:hAnsi="Times New Roman" w:cs="Times New Roman"/>
                <w:lang w:val="en-IN"/>
              </w:rPr>
            </w:pPr>
            <w:r>
              <w:rPr>
                <w:rFonts w:ascii="Times New Roman" w:hAnsi="Times New Roman" w:cs="Times New Roman"/>
                <w:lang w:val="en-IN"/>
              </w:rPr>
              <w:t>20% Theory</w:t>
            </w:r>
          </w:p>
          <w:p w:rsidR="00846ED5" w:rsidRDefault="00846ED5" w:rsidP="00990206">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846ED5" w:rsidTr="009902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lang w:val="en-IN"/>
              </w:rPr>
            </w:pPr>
            <w:r>
              <w:rPr>
                <w:rFonts w:ascii="Times New Roman" w:hAnsi="Times New Roman" w:cs="Times New Roman"/>
                <w:lang w:val="en-IN"/>
              </w:rPr>
              <w:t>4</w:t>
            </w:r>
          </w:p>
        </w:tc>
      </w:tr>
      <w:tr w:rsidR="00846ED5" w:rsidTr="009902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rPr>
                <w:rFonts w:ascii="Times New Roman" w:eastAsia="Arial" w:hAnsi="Times New Roman" w:cs="Times New Roman"/>
                <w:lang w:val="en-IN"/>
              </w:rPr>
            </w:pPr>
          </w:p>
        </w:tc>
      </w:tr>
      <w:tr w:rsidR="00846ED5" w:rsidTr="009902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jc w:val="center"/>
              <w:rPr>
                <w:rFonts w:ascii="Times New Roman" w:eastAsia="Arial" w:hAnsi="Times New Roman" w:cs="Times New Roman"/>
                <w:lang w:val="en-IN"/>
              </w:rPr>
            </w:pPr>
          </w:p>
        </w:tc>
      </w:tr>
      <w:tr w:rsidR="00846ED5" w:rsidTr="00990206">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6ED5" w:rsidRDefault="00846ED5" w:rsidP="00990206">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846ED5" w:rsidTr="00990206">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6ED5" w:rsidRDefault="00846ED5" w:rsidP="00990206">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8B167D" w:rsidRDefault="008B167D" w:rsidP="008B167D">
      <w:pPr>
        <w:rPr>
          <w:rFonts w:ascii="Times New Roman" w:hAnsi="Times New Roman" w:cs="Times New Roman"/>
          <w:b/>
          <w:bCs/>
          <w:sz w:val="28"/>
          <w:szCs w:val="28"/>
          <w:lang w:val="en-IN"/>
        </w:rPr>
        <w:sectPr w:rsidR="008B167D" w:rsidSect="00990206">
          <w:pgSz w:w="15840" w:h="12240" w:orient="landscape"/>
          <w:pgMar w:top="994" w:right="1440" w:bottom="1440" w:left="1440" w:header="720" w:footer="720" w:gutter="0"/>
          <w:cols w:space="720"/>
          <w:docGrid w:linePitch="360"/>
        </w:sectPr>
      </w:pPr>
    </w:p>
    <w:p w:rsidR="008B167D" w:rsidRPr="00C26AF5" w:rsidRDefault="008B167D" w:rsidP="008B167D">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8B167D" w:rsidRPr="00C26AF5" w:rsidRDefault="008B167D" w:rsidP="008B167D">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8B167D" w:rsidRDefault="008B167D" w:rsidP="008B167D">
      <w:pPr>
        <w:spacing w:after="0" w:line="240" w:lineRule="auto"/>
        <w:jc w:val="center"/>
        <w:rPr>
          <w:rFonts w:ascii="Times New Roman" w:hAnsi="Times New Roman" w:cs="Times New Roman"/>
          <w:b/>
          <w:bCs/>
          <w:sz w:val="24"/>
          <w:szCs w:val="24"/>
        </w:rPr>
      </w:pPr>
      <w:bookmarkStart w:id="0" w:name="_GoBack"/>
      <w:bookmarkEnd w:id="0"/>
    </w:p>
    <w:p w:rsidR="008B167D" w:rsidRPr="00BE4F0D" w:rsidRDefault="008B167D" w:rsidP="008B167D">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8B167D" w:rsidRPr="00BE4F0D" w:rsidTr="00990206">
        <w:tc>
          <w:tcPr>
            <w:tcW w:w="952"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B167D" w:rsidRPr="00BE4F0D" w:rsidTr="00990206">
        <w:tc>
          <w:tcPr>
            <w:tcW w:w="952" w:type="dxa"/>
            <w:vMerge w:val="restart"/>
          </w:tcPr>
          <w:p w:rsidR="008B167D" w:rsidRPr="00BE4F0D" w:rsidRDefault="008B167D" w:rsidP="00990206">
            <w:pPr>
              <w:rPr>
                <w:rFonts w:ascii="Times New Roman" w:hAnsi="Times New Roman" w:cs="Times New Roman"/>
                <w:sz w:val="24"/>
                <w:szCs w:val="24"/>
              </w:rPr>
            </w:pPr>
          </w:p>
        </w:tc>
        <w:tc>
          <w:tcPr>
            <w:tcW w:w="6716" w:type="dxa"/>
          </w:tcPr>
          <w:p w:rsidR="008B167D" w:rsidRPr="003C1BCD" w:rsidRDefault="008B167D" w:rsidP="00990206">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8B167D" w:rsidRPr="002242B9" w:rsidRDefault="008B167D" w:rsidP="00990206">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8B167D" w:rsidRPr="00BE4F0D" w:rsidTr="00990206">
        <w:tc>
          <w:tcPr>
            <w:tcW w:w="952" w:type="dxa"/>
            <w:vMerge/>
          </w:tcPr>
          <w:p w:rsidR="008B167D" w:rsidRPr="00BE4F0D" w:rsidRDefault="008B167D" w:rsidP="00990206">
            <w:pPr>
              <w:rPr>
                <w:rFonts w:ascii="Times New Roman" w:hAnsi="Times New Roman" w:cs="Times New Roman"/>
                <w:sz w:val="24"/>
                <w:szCs w:val="24"/>
              </w:rPr>
            </w:pPr>
          </w:p>
        </w:tc>
        <w:tc>
          <w:tcPr>
            <w:tcW w:w="6716" w:type="dxa"/>
          </w:tcPr>
          <w:p w:rsidR="008B167D" w:rsidRPr="00BE4F0D" w:rsidRDefault="008B167D" w:rsidP="00990206">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8B167D" w:rsidRPr="00BE4F0D" w:rsidTr="00990206">
        <w:tc>
          <w:tcPr>
            <w:tcW w:w="952" w:type="dxa"/>
            <w:vMerge/>
          </w:tcPr>
          <w:p w:rsidR="008B167D" w:rsidRPr="00BE4F0D" w:rsidRDefault="008B167D" w:rsidP="00990206">
            <w:pPr>
              <w:rPr>
                <w:rFonts w:ascii="Times New Roman" w:hAnsi="Times New Roman" w:cs="Times New Roman"/>
                <w:sz w:val="24"/>
                <w:szCs w:val="24"/>
              </w:rPr>
            </w:pPr>
          </w:p>
        </w:tc>
        <w:tc>
          <w:tcPr>
            <w:tcW w:w="6716" w:type="dxa"/>
          </w:tcPr>
          <w:p w:rsidR="008B167D" w:rsidRPr="00BE4F0D" w:rsidRDefault="008B167D" w:rsidP="00990206">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167D" w:rsidRPr="00BE4F0D" w:rsidTr="00990206">
        <w:tc>
          <w:tcPr>
            <w:tcW w:w="952" w:type="dxa"/>
            <w:vMerge/>
          </w:tcPr>
          <w:p w:rsidR="008B167D" w:rsidRPr="00BE4F0D" w:rsidRDefault="008B167D" w:rsidP="00990206">
            <w:pPr>
              <w:rPr>
                <w:rFonts w:ascii="Times New Roman" w:hAnsi="Times New Roman" w:cs="Times New Roman"/>
                <w:sz w:val="24"/>
                <w:szCs w:val="24"/>
              </w:rPr>
            </w:pPr>
          </w:p>
        </w:tc>
        <w:tc>
          <w:tcPr>
            <w:tcW w:w="6716" w:type="dxa"/>
          </w:tcPr>
          <w:p w:rsidR="008B167D" w:rsidRPr="00BE4F0D" w:rsidRDefault="008B167D" w:rsidP="00990206">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8B167D" w:rsidRPr="00BE4F0D" w:rsidTr="00990206">
        <w:tc>
          <w:tcPr>
            <w:tcW w:w="952" w:type="dxa"/>
            <w:vMerge/>
          </w:tcPr>
          <w:p w:rsidR="008B167D" w:rsidRPr="00BE4F0D" w:rsidRDefault="008B167D" w:rsidP="00990206">
            <w:pPr>
              <w:rPr>
                <w:rFonts w:ascii="Times New Roman" w:hAnsi="Times New Roman" w:cs="Times New Roman"/>
                <w:sz w:val="24"/>
                <w:szCs w:val="24"/>
              </w:rPr>
            </w:pPr>
          </w:p>
        </w:tc>
        <w:tc>
          <w:tcPr>
            <w:tcW w:w="6716" w:type="dxa"/>
          </w:tcPr>
          <w:p w:rsidR="008B167D" w:rsidRPr="00601169" w:rsidRDefault="008B167D" w:rsidP="00990206">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8B167D" w:rsidRPr="002242B9" w:rsidRDefault="008B167D" w:rsidP="00990206">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8B167D" w:rsidRPr="00BE4F0D" w:rsidTr="00990206">
        <w:tc>
          <w:tcPr>
            <w:tcW w:w="952" w:type="dxa"/>
          </w:tcPr>
          <w:p w:rsidR="008B167D" w:rsidRPr="001B4061" w:rsidRDefault="008B167D" w:rsidP="00990206">
            <w:pPr>
              <w:rPr>
                <w:rFonts w:ascii="Times New Roman" w:hAnsi="Times New Roman" w:cs="Times New Roman"/>
                <w:sz w:val="24"/>
                <w:szCs w:val="24"/>
                <w:lang w:val="en-IN"/>
              </w:rPr>
            </w:pPr>
          </w:p>
        </w:tc>
        <w:tc>
          <w:tcPr>
            <w:tcW w:w="6716" w:type="dxa"/>
          </w:tcPr>
          <w:p w:rsidR="008B167D" w:rsidRPr="00BE4F0D" w:rsidRDefault="008B167D" w:rsidP="00990206">
            <w:pPr>
              <w:rPr>
                <w:rFonts w:ascii="Times New Roman" w:hAnsi="Times New Roman" w:cs="Times New Roman"/>
                <w:sz w:val="24"/>
                <w:szCs w:val="24"/>
                <w:lang w:val="en-IN"/>
              </w:rPr>
            </w:pPr>
          </w:p>
        </w:tc>
        <w:tc>
          <w:tcPr>
            <w:tcW w:w="900" w:type="dxa"/>
          </w:tcPr>
          <w:p w:rsidR="008B167D" w:rsidRPr="00FF3E05" w:rsidRDefault="008B167D" w:rsidP="00990206">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8B167D" w:rsidRPr="00FF3E05" w:rsidRDefault="008B167D" w:rsidP="00990206">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B167D" w:rsidRDefault="008B167D" w:rsidP="008B167D">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8B167D" w:rsidRPr="00BE4F0D" w:rsidTr="00990206">
        <w:tc>
          <w:tcPr>
            <w:tcW w:w="948"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B167D" w:rsidRPr="00BE4F0D" w:rsidTr="00990206">
        <w:tc>
          <w:tcPr>
            <w:tcW w:w="948" w:type="dxa"/>
            <w:vMerge w:val="restart"/>
          </w:tcPr>
          <w:p w:rsidR="008B167D" w:rsidRPr="00657232" w:rsidRDefault="008B167D" w:rsidP="00990206">
            <w:pPr>
              <w:rPr>
                <w:rFonts w:ascii="Times New Roman" w:hAnsi="Times New Roman" w:cs="Times New Roman"/>
                <w:sz w:val="24"/>
                <w:szCs w:val="24"/>
                <w:lang w:val="en-IN"/>
              </w:rPr>
            </w:pPr>
          </w:p>
        </w:tc>
        <w:tc>
          <w:tcPr>
            <w:tcW w:w="6650" w:type="dxa"/>
          </w:tcPr>
          <w:p w:rsidR="008B167D" w:rsidRPr="00BE4F0D" w:rsidRDefault="008B167D" w:rsidP="00990206">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BE4F0D" w:rsidRDefault="008B167D" w:rsidP="00990206">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BE4F0D" w:rsidRDefault="008B167D" w:rsidP="00990206">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7322F1" w:rsidRDefault="008B167D" w:rsidP="00990206">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7322F1" w:rsidRDefault="008B167D" w:rsidP="00990206">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5A2D56" w:rsidRDefault="008B167D" w:rsidP="00990206">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8B167D" w:rsidRPr="008419C7" w:rsidRDefault="008B167D" w:rsidP="00990206">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8B167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167D" w:rsidRPr="00BE4F0D" w:rsidTr="00990206">
        <w:tc>
          <w:tcPr>
            <w:tcW w:w="948" w:type="dxa"/>
          </w:tcPr>
          <w:p w:rsidR="008B167D" w:rsidRPr="00657232" w:rsidRDefault="008B167D" w:rsidP="00990206">
            <w:pPr>
              <w:rPr>
                <w:rFonts w:ascii="Times New Roman" w:hAnsi="Times New Roman" w:cs="Times New Roman"/>
                <w:sz w:val="24"/>
                <w:szCs w:val="24"/>
                <w:lang w:val="en-IN"/>
              </w:rPr>
            </w:pPr>
          </w:p>
        </w:tc>
        <w:tc>
          <w:tcPr>
            <w:tcW w:w="6650" w:type="dxa"/>
          </w:tcPr>
          <w:p w:rsidR="008B167D" w:rsidRPr="00BE4F0D" w:rsidRDefault="008B167D" w:rsidP="00990206">
            <w:pPr>
              <w:rPr>
                <w:rFonts w:ascii="Times New Roman" w:hAnsi="Times New Roman" w:cs="Times New Roman"/>
                <w:sz w:val="24"/>
                <w:szCs w:val="24"/>
                <w:lang w:val="en-IN"/>
              </w:rPr>
            </w:pPr>
          </w:p>
        </w:tc>
        <w:tc>
          <w:tcPr>
            <w:tcW w:w="976" w:type="dxa"/>
          </w:tcPr>
          <w:p w:rsidR="008B167D" w:rsidRPr="00621F4D" w:rsidRDefault="008B167D" w:rsidP="00990206">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8B167D" w:rsidRPr="00FF3E05" w:rsidRDefault="008B167D" w:rsidP="00990206">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B167D" w:rsidRDefault="008B167D" w:rsidP="008B167D">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8B167D" w:rsidRPr="00BE4F0D" w:rsidTr="00990206">
        <w:tc>
          <w:tcPr>
            <w:tcW w:w="948"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B167D" w:rsidRPr="00BE4F0D" w:rsidTr="00990206">
        <w:tc>
          <w:tcPr>
            <w:tcW w:w="948" w:type="dxa"/>
            <w:vMerge w:val="restart"/>
          </w:tcPr>
          <w:p w:rsidR="008B167D" w:rsidRPr="0075790A" w:rsidRDefault="008B167D" w:rsidP="00990206">
            <w:pPr>
              <w:rPr>
                <w:rFonts w:ascii="Times New Roman" w:hAnsi="Times New Roman" w:cs="Times New Roman"/>
                <w:sz w:val="24"/>
                <w:szCs w:val="24"/>
                <w:lang w:val="en-IN"/>
              </w:rPr>
            </w:pPr>
          </w:p>
        </w:tc>
        <w:tc>
          <w:tcPr>
            <w:tcW w:w="6650" w:type="dxa"/>
          </w:tcPr>
          <w:p w:rsidR="008B167D" w:rsidRPr="0075790A" w:rsidRDefault="008B167D" w:rsidP="00990206">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167D" w:rsidRPr="002242B9" w:rsidRDefault="008B167D" w:rsidP="00990206">
            <w:pPr>
              <w:jc w:val="center"/>
              <w:rPr>
                <w:rFonts w:ascii="Times New Roman" w:hAnsi="Times New Roman" w:cs="Times New Roman"/>
                <w:sz w:val="24"/>
                <w:szCs w:val="24"/>
              </w:rPr>
            </w:pPr>
            <w:r>
              <w:rPr>
                <w:rFonts w:ascii="Times New Roman" w:hAnsi="Times New Roman" w:cs="Times New Roman"/>
                <w:sz w:val="24"/>
                <w:szCs w:val="24"/>
              </w:rPr>
              <w:t>6</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5A2D56" w:rsidRDefault="008B167D" w:rsidP="00990206">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8B167D" w:rsidRPr="002242B9"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5A2D56" w:rsidRDefault="008B167D" w:rsidP="00990206">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5A2D56" w:rsidRDefault="008B167D" w:rsidP="00990206">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5A2D56" w:rsidRDefault="008B167D" w:rsidP="00990206">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8B167D" w:rsidRPr="00D24D03" w:rsidRDefault="008B167D" w:rsidP="00990206">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8B167D" w:rsidRPr="00BE4F0D" w:rsidTr="00990206">
        <w:tc>
          <w:tcPr>
            <w:tcW w:w="948" w:type="dxa"/>
            <w:vMerge/>
          </w:tcPr>
          <w:p w:rsidR="008B167D" w:rsidRPr="00BE4F0D" w:rsidRDefault="008B167D" w:rsidP="00990206">
            <w:pPr>
              <w:rPr>
                <w:rFonts w:ascii="Times New Roman" w:hAnsi="Times New Roman" w:cs="Times New Roman"/>
                <w:sz w:val="24"/>
                <w:szCs w:val="24"/>
              </w:rPr>
            </w:pPr>
          </w:p>
        </w:tc>
        <w:tc>
          <w:tcPr>
            <w:tcW w:w="6650" w:type="dxa"/>
          </w:tcPr>
          <w:p w:rsidR="008B167D" w:rsidRPr="005A2D56" w:rsidRDefault="008B167D" w:rsidP="00990206">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8B167D" w:rsidRPr="005A2D56" w:rsidRDefault="008B167D" w:rsidP="00990206">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8B167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8B167D" w:rsidRPr="00BE4F0D" w:rsidTr="00990206">
        <w:tc>
          <w:tcPr>
            <w:tcW w:w="948" w:type="dxa"/>
          </w:tcPr>
          <w:p w:rsidR="008B167D" w:rsidRPr="00BE4F0D" w:rsidRDefault="008B167D" w:rsidP="00990206">
            <w:pPr>
              <w:rPr>
                <w:rFonts w:ascii="Times New Roman" w:hAnsi="Times New Roman" w:cs="Times New Roman"/>
                <w:sz w:val="24"/>
                <w:szCs w:val="24"/>
              </w:rPr>
            </w:pPr>
          </w:p>
        </w:tc>
        <w:tc>
          <w:tcPr>
            <w:tcW w:w="6650" w:type="dxa"/>
          </w:tcPr>
          <w:p w:rsidR="008B167D" w:rsidRDefault="008B167D" w:rsidP="00990206">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8B167D" w:rsidRPr="00621F4D" w:rsidRDefault="008B167D" w:rsidP="00990206">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8B167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8B167D" w:rsidRPr="00BE4F0D" w:rsidTr="00990206">
        <w:tc>
          <w:tcPr>
            <w:tcW w:w="948" w:type="dxa"/>
          </w:tcPr>
          <w:p w:rsidR="008B167D" w:rsidRPr="00BE4F0D" w:rsidRDefault="008B167D" w:rsidP="00990206">
            <w:pPr>
              <w:rPr>
                <w:rFonts w:ascii="Times New Roman" w:hAnsi="Times New Roman" w:cs="Times New Roman"/>
                <w:sz w:val="24"/>
                <w:szCs w:val="24"/>
              </w:rPr>
            </w:pPr>
          </w:p>
        </w:tc>
        <w:tc>
          <w:tcPr>
            <w:tcW w:w="6650" w:type="dxa"/>
          </w:tcPr>
          <w:p w:rsidR="008B167D" w:rsidRPr="00BE4F0D" w:rsidRDefault="008B167D" w:rsidP="00990206">
            <w:pPr>
              <w:rPr>
                <w:rFonts w:ascii="Times New Roman" w:hAnsi="Times New Roman" w:cs="Times New Roman"/>
                <w:sz w:val="24"/>
                <w:szCs w:val="24"/>
                <w:lang w:val="en-IN"/>
              </w:rPr>
            </w:pPr>
          </w:p>
        </w:tc>
        <w:tc>
          <w:tcPr>
            <w:tcW w:w="976" w:type="dxa"/>
          </w:tcPr>
          <w:p w:rsidR="008B167D" w:rsidRPr="00FF3E05" w:rsidRDefault="008B167D" w:rsidP="00990206">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8B167D" w:rsidRPr="00FF3E05" w:rsidRDefault="008B167D" w:rsidP="00990206">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B167D" w:rsidRPr="00BE4F0D" w:rsidRDefault="008B167D" w:rsidP="008B167D">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8B167D" w:rsidRPr="00BE4F0D" w:rsidTr="00990206">
        <w:tc>
          <w:tcPr>
            <w:tcW w:w="952"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8B167D" w:rsidRPr="00BE4F0D" w:rsidRDefault="008B167D" w:rsidP="00990206">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8B167D" w:rsidRPr="00BE4F0D" w:rsidTr="00990206">
        <w:tc>
          <w:tcPr>
            <w:tcW w:w="952" w:type="dxa"/>
            <w:vMerge w:val="restart"/>
          </w:tcPr>
          <w:p w:rsidR="008B167D" w:rsidRPr="00B03B2E" w:rsidRDefault="008B167D" w:rsidP="00990206">
            <w:pPr>
              <w:rPr>
                <w:rFonts w:ascii="Times New Roman" w:hAnsi="Times New Roman" w:cs="Times New Roman"/>
                <w:sz w:val="24"/>
                <w:szCs w:val="24"/>
                <w:lang w:val="en-IN"/>
              </w:rPr>
            </w:pPr>
          </w:p>
          <w:p w:rsidR="008B167D" w:rsidRPr="00BE4F0D" w:rsidRDefault="008B167D" w:rsidP="00990206">
            <w:pPr>
              <w:rPr>
                <w:rFonts w:ascii="Times New Roman" w:hAnsi="Times New Roman" w:cs="Times New Roman"/>
                <w:sz w:val="24"/>
                <w:szCs w:val="24"/>
              </w:rPr>
            </w:pPr>
          </w:p>
          <w:p w:rsidR="008B167D" w:rsidRPr="00B03B2E" w:rsidRDefault="008B167D" w:rsidP="00990206">
            <w:pPr>
              <w:rPr>
                <w:rFonts w:ascii="Times New Roman" w:hAnsi="Times New Roman" w:cs="Times New Roman"/>
                <w:sz w:val="24"/>
                <w:szCs w:val="24"/>
                <w:lang w:val="en-IN"/>
              </w:rPr>
            </w:pPr>
          </w:p>
        </w:tc>
        <w:tc>
          <w:tcPr>
            <w:tcW w:w="6716" w:type="dxa"/>
          </w:tcPr>
          <w:p w:rsidR="008B167D" w:rsidRPr="00BE4F0D" w:rsidRDefault="008B167D" w:rsidP="00990206">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8B167D" w:rsidRPr="007D14C5" w:rsidRDefault="008B167D" w:rsidP="00990206">
            <w:pPr>
              <w:jc w:val="center"/>
              <w:rPr>
                <w:rFonts w:ascii="Times New Roman" w:hAnsi="Times New Roman" w:cs="Times New Roman"/>
                <w:sz w:val="24"/>
                <w:szCs w:val="24"/>
              </w:rPr>
            </w:pPr>
            <w:r>
              <w:rPr>
                <w:rFonts w:ascii="Times New Roman" w:hAnsi="Times New Roman" w:cs="Times New Roman"/>
                <w:sz w:val="24"/>
                <w:szCs w:val="24"/>
              </w:rPr>
              <w:t>6</w:t>
            </w:r>
          </w:p>
        </w:tc>
      </w:tr>
      <w:tr w:rsidR="008B167D" w:rsidRPr="00BE4F0D" w:rsidTr="00990206">
        <w:tc>
          <w:tcPr>
            <w:tcW w:w="952" w:type="dxa"/>
            <w:vMerge/>
          </w:tcPr>
          <w:p w:rsidR="008B167D" w:rsidRPr="00BE4F0D" w:rsidRDefault="008B167D" w:rsidP="00990206">
            <w:pPr>
              <w:rPr>
                <w:rFonts w:ascii="Times New Roman" w:hAnsi="Times New Roman" w:cs="Times New Roman"/>
                <w:sz w:val="24"/>
                <w:szCs w:val="24"/>
              </w:rPr>
            </w:pPr>
          </w:p>
        </w:tc>
        <w:tc>
          <w:tcPr>
            <w:tcW w:w="6716" w:type="dxa"/>
          </w:tcPr>
          <w:p w:rsidR="008B167D" w:rsidRPr="00BE4F0D" w:rsidRDefault="008B167D" w:rsidP="00990206">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8B167D" w:rsidRPr="00BE4F0D" w:rsidTr="00990206">
        <w:tc>
          <w:tcPr>
            <w:tcW w:w="952" w:type="dxa"/>
            <w:vMerge/>
          </w:tcPr>
          <w:p w:rsidR="008B167D" w:rsidRPr="00BE4F0D" w:rsidRDefault="008B167D" w:rsidP="00990206">
            <w:pPr>
              <w:rPr>
                <w:rFonts w:ascii="Times New Roman" w:hAnsi="Times New Roman" w:cs="Times New Roman"/>
                <w:sz w:val="24"/>
                <w:szCs w:val="24"/>
              </w:rPr>
            </w:pPr>
          </w:p>
        </w:tc>
        <w:tc>
          <w:tcPr>
            <w:tcW w:w="6716" w:type="dxa"/>
          </w:tcPr>
          <w:p w:rsidR="008B167D" w:rsidRPr="00D24D03" w:rsidRDefault="008B167D" w:rsidP="00990206">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8B167D" w:rsidRPr="00D24D03" w:rsidRDefault="008B167D" w:rsidP="00990206">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8B167D" w:rsidRPr="00BE4F0D" w:rsidTr="00990206">
        <w:tc>
          <w:tcPr>
            <w:tcW w:w="952" w:type="dxa"/>
            <w:vMerge/>
          </w:tcPr>
          <w:p w:rsidR="008B167D" w:rsidRPr="00BE4F0D" w:rsidRDefault="008B167D" w:rsidP="00990206">
            <w:pPr>
              <w:rPr>
                <w:rFonts w:ascii="Times New Roman" w:hAnsi="Times New Roman" w:cs="Times New Roman"/>
                <w:sz w:val="24"/>
                <w:szCs w:val="24"/>
              </w:rPr>
            </w:pPr>
          </w:p>
        </w:tc>
        <w:tc>
          <w:tcPr>
            <w:tcW w:w="6716" w:type="dxa"/>
          </w:tcPr>
          <w:p w:rsidR="008B167D" w:rsidRPr="00D24D03" w:rsidRDefault="008B167D" w:rsidP="00990206">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167D" w:rsidRPr="00BE4F0D" w:rsidTr="00990206">
        <w:tc>
          <w:tcPr>
            <w:tcW w:w="952" w:type="dxa"/>
            <w:vMerge/>
          </w:tcPr>
          <w:p w:rsidR="008B167D" w:rsidRPr="00BE4F0D" w:rsidRDefault="008B167D" w:rsidP="00990206">
            <w:pPr>
              <w:rPr>
                <w:rFonts w:ascii="Times New Roman" w:hAnsi="Times New Roman" w:cs="Times New Roman"/>
                <w:sz w:val="24"/>
                <w:szCs w:val="24"/>
              </w:rPr>
            </w:pPr>
          </w:p>
        </w:tc>
        <w:tc>
          <w:tcPr>
            <w:tcW w:w="6716" w:type="dxa"/>
          </w:tcPr>
          <w:p w:rsidR="008B167D" w:rsidRDefault="008B167D" w:rsidP="00990206">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8B167D" w:rsidRPr="00D24D03" w:rsidRDefault="008B167D" w:rsidP="00990206">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8B167D" w:rsidRPr="00BE4F0D" w:rsidTr="00990206">
        <w:tc>
          <w:tcPr>
            <w:tcW w:w="952" w:type="dxa"/>
            <w:vMerge/>
          </w:tcPr>
          <w:p w:rsidR="008B167D" w:rsidRPr="00BE4F0D" w:rsidRDefault="008B167D" w:rsidP="00990206">
            <w:pPr>
              <w:rPr>
                <w:rFonts w:ascii="Times New Roman" w:hAnsi="Times New Roman" w:cs="Times New Roman"/>
                <w:sz w:val="24"/>
                <w:szCs w:val="24"/>
              </w:rPr>
            </w:pPr>
          </w:p>
        </w:tc>
        <w:tc>
          <w:tcPr>
            <w:tcW w:w="6716" w:type="dxa"/>
          </w:tcPr>
          <w:p w:rsidR="008B167D" w:rsidRPr="009034A7" w:rsidRDefault="008B167D" w:rsidP="00990206">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8B167D" w:rsidRPr="009034A7" w:rsidRDefault="008B167D" w:rsidP="00990206">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8B167D" w:rsidRPr="00BE4F0D" w:rsidRDefault="008B167D" w:rsidP="00990206">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8B167D" w:rsidRPr="00BE4F0D" w:rsidTr="00990206">
        <w:tc>
          <w:tcPr>
            <w:tcW w:w="952" w:type="dxa"/>
          </w:tcPr>
          <w:p w:rsidR="008B167D" w:rsidRPr="00BE4F0D" w:rsidRDefault="008B167D" w:rsidP="00990206">
            <w:pPr>
              <w:rPr>
                <w:rFonts w:ascii="Times New Roman" w:hAnsi="Times New Roman" w:cs="Times New Roman"/>
                <w:sz w:val="24"/>
                <w:szCs w:val="24"/>
              </w:rPr>
            </w:pPr>
          </w:p>
        </w:tc>
        <w:tc>
          <w:tcPr>
            <w:tcW w:w="6716" w:type="dxa"/>
          </w:tcPr>
          <w:p w:rsidR="008B167D" w:rsidRPr="00BE4F0D" w:rsidRDefault="008B167D" w:rsidP="00990206">
            <w:pPr>
              <w:rPr>
                <w:rFonts w:ascii="Times New Roman" w:hAnsi="Times New Roman" w:cs="Times New Roman"/>
                <w:sz w:val="24"/>
                <w:szCs w:val="24"/>
                <w:lang w:val="en-IN"/>
              </w:rPr>
            </w:pPr>
          </w:p>
        </w:tc>
        <w:tc>
          <w:tcPr>
            <w:tcW w:w="900" w:type="dxa"/>
          </w:tcPr>
          <w:p w:rsidR="008B167D" w:rsidRPr="00FF3E05" w:rsidRDefault="008B167D" w:rsidP="00990206">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8B167D" w:rsidRPr="00FF3E05" w:rsidRDefault="008B167D" w:rsidP="00990206">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8B167D" w:rsidRPr="00154931" w:rsidRDefault="008B167D" w:rsidP="008B167D">
      <w:pPr>
        <w:spacing w:after="0" w:line="240" w:lineRule="auto"/>
        <w:rPr>
          <w:rFonts w:ascii="Times New Roman" w:hAnsi="Times New Roman" w:cs="Times New Roman"/>
          <w:sz w:val="2"/>
          <w:szCs w:val="24"/>
        </w:rPr>
      </w:pPr>
    </w:p>
    <w:p w:rsidR="00F85C06" w:rsidRDefault="008B167D" w:rsidP="008B167D">
      <w:pPr>
        <w:jc w:val="center"/>
        <w:rPr>
          <w:rFonts w:ascii="Times New Roman" w:eastAsia="Times New Roman" w:hAnsi="Times New Roman"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326D1C" w:rsidRDefault="00326D1C">
      <w:pPr>
        <w:rPr>
          <w:rFonts w:ascii="Times New Roman" w:eastAsia="Times New Roman" w:hAnsi="Times New Roman" w:cs="Times New Roman"/>
          <w:b/>
          <w:sz w:val="24"/>
          <w:szCs w:val="24"/>
        </w:rPr>
      </w:pPr>
    </w:p>
    <w:p w:rsidR="008B167D" w:rsidRDefault="008B167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F3B5C" w:rsidRPr="0052526D" w:rsidRDefault="007F3B5C" w:rsidP="007F3B5C">
      <w:pP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lastRenderedPageBreak/>
        <w:t xml:space="preserve">List of Courses: </w:t>
      </w:r>
    </w:p>
    <w:tbl>
      <w:tblPr>
        <w:tblStyle w:val="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5263"/>
        <w:gridCol w:w="2268"/>
        <w:gridCol w:w="1134"/>
        <w:gridCol w:w="1134"/>
      </w:tblGrid>
      <w:tr w:rsidR="00990206" w:rsidRPr="0052526D" w:rsidTr="00990206">
        <w:tc>
          <w:tcPr>
            <w:tcW w:w="828" w:type="dxa"/>
          </w:tcPr>
          <w:p w:rsidR="00990206" w:rsidRPr="0052526D" w:rsidRDefault="00990206" w:rsidP="00990206">
            <w:pPr>
              <w:rPr>
                <w:rFonts w:ascii="Times New Roman" w:eastAsia="Times New Roman" w:hAnsi="Times New Roman" w:cs="Times New Roman"/>
                <w:b/>
                <w:sz w:val="24"/>
                <w:szCs w:val="24"/>
              </w:rPr>
            </w:pPr>
            <w:bookmarkStart w:id="1" w:name="_Hlk110334738"/>
            <w:r w:rsidRPr="0052526D">
              <w:rPr>
                <w:rFonts w:ascii="Times New Roman" w:eastAsia="Times New Roman" w:hAnsi="Times New Roman" w:cs="Times New Roman"/>
                <w:b/>
                <w:sz w:val="24"/>
                <w:szCs w:val="24"/>
              </w:rPr>
              <w:t xml:space="preserve">Semester </w:t>
            </w:r>
          </w:p>
        </w:tc>
        <w:tc>
          <w:tcPr>
            <w:tcW w:w="5263" w:type="dxa"/>
          </w:tcPr>
          <w:p w:rsidR="00990206" w:rsidRPr="0052526D" w:rsidRDefault="00990206" w:rsidP="00990206">
            <w:pP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 xml:space="preserve">Title of the Course </w:t>
            </w:r>
          </w:p>
        </w:tc>
        <w:tc>
          <w:tcPr>
            <w:tcW w:w="2268" w:type="dxa"/>
          </w:tcPr>
          <w:p w:rsidR="00990206" w:rsidRPr="0052526D" w:rsidRDefault="00990206" w:rsidP="00990206">
            <w:pP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Core/Elective/</w:t>
            </w:r>
            <w:r w:rsidRPr="0052526D">
              <w:rPr>
                <w:rFonts w:ascii="Times New Roman" w:eastAsia="Times New Roman" w:hAnsi="Times New Roman" w:cs="Times New Roman"/>
                <w:b/>
                <w:sz w:val="24"/>
                <w:szCs w:val="24"/>
              </w:rPr>
              <w:br/>
              <w:t>Soft Skill</w:t>
            </w:r>
          </w:p>
        </w:tc>
        <w:tc>
          <w:tcPr>
            <w:tcW w:w="1134" w:type="dxa"/>
          </w:tcPr>
          <w:p w:rsidR="00990206" w:rsidRPr="0052526D" w:rsidRDefault="00990206" w:rsidP="00990206">
            <w:pP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 xml:space="preserve">Credits </w:t>
            </w:r>
          </w:p>
        </w:tc>
        <w:tc>
          <w:tcPr>
            <w:tcW w:w="1134" w:type="dxa"/>
          </w:tcPr>
          <w:p w:rsidR="00990206" w:rsidRPr="0052526D" w:rsidRDefault="00990206" w:rsidP="009902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Tutorial Hours</w:t>
            </w:r>
          </w:p>
        </w:tc>
      </w:tr>
      <w:tr w:rsidR="00990206" w:rsidRPr="0052526D" w:rsidTr="00990206">
        <w:trPr>
          <w:trHeight w:val="251"/>
        </w:trPr>
        <w:tc>
          <w:tcPr>
            <w:tcW w:w="828" w:type="dxa"/>
            <w:vMerge w:val="restart"/>
            <w:vAlign w:val="center"/>
          </w:tcPr>
          <w:p w:rsidR="00990206" w:rsidRPr="0052526D" w:rsidRDefault="00990206" w:rsidP="009E51D5">
            <w:pP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I</w:t>
            </w:r>
          </w:p>
        </w:tc>
        <w:tc>
          <w:tcPr>
            <w:tcW w:w="5263" w:type="dxa"/>
            <w:tcBorders>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Basics of Biochemistry</w:t>
            </w:r>
          </w:p>
        </w:tc>
        <w:tc>
          <w:tcPr>
            <w:tcW w:w="2268" w:type="dxa"/>
            <w:tcBorders>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Core</w:t>
            </w:r>
          </w:p>
        </w:tc>
        <w:tc>
          <w:tcPr>
            <w:tcW w:w="1134" w:type="dxa"/>
            <w:tcBorders>
              <w:bottom w:val="single" w:sz="4" w:space="0" w:color="auto"/>
            </w:tcBorders>
            <w:shd w:val="clear" w:color="auto" w:fill="auto"/>
          </w:tcPr>
          <w:p w:rsidR="00990206" w:rsidRDefault="00990206"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1134" w:type="dxa"/>
            <w:tcBorders>
              <w:bottom w:val="single" w:sz="4" w:space="0" w:color="auto"/>
            </w:tcBorders>
          </w:tcPr>
          <w:p w:rsidR="00990206" w:rsidRDefault="00990206" w:rsidP="00990206">
            <w:pPr>
              <w:spacing w:after="80"/>
              <w:jc w:val="center"/>
              <w:rPr>
                <w:rFonts w:ascii="Times New Roman" w:eastAsia="Arial" w:hAnsi="Times New Roman" w:cs="Times New Roman"/>
                <w:lang w:val="en-IN"/>
              </w:rPr>
            </w:pPr>
            <w:r>
              <w:rPr>
                <w:rFonts w:ascii="Times New Roman" w:hAnsi="Times New Roman" w:cs="Times New Roman"/>
                <w:lang w:val="en-IN"/>
              </w:rPr>
              <w:t>7</w:t>
            </w:r>
          </w:p>
        </w:tc>
      </w:tr>
      <w:tr w:rsidR="00990206" w:rsidRPr="0052526D" w:rsidTr="00990206">
        <w:trPr>
          <w:trHeight w:val="300"/>
        </w:trPr>
        <w:tc>
          <w:tcPr>
            <w:tcW w:w="828" w:type="dxa"/>
            <w:vMerge/>
            <w:vAlign w:val="center"/>
          </w:tcPr>
          <w:p w:rsidR="00990206" w:rsidRPr="0052526D" w:rsidRDefault="00990206"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Biochemical and Molecular Biology Techniques</w:t>
            </w:r>
          </w:p>
        </w:tc>
        <w:tc>
          <w:tcPr>
            <w:tcW w:w="2268" w:type="dxa"/>
            <w:tcBorders>
              <w:top w:val="single" w:sz="4" w:space="0" w:color="auto"/>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Core</w:t>
            </w:r>
          </w:p>
        </w:tc>
        <w:tc>
          <w:tcPr>
            <w:tcW w:w="1134" w:type="dxa"/>
            <w:tcBorders>
              <w:top w:val="single" w:sz="4" w:space="0" w:color="auto"/>
              <w:bottom w:val="single" w:sz="4" w:space="0" w:color="auto"/>
            </w:tcBorders>
            <w:shd w:val="clear" w:color="auto" w:fill="auto"/>
          </w:tcPr>
          <w:p w:rsidR="00990206" w:rsidRDefault="00990206"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1134" w:type="dxa"/>
            <w:tcBorders>
              <w:top w:val="single" w:sz="4" w:space="0" w:color="auto"/>
              <w:bottom w:val="single" w:sz="4" w:space="0" w:color="auto"/>
            </w:tcBorders>
          </w:tcPr>
          <w:p w:rsidR="00990206" w:rsidRDefault="00990206" w:rsidP="00990206">
            <w:pPr>
              <w:spacing w:after="80"/>
              <w:jc w:val="center"/>
              <w:rPr>
                <w:rFonts w:ascii="Times New Roman" w:eastAsia="Arial" w:hAnsi="Times New Roman" w:cs="Times New Roman"/>
                <w:lang w:val="en-IN"/>
              </w:rPr>
            </w:pPr>
            <w:r>
              <w:rPr>
                <w:rFonts w:ascii="Times New Roman" w:hAnsi="Times New Roman" w:cs="Times New Roman"/>
                <w:lang w:val="en-IN"/>
              </w:rPr>
              <w:t>7</w:t>
            </w:r>
          </w:p>
        </w:tc>
      </w:tr>
      <w:tr w:rsidR="00990206" w:rsidRPr="0052526D" w:rsidTr="00990206">
        <w:trPr>
          <w:trHeight w:val="313"/>
        </w:trPr>
        <w:tc>
          <w:tcPr>
            <w:tcW w:w="828" w:type="dxa"/>
            <w:vMerge/>
            <w:vAlign w:val="center"/>
          </w:tcPr>
          <w:p w:rsidR="00990206" w:rsidRPr="0052526D" w:rsidRDefault="00990206"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990206" w:rsidRPr="009E51D5" w:rsidRDefault="00990206" w:rsidP="009E51D5">
            <w:pPr>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Physiology and Cell Biology</w:t>
            </w:r>
          </w:p>
          <w:p w:rsidR="00990206" w:rsidRPr="009E51D5" w:rsidRDefault="00990206"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(To include Hormones)</w:t>
            </w:r>
          </w:p>
        </w:tc>
        <w:tc>
          <w:tcPr>
            <w:tcW w:w="2268" w:type="dxa"/>
            <w:tcBorders>
              <w:top w:val="single" w:sz="4" w:space="0" w:color="auto"/>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Core</w:t>
            </w:r>
          </w:p>
        </w:tc>
        <w:tc>
          <w:tcPr>
            <w:tcW w:w="1134" w:type="dxa"/>
            <w:tcBorders>
              <w:top w:val="single" w:sz="4" w:space="0" w:color="auto"/>
              <w:bottom w:val="single" w:sz="4" w:space="0" w:color="auto"/>
            </w:tcBorders>
            <w:shd w:val="clear" w:color="auto" w:fill="auto"/>
          </w:tcPr>
          <w:p w:rsidR="00990206" w:rsidRDefault="00990206" w:rsidP="00990206">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1134" w:type="dxa"/>
            <w:tcBorders>
              <w:top w:val="single" w:sz="4" w:space="0" w:color="auto"/>
              <w:bottom w:val="single" w:sz="4" w:space="0" w:color="auto"/>
            </w:tcBorders>
          </w:tcPr>
          <w:p w:rsidR="00990206" w:rsidRDefault="00990206" w:rsidP="00990206">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990206" w:rsidRPr="0052526D" w:rsidTr="00990206">
        <w:trPr>
          <w:trHeight w:val="377"/>
        </w:trPr>
        <w:tc>
          <w:tcPr>
            <w:tcW w:w="828" w:type="dxa"/>
            <w:vMerge/>
            <w:vAlign w:val="center"/>
          </w:tcPr>
          <w:p w:rsidR="00990206" w:rsidRPr="0052526D" w:rsidRDefault="00990206"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Microbiology &amp; Immunology</w:t>
            </w:r>
          </w:p>
        </w:tc>
        <w:tc>
          <w:tcPr>
            <w:tcW w:w="2268" w:type="dxa"/>
            <w:tcBorders>
              <w:top w:val="single" w:sz="4" w:space="0" w:color="auto"/>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Elective</w:t>
            </w:r>
            <w:r w:rsidR="00C704C0">
              <w:rPr>
                <w:rFonts w:ascii="Times New Roman" w:eastAsia="Times New Roman" w:hAnsi="Times New Roman" w:cs="Times New Roman"/>
                <w:bCs/>
                <w:sz w:val="24"/>
                <w:szCs w:val="24"/>
              </w:rPr>
              <w:t xml:space="preserve"> – I</w:t>
            </w:r>
          </w:p>
        </w:tc>
        <w:tc>
          <w:tcPr>
            <w:tcW w:w="1134" w:type="dxa"/>
            <w:tcBorders>
              <w:top w:val="single" w:sz="4" w:space="0" w:color="auto"/>
              <w:bottom w:val="single" w:sz="4" w:space="0" w:color="auto"/>
            </w:tcBorders>
            <w:shd w:val="clear" w:color="auto" w:fill="auto"/>
          </w:tcPr>
          <w:p w:rsidR="00990206" w:rsidRDefault="00990206" w:rsidP="00990206">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1134" w:type="dxa"/>
            <w:tcBorders>
              <w:top w:val="single" w:sz="4" w:space="0" w:color="auto"/>
              <w:bottom w:val="single" w:sz="4" w:space="0" w:color="auto"/>
            </w:tcBorders>
          </w:tcPr>
          <w:p w:rsidR="00990206" w:rsidRDefault="00990206"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r>
      <w:tr w:rsidR="00990206" w:rsidRPr="0052526D" w:rsidTr="00990206">
        <w:trPr>
          <w:trHeight w:val="325"/>
        </w:trPr>
        <w:tc>
          <w:tcPr>
            <w:tcW w:w="828" w:type="dxa"/>
            <w:vMerge/>
            <w:vAlign w:val="center"/>
          </w:tcPr>
          <w:p w:rsidR="00990206" w:rsidRPr="0052526D" w:rsidRDefault="00990206"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 xml:space="preserve">Soft Skill </w:t>
            </w:r>
          </w:p>
        </w:tc>
        <w:tc>
          <w:tcPr>
            <w:tcW w:w="2268" w:type="dxa"/>
            <w:tcBorders>
              <w:top w:val="single" w:sz="4" w:space="0" w:color="auto"/>
              <w:bottom w:val="single" w:sz="4" w:space="0" w:color="auto"/>
            </w:tcBorders>
            <w:shd w:val="clear" w:color="auto" w:fill="auto"/>
            <w:vAlign w:val="center"/>
          </w:tcPr>
          <w:p w:rsidR="00990206" w:rsidRPr="009E51D5" w:rsidRDefault="00C704C0" w:rsidP="009E51D5">
            <w:p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Elective – II</w:t>
            </w:r>
          </w:p>
        </w:tc>
        <w:tc>
          <w:tcPr>
            <w:tcW w:w="1134" w:type="dxa"/>
            <w:tcBorders>
              <w:top w:val="single" w:sz="4" w:space="0" w:color="auto"/>
              <w:bottom w:val="single" w:sz="4" w:space="0" w:color="auto"/>
            </w:tcBorders>
            <w:shd w:val="clear" w:color="auto" w:fill="auto"/>
          </w:tcPr>
          <w:p w:rsidR="00990206" w:rsidRDefault="00990206" w:rsidP="00990206">
            <w:pPr>
              <w:jc w:val="center"/>
              <w:rPr>
                <w:rFonts w:ascii="Times New Roman" w:eastAsia="Arial" w:hAnsi="Times New Roman" w:cs="Times New Roman"/>
                <w:lang w:val="en-IN"/>
              </w:rPr>
            </w:pPr>
            <w:r>
              <w:rPr>
                <w:rFonts w:ascii="Times New Roman" w:hAnsi="Times New Roman" w:cs="Times New Roman"/>
                <w:lang w:val="en-IN"/>
              </w:rPr>
              <w:t>3</w:t>
            </w:r>
          </w:p>
        </w:tc>
        <w:tc>
          <w:tcPr>
            <w:tcW w:w="1134" w:type="dxa"/>
            <w:tcBorders>
              <w:top w:val="single" w:sz="4" w:space="0" w:color="auto"/>
              <w:bottom w:val="single" w:sz="4" w:space="0" w:color="auto"/>
            </w:tcBorders>
          </w:tcPr>
          <w:p w:rsidR="00990206" w:rsidRDefault="00990206" w:rsidP="00990206">
            <w:pPr>
              <w:jc w:val="center"/>
              <w:rPr>
                <w:rFonts w:ascii="Times New Roman" w:eastAsia="Arial" w:hAnsi="Times New Roman" w:cs="Times New Roman"/>
                <w:lang w:val="en-IN"/>
              </w:rPr>
            </w:pPr>
            <w:r>
              <w:rPr>
                <w:rFonts w:ascii="Times New Roman" w:hAnsi="Times New Roman" w:cs="Times New Roman"/>
                <w:lang w:val="en-IN"/>
              </w:rPr>
              <w:t>5</w:t>
            </w:r>
          </w:p>
        </w:tc>
      </w:tr>
      <w:tr w:rsidR="00990206" w:rsidRPr="0052526D" w:rsidTr="00990206">
        <w:trPr>
          <w:trHeight w:val="325"/>
        </w:trPr>
        <w:tc>
          <w:tcPr>
            <w:tcW w:w="828" w:type="dxa"/>
            <w:vAlign w:val="center"/>
          </w:tcPr>
          <w:p w:rsidR="00990206" w:rsidRPr="0052526D" w:rsidRDefault="00990206"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p>
        </w:tc>
        <w:tc>
          <w:tcPr>
            <w:tcW w:w="2268" w:type="dxa"/>
            <w:tcBorders>
              <w:top w:val="single" w:sz="4" w:space="0" w:color="auto"/>
              <w:bottom w:val="single" w:sz="4" w:space="0" w:color="auto"/>
            </w:tcBorders>
            <w:shd w:val="clear" w:color="auto" w:fill="auto"/>
            <w:vAlign w:val="center"/>
          </w:tcPr>
          <w:p w:rsidR="00990206" w:rsidRPr="009E51D5" w:rsidRDefault="00990206" w:rsidP="009E51D5">
            <w:pPr>
              <w:spacing w:line="276" w:lineRule="auto"/>
              <w:rPr>
                <w:rFonts w:ascii="Times New Roman" w:eastAsia="Times New Roman" w:hAnsi="Times New Roman" w:cs="Times New Roman"/>
                <w:bCs/>
                <w:sz w:val="24"/>
                <w:szCs w:val="24"/>
              </w:rPr>
            </w:pPr>
          </w:p>
        </w:tc>
        <w:tc>
          <w:tcPr>
            <w:tcW w:w="1134" w:type="dxa"/>
            <w:tcBorders>
              <w:top w:val="single" w:sz="4" w:space="0" w:color="auto"/>
              <w:bottom w:val="single" w:sz="4" w:space="0" w:color="auto"/>
            </w:tcBorders>
            <w:shd w:val="clear" w:color="auto" w:fill="auto"/>
          </w:tcPr>
          <w:p w:rsidR="00990206" w:rsidRDefault="00990206" w:rsidP="00990206">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1134" w:type="dxa"/>
            <w:tcBorders>
              <w:top w:val="single" w:sz="4" w:space="0" w:color="auto"/>
              <w:bottom w:val="single" w:sz="4" w:space="0" w:color="auto"/>
            </w:tcBorders>
          </w:tcPr>
          <w:p w:rsidR="00990206" w:rsidRDefault="00990206" w:rsidP="00990206">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bl>
    <w:p w:rsidR="00990206" w:rsidRDefault="00990206"/>
    <w:tbl>
      <w:tblPr>
        <w:tblStyle w:val="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5263"/>
        <w:gridCol w:w="2268"/>
        <w:gridCol w:w="1134"/>
        <w:gridCol w:w="1134"/>
      </w:tblGrid>
      <w:tr w:rsidR="00F2179C" w:rsidRPr="0052526D" w:rsidTr="00F2179C">
        <w:trPr>
          <w:trHeight w:val="263"/>
        </w:trPr>
        <w:tc>
          <w:tcPr>
            <w:tcW w:w="828" w:type="dxa"/>
            <w:vMerge w:val="restart"/>
            <w:vAlign w:val="center"/>
          </w:tcPr>
          <w:p w:rsidR="00F2179C" w:rsidRPr="0052526D" w:rsidRDefault="00F2179C" w:rsidP="009E51D5">
            <w:pP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II</w:t>
            </w:r>
          </w:p>
        </w:tc>
        <w:tc>
          <w:tcPr>
            <w:tcW w:w="5263" w:type="dxa"/>
            <w:tcBorders>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Enzymology</w:t>
            </w:r>
          </w:p>
        </w:tc>
        <w:tc>
          <w:tcPr>
            <w:tcW w:w="2268" w:type="dxa"/>
            <w:tcBorders>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F2179C" w:rsidRDefault="00F2179C" w:rsidP="00F2179C">
            <w:pPr>
              <w:spacing w:after="80"/>
              <w:jc w:val="both"/>
              <w:rPr>
                <w:rFonts w:ascii="Times New Roman" w:eastAsia="Arial" w:hAnsi="Times New Roman" w:cs="Times New Roman"/>
                <w:lang w:val="en-IN"/>
              </w:rPr>
            </w:pPr>
          </w:p>
        </w:tc>
        <w:tc>
          <w:tcPr>
            <w:tcW w:w="1134" w:type="dxa"/>
            <w:tcBorders>
              <w:bottom w:val="single" w:sz="4" w:space="0" w:color="auto"/>
            </w:tcBorders>
            <w:shd w:val="clear" w:color="auto" w:fill="auto"/>
          </w:tcPr>
          <w:p w:rsidR="00F2179C" w:rsidRDefault="00F2179C"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1134" w:type="dxa"/>
            <w:tcBorders>
              <w:bottom w:val="single" w:sz="4" w:space="0" w:color="auto"/>
            </w:tcBorders>
          </w:tcPr>
          <w:p w:rsidR="00F2179C" w:rsidRDefault="00F2179C"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r>
      <w:tr w:rsidR="00F2179C" w:rsidRPr="0052526D" w:rsidTr="00F2179C">
        <w:trPr>
          <w:trHeight w:val="237"/>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Cellular Metabolism</w:t>
            </w:r>
          </w:p>
        </w:tc>
        <w:tc>
          <w:tcPr>
            <w:tcW w:w="2268" w:type="dxa"/>
            <w:tcBorders>
              <w:top w:val="single" w:sz="4" w:space="0" w:color="auto"/>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F2179C" w:rsidRDefault="00F2179C" w:rsidP="00F2179C">
            <w:pPr>
              <w:spacing w:after="80"/>
              <w:jc w:val="both"/>
              <w:rPr>
                <w:rFonts w:ascii="Times New Roman" w:eastAsia="Arial" w:hAnsi="Times New Roman" w:cs="Times New Roman"/>
                <w:lang w:val="en-IN"/>
              </w:rPr>
            </w:pPr>
          </w:p>
        </w:tc>
        <w:tc>
          <w:tcPr>
            <w:tcW w:w="1134" w:type="dxa"/>
            <w:tcBorders>
              <w:top w:val="single" w:sz="4" w:space="0" w:color="auto"/>
              <w:bottom w:val="single" w:sz="4" w:space="0" w:color="auto"/>
            </w:tcBorders>
            <w:shd w:val="clear" w:color="auto" w:fill="auto"/>
          </w:tcPr>
          <w:p w:rsidR="00F2179C" w:rsidRDefault="00F2179C" w:rsidP="00990206">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1134" w:type="dxa"/>
            <w:tcBorders>
              <w:top w:val="single" w:sz="4" w:space="0" w:color="auto"/>
              <w:bottom w:val="single" w:sz="4" w:space="0" w:color="auto"/>
            </w:tcBorders>
          </w:tcPr>
          <w:p w:rsidR="00F2179C" w:rsidRDefault="00F2179C"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r>
      <w:tr w:rsidR="00F2179C" w:rsidRPr="0052526D" w:rsidTr="00F2179C">
        <w:trPr>
          <w:trHeight w:val="288"/>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Clinical Biochemistry</w:t>
            </w:r>
          </w:p>
        </w:tc>
        <w:tc>
          <w:tcPr>
            <w:tcW w:w="2268" w:type="dxa"/>
            <w:tcBorders>
              <w:top w:val="single" w:sz="4" w:space="0" w:color="auto"/>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F2179C" w:rsidRDefault="00F2179C" w:rsidP="00F2179C">
            <w:pPr>
              <w:spacing w:after="80"/>
              <w:jc w:val="both"/>
              <w:rPr>
                <w:rFonts w:ascii="Times New Roman" w:eastAsia="Arial" w:hAnsi="Times New Roman" w:cs="Times New Roman"/>
                <w:lang w:val="en-IN"/>
              </w:rPr>
            </w:pPr>
          </w:p>
        </w:tc>
        <w:tc>
          <w:tcPr>
            <w:tcW w:w="1134" w:type="dxa"/>
            <w:tcBorders>
              <w:top w:val="single" w:sz="4" w:space="0" w:color="auto"/>
              <w:bottom w:val="single" w:sz="4" w:space="0" w:color="auto"/>
            </w:tcBorders>
            <w:shd w:val="clear" w:color="auto" w:fill="auto"/>
          </w:tcPr>
          <w:p w:rsidR="00F2179C" w:rsidRDefault="00F2179C" w:rsidP="00990206">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1134" w:type="dxa"/>
            <w:tcBorders>
              <w:top w:val="single" w:sz="4" w:space="0" w:color="auto"/>
              <w:bottom w:val="single" w:sz="4" w:space="0" w:color="auto"/>
            </w:tcBorders>
          </w:tcPr>
          <w:p w:rsidR="00F2179C" w:rsidRDefault="00F2179C" w:rsidP="00990206">
            <w:pPr>
              <w:spacing w:after="80"/>
              <w:jc w:val="both"/>
              <w:rPr>
                <w:rFonts w:ascii="Times New Roman" w:eastAsia="Arial" w:hAnsi="Times New Roman" w:cs="Times New Roman"/>
                <w:lang w:val="en-IN"/>
              </w:rPr>
            </w:pPr>
            <w:r>
              <w:rPr>
                <w:rFonts w:ascii="Times New Roman" w:hAnsi="Times New Roman" w:cs="Times New Roman"/>
                <w:lang w:val="en-IN"/>
              </w:rPr>
              <w:t>6</w:t>
            </w:r>
          </w:p>
        </w:tc>
      </w:tr>
      <w:tr w:rsidR="00F2179C" w:rsidRPr="0052526D" w:rsidTr="00F2179C">
        <w:trPr>
          <w:trHeight w:val="238"/>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Elective – III </w:t>
            </w:r>
            <w:r w:rsidRPr="009E51D5">
              <w:rPr>
                <w:rFonts w:ascii="Times New Roman" w:eastAsia="Times New Roman" w:hAnsi="Times New Roman" w:cs="Times New Roman"/>
                <w:bCs/>
                <w:sz w:val="24"/>
                <w:szCs w:val="24"/>
              </w:rPr>
              <w:t>Energy and drug metabolism</w:t>
            </w:r>
          </w:p>
        </w:tc>
        <w:tc>
          <w:tcPr>
            <w:tcW w:w="2268" w:type="dxa"/>
            <w:tcBorders>
              <w:top w:val="single" w:sz="4" w:space="0" w:color="auto"/>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1134" w:type="dxa"/>
            <w:tcBorders>
              <w:top w:val="single" w:sz="4" w:space="0" w:color="auto"/>
              <w:bottom w:val="single" w:sz="4" w:space="0" w:color="auto"/>
            </w:tcBorders>
            <w:shd w:val="clear" w:color="auto" w:fill="auto"/>
          </w:tcPr>
          <w:p w:rsidR="00F2179C" w:rsidRDefault="00F2179C" w:rsidP="00990206">
            <w:pPr>
              <w:jc w:val="center"/>
              <w:rPr>
                <w:rFonts w:ascii="Times New Roman" w:eastAsia="Arial" w:hAnsi="Times New Roman" w:cs="Times New Roman"/>
                <w:lang w:val="en-IN"/>
              </w:rPr>
            </w:pPr>
            <w:r>
              <w:rPr>
                <w:rFonts w:ascii="Times New Roman" w:hAnsi="Times New Roman" w:cs="Times New Roman"/>
                <w:lang w:val="en-IN"/>
              </w:rPr>
              <w:t>3</w:t>
            </w:r>
          </w:p>
        </w:tc>
        <w:tc>
          <w:tcPr>
            <w:tcW w:w="1134" w:type="dxa"/>
            <w:tcBorders>
              <w:top w:val="single" w:sz="4" w:space="0" w:color="auto"/>
              <w:bottom w:val="single" w:sz="4" w:space="0" w:color="auto"/>
            </w:tcBorders>
          </w:tcPr>
          <w:p w:rsidR="00F2179C" w:rsidRDefault="00F2179C" w:rsidP="00990206">
            <w:pPr>
              <w:rPr>
                <w:rFonts w:ascii="Times New Roman" w:eastAsia="Arial" w:hAnsi="Times New Roman" w:cs="Times New Roman"/>
                <w:lang w:val="en-IN"/>
              </w:rPr>
            </w:pPr>
            <w:r>
              <w:rPr>
                <w:rFonts w:ascii="Times New Roman" w:hAnsi="Times New Roman" w:cs="Times New Roman"/>
                <w:lang w:val="en-IN"/>
              </w:rPr>
              <w:t>4</w:t>
            </w:r>
          </w:p>
        </w:tc>
      </w:tr>
      <w:tr w:rsidR="00F2179C" w:rsidRPr="0052526D" w:rsidTr="00F2179C">
        <w:trPr>
          <w:trHeight w:val="395"/>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tcBorders>
            <w:shd w:val="clear" w:color="auto" w:fill="auto"/>
            <w:vAlign w:val="center"/>
          </w:tcPr>
          <w:p w:rsidR="00F2179C" w:rsidRPr="009E51D5" w:rsidRDefault="00F2179C" w:rsidP="00990206">
            <w:p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Elective</w:t>
            </w:r>
            <w:r w:rsidRPr="009E51D5">
              <w:rPr>
                <w:rFonts w:ascii="Times New Roman" w:eastAsia="Times New Roman" w:hAnsi="Times New Roman" w:cs="Times New Roman"/>
                <w:bCs/>
                <w:sz w:val="24"/>
                <w:szCs w:val="24"/>
              </w:rPr>
              <w:t xml:space="preserve"> - I</w:t>
            </w:r>
            <w:r>
              <w:rPr>
                <w:rFonts w:ascii="Times New Roman" w:eastAsia="Times New Roman" w:hAnsi="Times New Roman" w:cs="Times New Roman"/>
                <w:bCs/>
                <w:sz w:val="24"/>
                <w:szCs w:val="24"/>
              </w:rPr>
              <w:t>V</w:t>
            </w:r>
            <w:r w:rsidRPr="009E51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9E51D5">
              <w:rPr>
                <w:rFonts w:ascii="Times New Roman" w:eastAsia="Times New Roman" w:hAnsi="Times New Roman" w:cs="Times New Roman"/>
                <w:bCs/>
                <w:sz w:val="24"/>
                <w:szCs w:val="24"/>
              </w:rPr>
              <w:t>Nutritional Biochemistry</w:t>
            </w:r>
          </w:p>
        </w:tc>
        <w:tc>
          <w:tcPr>
            <w:tcW w:w="2268" w:type="dxa"/>
            <w:tcBorders>
              <w:top w:val="single" w:sz="4" w:space="0" w:color="auto"/>
            </w:tcBorders>
            <w:shd w:val="clear" w:color="auto" w:fill="auto"/>
          </w:tcPr>
          <w:p w:rsidR="00F2179C" w:rsidRDefault="00F2179C" w:rsidP="00F2179C">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1134" w:type="dxa"/>
            <w:tcBorders>
              <w:top w:val="single" w:sz="4" w:space="0" w:color="auto"/>
            </w:tcBorders>
            <w:shd w:val="clear" w:color="auto" w:fill="auto"/>
          </w:tcPr>
          <w:p w:rsidR="00F2179C" w:rsidRDefault="00F2179C" w:rsidP="00990206">
            <w:pPr>
              <w:jc w:val="center"/>
              <w:rPr>
                <w:rFonts w:ascii="Times New Roman" w:eastAsia="Arial" w:hAnsi="Times New Roman" w:cs="Times New Roman"/>
                <w:lang w:val="en-IN"/>
              </w:rPr>
            </w:pPr>
            <w:r>
              <w:rPr>
                <w:rFonts w:ascii="Times New Roman" w:hAnsi="Times New Roman" w:cs="Times New Roman"/>
                <w:lang w:val="en-IN"/>
              </w:rPr>
              <w:t>2</w:t>
            </w:r>
          </w:p>
        </w:tc>
        <w:tc>
          <w:tcPr>
            <w:tcW w:w="1134" w:type="dxa"/>
            <w:tcBorders>
              <w:top w:val="single" w:sz="4" w:space="0" w:color="auto"/>
            </w:tcBorders>
          </w:tcPr>
          <w:p w:rsidR="00F2179C" w:rsidRDefault="00F2179C" w:rsidP="00990206">
            <w:pPr>
              <w:rPr>
                <w:rFonts w:ascii="Times New Roman" w:eastAsia="Arial" w:hAnsi="Times New Roman" w:cs="Times New Roman"/>
                <w:lang w:val="en-IN"/>
              </w:rPr>
            </w:pPr>
            <w:r>
              <w:rPr>
                <w:rFonts w:ascii="Times New Roman" w:hAnsi="Times New Roman" w:cs="Times New Roman"/>
                <w:lang w:val="en-IN"/>
              </w:rPr>
              <w:t>4</w:t>
            </w:r>
          </w:p>
        </w:tc>
      </w:tr>
      <w:tr w:rsidR="00C704C0" w:rsidRPr="0052526D" w:rsidTr="00F2179C">
        <w:trPr>
          <w:trHeight w:val="395"/>
        </w:trPr>
        <w:tc>
          <w:tcPr>
            <w:tcW w:w="828" w:type="dxa"/>
            <w:vMerge/>
            <w:vAlign w:val="center"/>
          </w:tcPr>
          <w:p w:rsidR="00C704C0" w:rsidRPr="0052526D" w:rsidRDefault="00C704C0" w:rsidP="009E51D5">
            <w:pPr>
              <w:rPr>
                <w:rFonts w:ascii="Times New Roman" w:eastAsia="Times New Roman" w:hAnsi="Times New Roman" w:cs="Times New Roman"/>
                <w:b/>
                <w:sz w:val="24"/>
                <w:szCs w:val="24"/>
              </w:rPr>
            </w:pPr>
          </w:p>
        </w:tc>
        <w:tc>
          <w:tcPr>
            <w:tcW w:w="5263" w:type="dxa"/>
            <w:tcBorders>
              <w:top w:val="single" w:sz="4" w:space="0" w:color="auto"/>
            </w:tcBorders>
            <w:shd w:val="clear" w:color="auto" w:fill="auto"/>
            <w:vAlign w:val="center"/>
          </w:tcPr>
          <w:p w:rsidR="00C704C0" w:rsidRDefault="00C704C0" w:rsidP="00990206">
            <w:p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NME</w:t>
            </w:r>
          </w:p>
        </w:tc>
        <w:tc>
          <w:tcPr>
            <w:tcW w:w="2268" w:type="dxa"/>
            <w:tcBorders>
              <w:top w:val="single" w:sz="4" w:space="0" w:color="auto"/>
            </w:tcBorders>
            <w:shd w:val="clear" w:color="auto" w:fill="auto"/>
          </w:tcPr>
          <w:p w:rsidR="00C704C0" w:rsidRDefault="00C704C0" w:rsidP="00F2179C">
            <w:pPr>
              <w:rPr>
                <w:rFonts w:ascii="Times New Roman" w:hAnsi="Times New Roman" w:cs="Times New Roman"/>
                <w:lang w:val="en-IN"/>
              </w:rPr>
            </w:pPr>
          </w:p>
        </w:tc>
        <w:tc>
          <w:tcPr>
            <w:tcW w:w="1134" w:type="dxa"/>
            <w:tcBorders>
              <w:top w:val="single" w:sz="4" w:space="0" w:color="auto"/>
            </w:tcBorders>
            <w:shd w:val="clear" w:color="auto" w:fill="auto"/>
          </w:tcPr>
          <w:p w:rsidR="00C704C0" w:rsidRDefault="00C704C0" w:rsidP="00990206">
            <w:pPr>
              <w:jc w:val="center"/>
              <w:rPr>
                <w:rFonts w:ascii="Times New Roman" w:hAnsi="Times New Roman" w:cs="Times New Roman"/>
                <w:lang w:val="en-IN"/>
              </w:rPr>
            </w:pPr>
            <w:r>
              <w:rPr>
                <w:rFonts w:ascii="Times New Roman" w:hAnsi="Times New Roman" w:cs="Times New Roman"/>
                <w:lang w:val="en-IN"/>
              </w:rPr>
              <w:t>2</w:t>
            </w:r>
          </w:p>
        </w:tc>
        <w:tc>
          <w:tcPr>
            <w:tcW w:w="1134" w:type="dxa"/>
            <w:tcBorders>
              <w:top w:val="single" w:sz="4" w:space="0" w:color="auto"/>
            </w:tcBorders>
          </w:tcPr>
          <w:p w:rsidR="00C704C0" w:rsidRDefault="00C704C0" w:rsidP="00990206">
            <w:pPr>
              <w:rPr>
                <w:rFonts w:ascii="Times New Roman" w:hAnsi="Times New Roman" w:cs="Times New Roman"/>
                <w:lang w:val="en-IN"/>
              </w:rPr>
            </w:pPr>
            <w:r>
              <w:rPr>
                <w:rFonts w:ascii="Times New Roman" w:hAnsi="Times New Roman" w:cs="Times New Roman"/>
                <w:lang w:val="en-IN"/>
              </w:rPr>
              <w:t>4</w:t>
            </w:r>
          </w:p>
        </w:tc>
      </w:tr>
      <w:tr w:rsidR="00F2179C" w:rsidRPr="0052526D" w:rsidTr="00990206">
        <w:trPr>
          <w:trHeight w:val="395"/>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p>
        </w:tc>
        <w:tc>
          <w:tcPr>
            <w:tcW w:w="2268" w:type="dxa"/>
            <w:tcBorders>
              <w:top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p>
        </w:tc>
        <w:tc>
          <w:tcPr>
            <w:tcW w:w="1134" w:type="dxa"/>
            <w:tcBorders>
              <w:top w:val="single" w:sz="4" w:space="0" w:color="auto"/>
            </w:tcBorders>
            <w:shd w:val="clear" w:color="auto" w:fill="auto"/>
          </w:tcPr>
          <w:p w:rsidR="00F2179C" w:rsidRDefault="00F2179C" w:rsidP="00990206">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1134" w:type="dxa"/>
            <w:tcBorders>
              <w:top w:val="single" w:sz="4" w:space="0" w:color="auto"/>
            </w:tcBorders>
          </w:tcPr>
          <w:p w:rsidR="00F2179C" w:rsidRDefault="00F2179C" w:rsidP="00990206">
            <w:pPr>
              <w:spacing w:after="80"/>
              <w:jc w:val="both"/>
              <w:rPr>
                <w:rFonts w:ascii="Times New Roman" w:eastAsia="Arial" w:hAnsi="Times New Roman" w:cs="Times New Roman"/>
                <w:b/>
                <w:lang w:val="en-IN"/>
              </w:rPr>
            </w:pPr>
            <w:r>
              <w:rPr>
                <w:rFonts w:ascii="Times New Roman" w:hAnsi="Times New Roman" w:cs="Times New Roman"/>
                <w:b/>
                <w:lang w:val="en-IN"/>
              </w:rPr>
              <w:t>30</w:t>
            </w:r>
          </w:p>
        </w:tc>
      </w:tr>
      <w:tr w:rsidR="00F2179C" w:rsidRPr="0052526D" w:rsidTr="00990206">
        <w:trPr>
          <w:trHeight w:val="395"/>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p>
        </w:tc>
        <w:tc>
          <w:tcPr>
            <w:tcW w:w="2268" w:type="dxa"/>
            <w:tcBorders>
              <w:top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p>
        </w:tc>
        <w:tc>
          <w:tcPr>
            <w:tcW w:w="1134" w:type="dxa"/>
            <w:tcBorders>
              <w:top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p>
        </w:tc>
        <w:tc>
          <w:tcPr>
            <w:tcW w:w="1134" w:type="dxa"/>
            <w:tcBorders>
              <w:top w:val="single" w:sz="4" w:space="0" w:color="auto"/>
            </w:tcBorders>
          </w:tcPr>
          <w:p w:rsidR="00F2179C" w:rsidRPr="009E51D5" w:rsidRDefault="00F2179C" w:rsidP="009E51D5">
            <w:pPr>
              <w:spacing w:line="276" w:lineRule="auto"/>
              <w:rPr>
                <w:rFonts w:ascii="Times New Roman" w:hAnsi="Times New Roman" w:cs="Times New Roman"/>
                <w:bCs/>
                <w:sz w:val="24"/>
                <w:szCs w:val="24"/>
              </w:rPr>
            </w:pPr>
          </w:p>
        </w:tc>
      </w:tr>
      <w:tr w:rsidR="00F2179C" w:rsidRPr="0052526D" w:rsidTr="00F2179C">
        <w:trPr>
          <w:trHeight w:val="300"/>
        </w:trPr>
        <w:tc>
          <w:tcPr>
            <w:tcW w:w="828" w:type="dxa"/>
            <w:vMerge w:val="restart"/>
            <w:vAlign w:val="center"/>
          </w:tcPr>
          <w:p w:rsidR="00F2179C" w:rsidRPr="0052526D" w:rsidRDefault="00F2179C" w:rsidP="009E51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5263" w:type="dxa"/>
            <w:tcBorders>
              <w:top w:val="single" w:sz="4" w:space="0" w:color="auto"/>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Industrial Microbiology</w:t>
            </w:r>
          </w:p>
        </w:tc>
        <w:tc>
          <w:tcPr>
            <w:tcW w:w="2268" w:type="dxa"/>
            <w:tcBorders>
              <w:top w:val="single" w:sz="4" w:space="0" w:color="auto"/>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F2179C" w:rsidRDefault="00F2179C" w:rsidP="00F2179C">
            <w:pPr>
              <w:spacing w:after="80"/>
              <w:jc w:val="both"/>
              <w:rPr>
                <w:rFonts w:ascii="Times New Roman" w:eastAsia="Arial" w:hAnsi="Times New Roman" w:cs="Times New Roman"/>
                <w:lang w:val="en-IN"/>
              </w:rPr>
            </w:pPr>
          </w:p>
        </w:tc>
        <w:tc>
          <w:tcPr>
            <w:tcW w:w="1134" w:type="dxa"/>
            <w:tcBorders>
              <w:top w:val="single" w:sz="4" w:space="0" w:color="auto"/>
              <w:bottom w:val="single" w:sz="4" w:space="0" w:color="auto"/>
            </w:tcBorders>
            <w:shd w:val="clear" w:color="auto" w:fill="auto"/>
          </w:tcPr>
          <w:p w:rsidR="00F2179C" w:rsidRDefault="00F2179C" w:rsidP="00F2179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1134" w:type="dxa"/>
            <w:tcBorders>
              <w:top w:val="single" w:sz="4" w:space="0" w:color="auto"/>
              <w:bottom w:val="single" w:sz="4" w:space="0" w:color="auto"/>
            </w:tcBorders>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6</w:t>
            </w:r>
          </w:p>
        </w:tc>
      </w:tr>
      <w:tr w:rsidR="00F2179C" w:rsidRPr="0052526D" w:rsidTr="00F2179C">
        <w:trPr>
          <w:trHeight w:val="412"/>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Molecular Biology</w:t>
            </w:r>
          </w:p>
        </w:tc>
        <w:tc>
          <w:tcPr>
            <w:tcW w:w="2268" w:type="dxa"/>
            <w:tcBorders>
              <w:top w:val="single" w:sz="4" w:space="0" w:color="auto"/>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3.2  Core-VII</w:t>
            </w:r>
            <w:r>
              <w:rPr>
                <w:rFonts w:ascii="Times New Roman" w:hAnsi="Times New Roman" w:cs="Times New Roman"/>
              </w:rPr>
              <w:t>I</w:t>
            </w:r>
            <w:r>
              <w:rPr>
                <w:rFonts w:ascii="Times New Roman" w:hAnsi="Times New Roman" w:cs="Times New Roman"/>
                <w:lang w:val="en-IN"/>
              </w:rPr>
              <w:t xml:space="preserve"> </w:t>
            </w:r>
          </w:p>
          <w:p w:rsidR="00F2179C" w:rsidRDefault="00F2179C" w:rsidP="00F2179C">
            <w:pPr>
              <w:spacing w:after="80"/>
              <w:jc w:val="both"/>
              <w:rPr>
                <w:rFonts w:ascii="Times New Roman" w:eastAsia="Arial" w:hAnsi="Times New Roman" w:cs="Times New Roman"/>
                <w:lang w:val="en-IN"/>
              </w:rPr>
            </w:pPr>
          </w:p>
        </w:tc>
        <w:tc>
          <w:tcPr>
            <w:tcW w:w="1134" w:type="dxa"/>
            <w:tcBorders>
              <w:top w:val="single" w:sz="4" w:space="0" w:color="auto"/>
              <w:bottom w:val="single" w:sz="4" w:space="0" w:color="auto"/>
            </w:tcBorders>
            <w:shd w:val="clear" w:color="auto" w:fill="auto"/>
          </w:tcPr>
          <w:p w:rsidR="00F2179C" w:rsidRDefault="00F2179C" w:rsidP="00F2179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1134" w:type="dxa"/>
            <w:tcBorders>
              <w:top w:val="single" w:sz="4" w:space="0" w:color="auto"/>
              <w:bottom w:val="single" w:sz="4" w:space="0" w:color="auto"/>
            </w:tcBorders>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6</w:t>
            </w:r>
          </w:p>
        </w:tc>
      </w:tr>
      <w:tr w:rsidR="00F2179C" w:rsidRPr="0052526D" w:rsidTr="00F2179C">
        <w:trPr>
          <w:trHeight w:val="332"/>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Gene Editing, Cell and Gene therapy</w:t>
            </w:r>
          </w:p>
        </w:tc>
        <w:tc>
          <w:tcPr>
            <w:tcW w:w="2268" w:type="dxa"/>
            <w:tcBorders>
              <w:top w:val="single" w:sz="4" w:space="0" w:color="auto"/>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F2179C" w:rsidRDefault="00F2179C" w:rsidP="00F2179C">
            <w:pPr>
              <w:spacing w:after="80"/>
              <w:jc w:val="both"/>
              <w:rPr>
                <w:rFonts w:ascii="Times New Roman" w:eastAsia="Arial" w:hAnsi="Times New Roman" w:cs="Times New Roman"/>
                <w:lang w:val="en-IN"/>
              </w:rPr>
            </w:pPr>
          </w:p>
        </w:tc>
        <w:tc>
          <w:tcPr>
            <w:tcW w:w="1134" w:type="dxa"/>
            <w:tcBorders>
              <w:top w:val="single" w:sz="4" w:space="0" w:color="auto"/>
              <w:bottom w:val="single" w:sz="4" w:space="0" w:color="auto"/>
            </w:tcBorders>
            <w:shd w:val="clear" w:color="auto" w:fill="auto"/>
          </w:tcPr>
          <w:p w:rsidR="00F2179C" w:rsidRDefault="00F2179C" w:rsidP="00F2179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1134" w:type="dxa"/>
            <w:tcBorders>
              <w:top w:val="single" w:sz="4" w:space="0" w:color="auto"/>
              <w:bottom w:val="single" w:sz="4" w:space="0" w:color="auto"/>
            </w:tcBorders>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6</w:t>
            </w:r>
          </w:p>
        </w:tc>
      </w:tr>
      <w:tr w:rsidR="00F2179C" w:rsidRPr="0052526D" w:rsidTr="00F2179C">
        <w:trPr>
          <w:trHeight w:val="341"/>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Biostatistics and Data Science</w:t>
            </w:r>
          </w:p>
        </w:tc>
        <w:tc>
          <w:tcPr>
            <w:tcW w:w="2268" w:type="dxa"/>
            <w:tcBorders>
              <w:top w:val="single" w:sz="4" w:space="0" w:color="auto"/>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F2179C" w:rsidRDefault="00F2179C" w:rsidP="00F2179C">
            <w:pPr>
              <w:spacing w:after="80"/>
              <w:jc w:val="both"/>
              <w:rPr>
                <w:rFonts w:ascii="Times New Roman" w:eastAsia="Arial" w:hAnsi="Times New Roman" w:cs="Times New Roman"/>
                <w:lang w:val="en-IN"/>
              </w:rPr>
            </w:pPr>
          </w:p>
        </w:tc>
        <w:tc>
          <w:tcPr>
            <w:tcW w:w="1134" w:type="dxa"/>
            <w:tcBorders>
              <w:top w:val="single" w:sz="4" w:space="0" w:color="auto"/>
              <w:bottom w:val="single" w:sz="4" w:space="0" w:color="auto"/>
            </w:tcBorders>
            <w:shd w:val="clear" w:color="auto" w:fill="auto"/>
          </w:tcPr>
          <w:p w:rsidR="00F2179C" w:rsidRDefault="00F2179C" w:rsidP="00F2179C">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1134" w:type="dxa"/>
            <w:tcBorders>
              <w:top w:val="single" w:sz="4" w:space="0" w:color="auto"/>
              <w:bottom w:val="single" w:sz="4" w:space="0" w:color="auto"/>
            </w:tcBorders>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6</w:t>
            </w:r>
          </w:p>
        </w:tc>
      </w:tr>
      <w:tr w:rsidR="00F2179C" w:rsidRPr="0052526D" w:rsidTr="00F2179C">
        <w:trPr>
          <w:trHeight w:val="300"/>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Molecular basis of disease and therapeutic strategies</w:t>
            </w:r>
          </w:p>
        </w:tc>
        <w:tc>
          <w:tcPr>
            <w:tcW w:w="2268" w:type="dxa"/>
            <w:tcBorders>
              <w:top w:val="single" w:sz="4" w:space="0" w:color="auto"/>
              <w:bottom w:val="single" w:sz="4" w:space="0" w:color="auto"/>
            </w:tcBorders>
            <w:shd w:val="clear" w:color="auto" w:fill="auto"/>
          </w:tcPr>
          <w:p w:rsidR="00F2179C" w:rsidRDefault="00F2179C" w:rsidP="00F2179C">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134" w:type="dxa"/>
            <w:tcBorders>
              <w:top w:val="single" w:sz="4" w:space="0" w:color="auto"/>
              <w:bottom w:val="single" w:sz="4" w:space="0" w:color="auto"/>
            </w:tcBorders>
            <w:shd w:val="clear" w:color="auto" w:fill="auto"/>
          </w:tcPr>
          <w:p w:rsidR="00F2179C" w:rsidRDefault="00F2179C" w:rsidP="00F2179C">
            <w:pPr>
              <w:jc w:val="center"/>
              <w:rPr>
                <w:rFonts w:ascii="Times New Roman" w:eastAsia="Arial" w:hAnsi="Times New Roman" w:cs="Times New Roman"/>
                <w:lang w:val="en-IN"/>
              </w:rPr>
            </w:pPr>
            <w:r>
              <w:rPr>
                <w:rFonts w:ascii="Times New Roman" w:hAnsi="Times New Roman" w:cs="Times New Roman"/>
                <w:lang w:val="en-IN"/>
              </w:rPr>
              <w:t>3</w:t>
            </w:r>
          </w:p>
        </w:tc>
        <w:tc>
          <w:tcPr>
            <w:tcW w:w="1134" w:type="dxa"/>
            <w:tcBorders>
              <w:top w:val="single" w:sz="4" w:space="0" w:color="auto"/>
              <w:bottom w:val="single" w:sz="4" w:space="0" w:color="auto"/>
            </w:tcBorders>
          </w:tcPr>
          <w:p w:rsidR="00F2179C" w:rsidRDefault="00F2179C" w:rsidP="00F2179C">
            <w:pPr>
              <w:rPr>
                <w:rFonts w:ascii="Times New Roman" w:eastAsia="Arial" w:hAnsi="Times New Roman" w:cs="Times New Roman"/>
                <w:lang w:val="en-IN"/>
              </w:rPr>
            </w:pPr>
            <w:r>
              <w:rPr>
                <w:rFonts w:ascii="Times New Roman" w:hAnsi="Times New Roman" w:cs="Times New Roman"/>
                <w:lang w:val="en-IN"/>
              </w:rPr>
              <w:t>3</w:t>
            </w:r>
          </w:p>
        </w:tc>
      </w:tr>
      <w:tr w:rsidR="00F2179C" w:rsidRPr="0052526D" w:rsidTr="00F2179C">
        <w:trPr>
          <w:trHeight w:val="325"/>
        </w:trPr>
        <w:tc>
          <w:tcPr>
            <w:tcW w:w="828" w:type="dxa"/>
            <w:vMerge/>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90206">
            <w:pPr>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*Internship</w:t>
            </w:r>
          </w:p>
          <w:p w:rsidR="00F2179C" w:rsidRPr="009E51D5" w:rsidRDefault="00F2179C" w:rsidP="00990206">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 xml:space="preserve">[Clinical Laboratory]Industrial Visit </w:t>
            </w:r>
            <w:r>
              <w:rPr>
                <w:rFonts w:ascii="Times New Roman" w:eastAsia="Times New Roman" w:hAnsi="Times New Roman" w:cs="Times New Roman"/>
                <w:bCs/>
                <w:sz w:val="24"/>
                <w:szCs w:val="24"/>
              </w:rPr>
              <w:t>–</w:t>
            </w:r>
            <w:r w:rsidRPr="009E51D5">
              <w:rPr>
                <w:rFonts w:ascii="Times New Roman" w:eastAsia="Times New Roman" w:hAnsi="Times New Roman" w:cs="Times New Roman"/>
                <w:bCs/>
                <w:sz w:val="24"/>
                <w:szCs w:val="24"/>
              </w:rPr>
              <w:t xml:space="preserve"> Biotech</w:t>
            </w:r>
            <w:r>
              <w:rPr>
                <w:rFonts w:ascii="Times New Roman" w:eastAsia="Times New Roman" w:hAnsi="Times New Roman" w:cs="Times New Roman"/>
                <w:bCs/>
                <w:sz w:val="24"/>
                <w:szCs w:val="24"/>
              </w:rPr>
              <w:t xml:space="preserve"> </w:t>
            </w:r>
          </w:p>
        </w:tc>
        <w:tc>
          <w:tcPr>
            <w:tcW w:w="2268" w:type="dxa"/>
            <w:tcBorders>
              <w:top w:val="single" w:sz="4" w:space="0" w:color="auto"/>
              <w:bottom w:val="single" w:sz="4" w:space="0" w:color="auto"/>
            </w:tcBorders>
            <w:shd w:val="clear" w:color="auto" w:fill="auto"/>
          </w:tcPr>
          <w:p w:rsidR="00F2179C" w:rsidRDefault="00F2179C" w:rsidP="00F2179C">
            <w:pPr>
              <w:rPr>
                <w:rFonts w:ascii="Times New Roman" w:eastAsia="Arial" w:hAnsi="Times New Roman" w:cs="Times New Roman"/>
                <w:lang w:val="en-IN"/>
              </w:rPr>
            </w:pPr>
            <w:r>
              <w:rPr>
                <w:rFonts w:ascii="Times New Roman" w:hAnsi="Times New Roman" w:cs="Times New Roman"/>
                <w:lang w:val="en-IN"/>
              </w:rPr>
              <w:t>3.6 NME II</w:t>
            </w:r>
          </w:p>
        </w:tc>
        <w:tc>
          <w:tcPr>
            <w:tcW w:w="1134" w:type="dxa"/>
            <w:tcBorders>
              <w:top w:val="single" w:sz="4" w:space="0" w:color="auto"/>
              <w:bottom w:val="single" w:sz="4" w:space="0" w:color="auto"/>
            </w:tcBorders>
            <w:shd w:val="clear" w:color="auto" w:fill="auto"/>
          </w:tcPr>
          <w:p w:rsidR="00F2179C" w:rsidRDefault="00F2179C" w:rsidP="00F2179C">
            <w:pPr>
              <w:jc w:val="center"/>
              <w:rPr>
                <w:rFonts w:ascii="Times New Roman" w:eastAsia="Arial" w:hAnsi="Times New Roman" w:cs="Times New Roman"/>
                <w:lang w:val="en-IN"/>
              </w:rPr>
            </w:pPr>
            <w:r>
              <w:rPr>
                <w:rFonts w:ascii="Times New Roman" w:hAnsi="Times New Roman" w:cs="Times New Roman"/>
                <w:lang w:val="en-IN"/>
              </w:rPr>
              <w:t>2</w:t>
            </w:r>
          </w:p>
        </w:tc>
        <w:tc>
          <w:tcPr>
            <w:tcW w:w="1134" w:type="dxa"/>
            <w:tcBorders>
              <w:top w:val="single" w:sz="4" w:space="0" w:color="auto"/>
              <w:bottom w:val="single" w:sz="4" w:space="0" w:color="auto"/>
            </w:tcBorders>
          </w:tcPr>
          <w:p w:rsidR="00F2179C" w:rsidRDefault="00F2179C" w:rsidP="00F2179C">
            <w:pPr>
              <w:rPr>
                <w:rFonts w:ascii="Times New Roman" w:eastAsia="Arial" w:hAnsi="Times New Roman" w:cs="Times New Roman"/>
                <w:lang w:val="en-IN"/>
              </w:rPr>
            </w:pPr>
            <w:r>
              <w:rPr>
                <w:rFonts w:ascii="Times New Roman" w:hAnsi="Times New Roman" w:cs="Times New Roman"/>
                <w:lang w:val="en-IN"/>
              </w:rPr>
              <w:t>3</w:t>
            </w:r>
          </w:p>
        </w:tc>
      </w:tr>
      <w:tr w:rsidR="00F2179C" w:rsidRPr="0052526D" w:rsidTr="00F2179C">
        <w:trPr>
          <w:trHeight w:val="325"/>
        </w:trPr>
        <w:tc>
          <w:tcPr>
            <w:tcW w:w="828" w:type="dxa"/>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90206">
            <w:pPr>
              <w:rPr>
                <w:rFonts w:ascii="Times New Roman" w:eastAsia="Times New Roman" w:hAnsi="Times New Roman" w:cs="Times New Roman"/>
                <w:bCs/>
                <w:sz w:val="24"/>
                <w:szCs w:val="24"/>
              </w:rPr>
            </w:pPr>
          </w:p>
        </w:tc>
        <w:tc>
          <w:tcPr>
            <w:tcW w:w="2268" w:type="dxa"/>
            <w:tcBorders>
              <w:top w:val="single" w:sz="4" w:space="0" w:color="auto"/>
              <w:bottom w:val="single" w:sz="4" w:space="0" w:color="auto"/>
            </w:tcBorders>
            <w:shd w:val="clear" w:color="auto" w:fill="auto"/>
          </w:tcPr>
          <w:p w:rsidR="00F2179C" w:rsidRDefault="00F2179C" w:rsidP="00F2179C">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134" w:type="dxa"/>
            <w:tcBorders>
              <w:top w:val="single" w:sz="4" w:space="0" w:color="auto"/>
              <w:bottom w:val="single" w:sz="4" w:space="0" w:color="auto"/>
            </w:tcBorders>
            <w:shd w:val="clear" w:color="auto" w:fill="auto"/>
          </w:tcPr>
          <w:p w:rsidR="00F2179C" w:rsidRDefault="00F2179C" w:rsidP="00F2179C">
            <w:pPr>
              <w:jc w:val="center"/>
              <w:rPr>
                <w:rFonts w:ascii="Times New Roman" w:eastAsia="Arial" w:hAnsi="Times New Roman" w:cs="Times New Roman"/>
                <w:lang w:val="en-IN"/>
              </w:rPr>
            </w:pPr>
            <w:r>
              <w:rPr>
                <w:rFonts w:ascii="Times New Roman" w:hAnsi="Times New Roman" w:cs="Times New Roman"/>
                <w:lang w:val="en-IN"/>
              </w:rPr>
              <w:t>2</w:t>
            </w:r>
          </w:p>
        </w:tc>
        <w:tc>
          <w:tcPr>
            <w:tcW w:w="1134" w:type="dxa"/>
            <w:tcBorders>
              <w:top w:val="single" w:sz="4" w:space="0" w:color="auto"/>
              <w:bottom w:val="single" w:sz="4" w:space="0" w:color="auto"/>
            </w:tcBorders>
          </w:tcPr>
          <w:p w:rsidR="00F2179C" w:rsidRDefault="00F2179C" w:rsidP="00F2179C">
            <w:pPr>
              <w:rPr>
                <w:rFonts w:ascii="Times New Roman" w:eastAsia="Arial" w:hAnsi="Times New Roman" w:cs="Times New Roman"/>
                <w:lang w:val="en-IN"/>
              </w:rPr>
            </w:pPr>
            <w:r>
              <w:rPr>
                <w:rFonts w:ascii="Times New Roman" w:hAnsi="Times New Roman" w:cs="Times New Roman"/>
                <w:lang w:val="en-IN"/>
              </w:rPr>
              <w:t>-</w:t>
            </w:r>
          </w:p>
        </w:tc>
      </w:tr>
      <w:tr w:rsidR="00F2179C" w:rsidRPr="0052526D" w:rsidTr="00F2179C">
        <w:trPr>
          <w:trHeight w:val="325"/>
        </w:trPr>
        <w:tc>
          <w:tcPr>
            <w:tcW w:w="828" w:type="dxa"/>
            <w:vAlign w:val="center"/>
          </w:tcPr>
          <w:p w:rsidR="00F2179C" w:rsidRPr="0052526D" w:rsidRDefault="00F2179C" w:rsidP="009E51D5">
            <w:pPr>
              <w:rPr>
                <w:rFonts w:ascii="Times New Roman" w:eastAsia="Times New Roman" w:hAnsi="Times New Roman" w:cs="Times New Roman"/>
                <w:b/>
                <w:sz w:val="24"/>
                <w:szCs w:val="24"/>
              </w:rPr>
            </w:pPr>
          </w:p>
        </w:tc>
        <w:tc>
          <w:tcPr>
            <w:tcW w:w="5263" w:type="dxa"/>
            <w:tcBorders>
              <w:top w:val="single" w:sz="4" w:space="0" w:color="auto"/>
              <w:bottom w:val="single" w:sz="4" w:space="0" w:color="auto"/>
            </w:tcBorders>
            <w:shd w:val="clear" w:color="auto" w:fill="auto"/>
            <w:vAlign w:val="center"/>
          </w:tcPr>
          <w:p w:rsidR="00F2179C" w:rsidRPr="009E51D5" w:rsidRDefault="00F2179C" w:rsidP="00990206">
            <w:pPr>
              <w:rPr>
                <w:rFonts w:ascii="Times New Roman" w:eastAsia="Times New Roman" w:hAnsi="Times New Roman" w:cs="Times New Roman"/>
                <w:bCs/>
                <w:sz w:val="24"/>
                <w:szCs w:val="24"/>
              </w:rPr>
            </w:pPr>
          </w:p>
        </w:tc>
        <w:tc>
          <w:tcPr>
            <w:tcW w:w="2268" w:type="dxa"/>
            <w:tcBorders>
              <w:top w:val="single" w:sz="4" w:space="0" w:color="auto"/>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p>
        </w:tc>
        <w:tc>
          <w:tcPr>
            <w:tcW w:w="1134" w:type="dxa"/>
            <w:tcBorders>
              <w:top w:val="single" w:sz="4" w:space="0" w:color="auto"/>
              <w:bottom w:val="single" w:sz="4" w:space="0" w:color="auto"/>
            </w:tcBorders>
            <w:shd w:val="clear" w:color="auto" w:fill="auto"/>
          </w:tcPr>
          <w:p w:rsidR="00F2179C" w:rsidRDefault="00F2179C" w:rsidP="00F2179C">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1134" w:type="dxa"/>
            <w:tcBorders>
              <w:top w:val="single" w:sz="4" w:space="0" w:color="auto"/>
              <w:bottom w:val="single" w:sz="4" w:space="0" w:color="auto"/>
            </w:tcBorders>
          </w:tcPr>
          <w:p w:rsidR="00F2179C" w:rsidRDefault="00F2179C" w:rsidP="00F2179C">
            <w:pPr>
              <w:spacing w:after="80"/>
              <w:jc w:val="both"/>
              <w:rPr>
                <w:rFonts w:ascii="Times New Roman" w:eastAsia="Arial" w:hAnsi="Times New Roman" w:cs="Times New Roman"/>
                <w:b/>
                <w:lang w:val="en-IN"/>
              </w:rPr>
            </w:pPr>
            <w:r>
              <w:rPr>
                <w:rFonts w:ascii="Times New Roman" w:hAnsi="Times New Roman" w:cs="Times New Roman"/>
                <w:b/>
                <w:lang w:val="en-IN"/>
              </w:rPr>
              <w:t>30</w:t>
            </w:r>
          </w:p>
        </w:tc>
      </w:tr>
    </w:tbl>
    <w:p w:rsidR="00F2179C" w:rsidRDefault="00F2179C"/>
    <w:p w:rsidR="00C704C0" w:rsidRDefault="00C704C0">
      <w:r>
        <w:br w:type="page"/>
      </w:r>
    </w:p>
    <w:tbl>
      <w:tblPr>
        <w:tblStyle w:val="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5263"/>
        <w:gridCol w:w="2268"/>
        <w:gridCol w:w="1134"/>
        <w:gridCol w:w="1134"/>
      </w:tblGrid>
      <w:tr w:rsidR="00F2179C" w:rsidRPr="0052526D" w:rsidTr="00F2179C">
        <w:trPr>
          <w:trHeight w:val="301"/>
        </w:trPr>
        <w:tc>
          <w:tcPr>
            <w:tcW w:w="828" w:type="dxa"/>
            <w:vMerge w:val="restart"/>
            <w:vAlign w:val="center"/>
          </w:tcPr>
          <w:p w:rsidR="00F2179C" w:rsidRPr="0052526D" w:rsidRDefault="00F2179C" w:rsidP="009E51D5">
            <w:pP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lastRenderedPageBreak/>
              <w:t>IV</w:t>
            </w:r>
          </w:p>
        </w:tc>
        <w:tc>
          <w:tcPr>
            <w:tcW w:w="5263" w:type="dxa"/>
            <w:tcBorders>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Pharmaceutical Biochemistry</w:t>
            </w:r>
          </w:p>
        </w:tc>
        <w:tc>
          <w:tcPr>
            <w:tcW w:w="2268" w:type="dxa"/>
            <w:tcBorders>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F2179C" w:rsidRDefault="00F2179C" w:rsidP="00F2179C">
            <w:pPr>
              <w:spacing w:after="80"/>
              <w:jc w:val="both"/>
              <w:rPr>
                <w:rFonts w:ascii="Times New Roman" w:eastAsia="Arial" w:hAnsi="Times New Roman" w:cs="Times New Roman"/>
                <w:lang w:val="en-IN"/>
              </w:rPr>
            </w:pPr>
          </w:p>
        </w:tc>
        <w:tc>
          <w:tcPr>
            <w:tcW w:w="1134" w:type="dxa"/>
            <w:tcBorders>
              <w:bottom w:val="single" w:sz="4" w:space="0" w:color="auto"/>
            </w:tcBorders>
            <w:shd w:val="clear" w:color="auto" w:fill="auto"/>
          </w:tcPr>
          <w:p w:rsidR="00F2179C" w:rsidRDefault="00F2179C" w:rsidP="00F2179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1134" w:type="dxa"/>
            <w:tcBorders>
              <w:bottom w:val="single" w:sz="4" w:space="0" w:color="auto"/>
            </w:tcBorders>
          </w:tcPr>
          <w:p w:rsidR="00F2179C" w:rsidRDefault="00F2179C" w:rsidP="00F2179C">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F2179C" w:rsidRPr="0052526D" w:rsidTr="00F2179C">
        <w:trPr>
          <w:trHeight w:val="301"/>
        </w:trPr>
        <w:tc>
          <w:tcPr>
            <w:tcW w:w="828" w:type="dxa"/>
            <w:vMerge/>
          </w:tcPr>
          <w:p w:rsidR="00F2179C" w:rsidRPr="0052526D" w:rsidRDefault="00F2179C" w:rsidP="009E51D5">
            <w:pPr>
              <w:rPr>
                <w:rFonts w:ascii="Times New Roman" w:eastAsia="Times New Roman" w:hAnsi="Times New Roman" w:cs="Times New Roman"/>
                <w:b/>
                <w:sz w:val="24"/>
                <w:szCs w:val="24"/>
              </w:rPr>
            </w:pPr>
          </w:p>
        </w:tc>
        <w:tc>
          <w:tcPr>
            <w:tcW w:w="5263" w:type="dxa"/>
            <w:tcBorders>
              <w:bottom w:val="single" w:sz="4" w:space="0" w:color="auto"/>
            </w:tcBorders>
            <w:shd w:val="clear" w:color="auto" w:fill="auto"/>
            <w:vAlign w:val="center"/>
          </w:tcPr>
          <w:p w:rsidR="00F2179C" w:rsidRPr="009E51D5" w:rsidRDefault="00F2179C"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Biochemical Toxicology</w:t>
            </w:r>
          </w:p>
        </w:tc>
        <w:tc>
          <w:tcPr>
            <w:tcW w:w="2268" w:type="dxa"/>
            <w:tcBorders>
              <w:bottom w:val="single" w:sz="4" w:space="0" w:color="auto"/>
            </w:tcBorders>
            <w:shd w:val="clear" w:color="auto" w:fill="auto"/>
          </w:tcPr>
          <w:p w:rsidR="00F2179C" w:rsidRDefault="00F2179C" w:rsidP="00F2179C">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F2179C" w:rsidRDefault="00F2179C" w:rsidP="00F2179C">
            <w:pPr>
              <w:spacing w:after="80"/>
              <w:jc w:val="both"/>
              <w:rPr>
                <w:rFonts w:ascii="Times New Roman" w:eastAsia="Arial" w:hAnsi="Times New Roman" w:cs="Times New Roman"/>
                <w:lang w:val="en-IN"/>
              </w:rPr>
            </w:pPr>
          </w:p>
        </w:tc>
        <w:tc>
          <w:tcPr>
            <w:tcW w:w="1134" w:type="dxa"/>
            <w:tcBorders>
              <w:bottom w:val="single" w:sz="4" w:space="0" w:color="auto"/>
            </w:tcBorders>
            <w:shd w:val="clear" w:color="auto" w:fill="auto"/>
          </w:tcPr>
          <w:p w:rsidR="00F2179C" w:rsidRDefault="00F2179C" w:rsidP="00F2179C">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1134" w:type="dxa"/>
            <w:tcBorders>
              <w:bottom w:val="single" w:sz="4" w:space="0" w:color="auto"/>
            </w:tcBorders>
          </w:tcPr>
          <w:p w:rsidR="00F2179C" w:rsidRDefault="00F2179C" w:rsidP="00F2179C">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8878F9" w:rsidRPr="0052526D" w:rsidTr="00F2179C">
        <w:trPr>
          <w:trHeight w:val="250"/>
        </w:trPr>
        <w:tc>
          <w:tcPr>
            <w:tcW w:w="828" w:type="dxa"/>
            <w:vMerge/>
          </w:tcPr>
          <w:p w:rsidR="008878F9" w:rsidRPr="0052526D" w:rsidRDefault="008878F9" w:rsidP="009E51D5">
            <w:pPr>
              <w:rPr>
                <w:rFonts w:ascii="Times New Roman" w:eastAsia="Times New Roman" w:hAnsi="Times New Roman" w:cs="Times New Roman"/>
                <w:sz w:val="24"/>
                <w:szCs w:val="24"/>
              </w:rPr>
            </w:pPr>
          </w:p>
        </w:tc>
        <w:tc>
          <w:tcPr>
            <w:tcW w:w="5263" w:type="dxa"/>
            <w:tcBorders>
              <w:top w:val="single" w:sz="4" w:space="0" w:color="auto"/>
              <w:bottom w:val="single" w:sz="4" w:space="0" w:color="auto"/>
            </w:tcBorders>
            <w:shd w:val="clear" w:color="auto" w:fill="auto"/>
            <w:vAlign w:val="center"/>
          </w:tcPr>
          <w:p w:rsidR="008878F9" w:rsidRPr="009E51D5" w:rsidRDefault="008878F9"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Project and viva</w:t>
            </w:r>
          </w:p>
        </w:tc>
        <w:tc>
          <w:tcPr>
            <w:tcW w:w="2268" w:type="dxa"/>
            <w:tcBorders>
              <w:top w:val="single" w:sz="4" w:space="0" w:color="auto"/>
              <w:bottom w:val="single" w:sz="4" w:space="0" w:color="auto"/>
            </w:tcBorders>
            <w:shd w:val="clear" w:color="auto" w:fill="auto"/>
          </w:tcPr>
          <w:p w:rsidR="008878F9" w:rsidRDefault="008878F9" w:rsidP="00F2179C">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1134" w:type="dxa"/>
            <w:tcBorders>
              <w:top w:val="single" w:sz="4" w:space="0" w:color="auto"/>
              <w:bottom w:val="single" w:sz="4" w:space="0" w:color="auto"/>
            </w:tcBorders>
            <w:shd w:val="clear" w:color="auto" w:fill="auto"/>
          </w:tcPr>
          <w:p w:rsidR="008878F9" w:rsidRDefault="008878F9" w:rsidP="00DB4B0B">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1134" w:type="dxa"/>
            <w:tcBorders>
              <w:top w:val="single" w:sz="4" w:space="0" w:color="auto"/>
              <w:bottom w:val="single" w:sz="4" w:space="0" w:color="auto"/>
            </w:tcBorders>
          </w:tcPr>
          <w:p w:rsidR="008878F9" w:rsidRDefault="008878F9" w:rsidP="00DB4B0B">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8878F9" w:rsidRPr="0052526D" w:rsidTr="00F2179C">
        <w:trPr>
          <w:trHeight w:val="250"/>
        </w:trPr>
        <w:tc>
          <w:tcPr>
            <w:tcW w:w="828" w:type="dxa"/>
            <w:vMerge/>
          </w:tcPr>
          <w:p w:rsidR="008878F9" w:rsidRPr="0052526D" w:rsidRDefault="008878F9" w:rsidP="009E51D5">
            <w:pPr>
              <w:rPr>
                <w:rFonts w:ascii="Times New Roman" w:eastAsia="Times New Roman" w:hAnsi="Times New Roman" w:cs="Times New Roman"/>
                <w:sz w:val="24"/>
                <w:szCs w:val="24"/>
              </w:rPr>
            </w:pPr>
          </w:p>
        </w:tc>
        <w:tc>
          <w:tcPr>
            <w:tcW w:w="5263" w:type="dxa"/>
            <w:tcBorders>
              <w:top w:val="single" w:sz="4" w:space="0" w:color="auto"/>
              <w:bottom w:val="single" w:sz="4" w:space="0" w:color="auto"/>
            </w:tcBorders>
            <w:shd w:val="clear" w:color="auto" w:fill="auto"/>
            <w:vAlign w:val="center"/>
          </w:tcPr>
          <w:p w:rsidR="008878F9" w:rsidRPr="009E51D5" w:rsidRDefault="008878F9"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Bio</w:t>
            </w:r>
            <w:r>
              <w:rPr>
                <w:rFonts w:ascii="Times New Roman" w:eastAsia="Times New Roman" w:hAnsi="Times New Roman" w:cs="Times New Roman"/>
                <w:bCs/>
                <w:sz w:val="24"/>
                <w:szCs w:val="24"/>
              </w:rPr>
              <w:t>-</w:t>
            </w:r>
            <w:r w:rsidRPr="009E51D5">
              <w:rPr>
                <w:rFonts w:ascii="Times New Roman" w:eastAsia="Times New Roman" w:hAnsi="Times New Roman" w:cs="Times New Roman"/>
                <w:bCs/>
                <w:sz w:val="24"/>
                <w:szCs w:val="24"/>
              </w:rPr>
              <w:t>safety, Lab Safety and IPR</w:t>
            </w:r>
          </w:p>
        </w:tc>
        <w:tc>
          <w:tcPr>
            <w:tcW w:w="2268" w:type="dxa"/>
            <w:tcBorders>
              <w:top w:val="single" w:sz="4" w:space="0" w:color="auto"/>
              <w:bottom w:val="single" w:sz="4" w:space="0" w:color="auto"/>
            </w:tcBorders>
            <w:shd w:val="clear" w:color="auto" w:fill="auto"/>
          </w:tcPr>
          <w:p w:rsidR="008878F9" w:rsidRDefault="008878F9" w:rsidP="00F2179C">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8878F9" w:rsidRDefault="008878F9" w:rsidP="00F2179C">
            <w:pPr>
              <w:spacing w:after="80"/>
              <w:jc w:val="both"/>
              <w:rPr>
                <w:rFonts w:ascii="Times New Roman" w:hAnsi="Times New Roman" w:cs="Times New Roman"/>
                <w:lang w:val="en-IN"/>
              </w:rPr>
            </w:pPr>
            <w:r>
              <w:rPr>
                <w:rFonts w:ascii="Times New Roman" w:hAnsi="Times New Roman" w:cs="Times New Roman"/>
                <w:lang w:val="en-IN"/>
              </w:rPr>
              <w:t>20% Theory</w:t>
            </w:r>
          </w:p>
          <w:p w:rsidR="008878F9" w:rsidRDefault="008878F9" w:rsidP="00F2179C">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1134" w:type="dxa"/>
            <w:tcBorders>
              <w:top w:val="single" w:sz="4" w:space="0" w:color="auto"/>
              <w:bottom w:val="single" w:sz="4" w:space="0" w:color="auto"/>
            </w:tcBorders>
            <w:shd w:val="clear" w:color="auto" w:fill="auto"/>
          </w:tcPr>
          <w:p w:rsidR="008878F9" w:rsidRDefault="008878F9" w:rsidP="00DB4B0B">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1134" w:type="dxa"/>
            <w:tcBorders>
              <w:top w:val="single" w:sz="4" w:space="0" w:color="auto"/>
              <w:bottom w:val="single" w:sz="4" w:space="0" w:color="auto"/>
            </w:tcBorders>
          </w:tcPr>
          <w:p w:rsidR="008878F9" w:rsidRDefault="008878F9" w:rsidP="00DB4B0B">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8878F9" w:rsidRPr="0052526D" w:rsidTr="00F2179C">
        <w:trPr>
          <w:trHeight w:val="250"/>
        </w:trPr>
        <w:tc>
          <w:tcPr>
            <w:tcW w:w="828" w:type="dxa"/>
            <w:vMerge/>
          </w:tcPr>
          <w:p w:rsidR="008878F9" w:rsidRPr="0052526D" w:rsidRDefault="008878F9" w:rsidP="009E51D5">
            <w:pPr>
              <w:rPr>
                <w:rFonts w:ascii="Times New Roman" w:eastAsia="Times New Roman" w:hAnsi="Times New Roman" w:cs="Times New Roman"/>
                <w:sz w:val="24"/>
                <w:szCs w:val="24"/>
              </w:rPr>
            </w:pPr>
          </w:p>
        </w:tc>
        <w:tc>
          <w:tcPr>
            <w:tcW w:w="5263" w:type="dxa"/>
            <w:tcBorders>
              <w:top w:val="single" w:sz="4" w:space="0" w:color="auto"/>
              <w:bottom w:val="single" w:sz="4" w:space="0" w:color="auto"/>
            </w:tcBorders>
            <w:shd w:val="clear" w:color="auto" w:fill="auto"/>
            <w:vAlign w:val="center"/>
          </w:tcPr>
          <w:p w:rsidR="008878F9" w:rsidRPr="009E51D5" w:rsidRDefault="008878F9"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Developmental Biology</w:t>
            </w:r>
          </w:p>
        </w:tc>
        <w:tc>
          <w:tcPr>
            <w:tcW w:w="2268" w:type="dxa"/>
            <w:tcBorders>
              <w:top w:val="single" w:sz="4" w:space="0" w:color="auto"/>
              <w:bottom w:val="single" w:sz="4" w:space="0" w:color="auto"/>
            </w:tcBorders>
            <w:shd w:val="clear" w:color="auto" w:fill="auto"/>
          </w:tcPr>
          <w:p w:rsidR="008878F9" w:rsidRDefault="008878F9" w:rsidP="00F2179C">
            <w:pPr>
              <w:rPr>
                <w:rFonts w:ascii="Times New Roman" w:eastAsia="Arial" w:hAnsi="Times New Roman" w:cs="Times New Roman"/>
                <w:lang w:val="en-IN"/>
              </w:rPr>
            </w:pPr>
            <w:r>
              <w:rPr>
                <w:rFonts w:ascii="Times New Roman" w:hAnsi="Times New Roman" w:cs="Times New Roman"/>
                <w:lang w:val="en-IN"/>
              </w:rPr>
              <w:t>4.5 Skill Enhancement course / Professional Competency Skill</w:t>
            </w:r>
          </w:p>
        </w:tc>
        <w:tc>
          <w:tcPr>
            <w:tcW w:w="1134" w:type="dxa"/>
            <w:tcBorders>
              <w:top w:val="single" w:sz="4" w:space="0" w:color="auto"/>
              <w:bottom w:val="single" w:sz="4" w:space="0" w:color="auto"/>
            </w:tcBorders>
            <w:shd w:val="clear" w:color="auto" w:fill="auto"/>
          </w:tcPr>
          <w:p w:rsidR="008878F9" w:rsidRDefault="008878F9" w:rsidP="00DB4B0B">
            <w:pPr>
              <w:jc w:val="center"/>
              <w:rPr>
                <w:rFonts w:ascii="Times New Roman" w:eastAsia="Arial" w:hAnsi="Times New Roman" w:cs="Times New Roman"/>
                <w:lang w:val="en-IN"/>
              </w:rPr>
            </w:pPr>
            <w:r>
              <w:rPr>
                <w:rFonts w:ascii="Times New Roman" w:hAnsi="Times New Roman" w:cs="Times New Roman"/>
                <w:lang w:val="en-IN"/>
              </w:rPr>
              <w:t>2</w:t>
            </w:r>
          </w:p>
        </w:tc>
        <w:tc>
          <w:tcPr>
            <w:tcW w:w="1134" w:type="dxa"/>
            <w:tcBorders>
              <w:top w:val="single" w:sz="4" w:space="0" w:color="auto"/>
              <w:bottom w:val="single" w:sz="4" w:space="0" w:color="auto"/>
            </w:tcBorders>
          </w:tcPr>
          <w:p w:rsidR="008878F9" w:rsidRDefault="008878F9" w:rsidP="00DB4B0B">
            <w:pPr>
              <w:jc w:val="center"/>
              <w:rPr>
                <w:rFonts w:ascii="Times New Roman" w:eastAsia="Arial" w:hAnsi="Times New Roman" w:cs="Times New Roman"/>
                <w:lang w:val="en-IN"/>
              </w:rPr>
            </w:pPr>
            <w:r>
              <w:rPr>
                <w:rFonts w:ascii="Times New Roman" w:hAnsi="Times New Roman" w:cs="Times New Roman"/>
                <w:lang w:val="en-IN"/>
              </w:rPr>
              <w:t>4</w:t>
            </w:r>
          </w:p>
        </w:tc>
      </w:tr>
      <w:tr w:rsidR="008878F9" w:rsidRPr="0052526D" w:rsidTr="002817D2">
        <w:trPr>
          <w:trHeight w:val="275"/>
        </w:trPr>
        <w:tc>
          <w:tcPr>
            <w:tcW w:w="828" w:type="dxa"/>
            <w:vMerge/>
          </w:tcPr>
          <w:p w:rsidR="008878F9" w:rsidRPr="0052526D" w:rsidRDefault="008878F9" w:rsidP="009E51D5">
            <w:pPr>
              <w:rPr>
                <w:rFonts w:ascii="Times New Roman" w:eastAsia="Times New Roman" w:hAnsi="Times New Roman" w:cs="Times New Roman"/>
                <w:sz w:val="24"/>
                <w:szCs w:val="24"/>
              </w:rPr>
            </w:pPr>
          </w:p>
        </w:tc>
        <w:tc>
          <w:tcPr>
            <w:tcW w:w="5263" w:type="dxa"/>
            <w:tcBorders>
              <w:top w:val="single" w:sz="4" w:space="0" w:color="auto"/>
              <w:bottom w:val="single" w:sz="4" w:space="0" w:color="auto"/>
            </w:tcBorders>
            <w:shd w:val="clear" w:color="auto" w:fill="auto"/>
            <w:vAlign w:val="center"/>
          </w:tcPr>
          <w:p w:rsidR="008878F9" w:rsidRPr="009E51D5" w:rsidRDefault="008878F9" w:rsidP="009E51D5">
            <w:pPr>
              <w:spacing w:line="276" w:lineRule="auto"/>
              <w:rPr>
                <w:rFonts w:ascii="Times New Roman" w:eastAsia="Times New Roman" w:hAnsi="Times New Roman" w:cs="Times New Roman"/>
                <w:bCs/>
                <w:sz w:val="24"/>
                <w:szCs w:val="24"/>
              </w:rPr>
            </w:pPr>
            <w:r w:rsidRPr="009E51D5">
              <w:rPr>
                <w:rFonts w:ascii="Times New Roman" w:eastAsia="Times New Roman" w:hAnsi="Times New Roman" w:cs="Times New Roman"/>
                <w:bCs/>
                <w:sz w:val="24"/>
                <w:szCs w:val="24"/>
              </w:rPr>
              <w:t>Industrial Visit – Pharma or Food Processing</w:t>
            </w:r>
          </w:p>
        </w:tc>
        <w:tc>
          <w:tcPr>
            <w:tcW w:w="2268" w:type="dxa"/>
            <w:tcBorders>
              <w:top w:val="single" w:sz="4" w:space="0" w:color="auto"/>
              <w:bottom w:val="single" w:sz="4" w:space="0" w:color="auto"/>
            </w:tcBorders>
            <w:shd w:val="clear" w:color="auto" w:fill="auto"/>
            <w:vAlign w:val="center"/>
          </w:tcPr>
          <w:p w:rsidR="008878F9" w:rsidRPr="009E51D5" w:rsidRDefault="008878F9" w:rsidP="009E51D5">
            <w:pPr>
              <w:spacing w:line="276" w:lineRule="auto"/>
              <w:rPr>
                <w:rFonts w:ascii="Times New Roman" w:eastAsia="Times New Roman" w:hAnsi="Times New Roman" w:cs="Times New Roman"/>
                <w:bCs/>
                <w:sz w:val="24"/>
                <w:szCs w:val="24"/>
              </w:rPr>
            </w:pPr>
            <w:r>
              <w:rPr>
                <w:rFonts w:ascii="Times New Roman" w:hAnsi="Times New Roman" w:cs="Times New Roman"/>
                <w:lang w:val="en-IN"/>
              </w:rPr>
              <w:t>4.6 Extension Activity</w:t>
            </w:r>
          </w:p>
        </w:tc>
        <w:tc>
          <w:tcPr>
            <w:tcW w:w="1134" w:type="dxa"/>
            <w:tcBorders>
              <w:top w:val="single" w:sz="4" w:space="0" w:color="auto"/>
              <w:bottom w:val="single" w:sz="4" w:space="0" w:color="auto"/>
            </w:tcBorders>
            <w:shd w:val="clear" w:color="auto" w:fill="auto"/>
          </w:tcPr>
          <w:p w:rsidR="008878F9" w:rsidRDefault="008878F9" w:rsidP="00DB4B0B">
            <w:pPr>
              <w:jc w:val="center"/>
              <w:rPr>
                <w:rFonts w:ascii="Times New Roman" w:eastAsia="Arial" w:hAnsi="Times New Roman" w:cs="Times New Roman"/>
                <w:lang w:val="en-IN"/>
              </w:rPr>
            </w:pPr>
            <w:r>
              <w:rPr>
                <w:rFonts w:ascii="Times New Roman" w:hAnsi="Times New Roman" w:cs="Times New Roman"/>
                <w:lang w:val="en-IN"/>
              </w:rPr>
              <w:t>1</w:t>
            </w:r>
          </w:p>
        </w:tc>
        <w:tc>
          <w:tcPr>
            <w:tcW w:w="1134" w:type="dxa"/>
            <w:tcBorders>
              <w:top w:val="single" w:sz="4" w:space="0" w:color="auto"/>
              <w:bottom w:val="single" w:sz="4" w:space="0" w:color="auto"/>
            </w:tcBorders>
          </w:tcPr>
          <w:p w:rsidR="008878F9" w:rsidRDefault="008878F9" w:rsidP="00DB4B0B">
            <w:pPr>
              <w:rPr>
                <w:rFonts w:ascii="Times New Roman" w:eastAsia="Arial" w:hAnsi="Times New Roman" w:cs="Times New Roman"/>
                <w:lang w:val="en-IN"/>
              </w:rPr>
            </w:pPr>
          </w:p>
        </w:tc>
      </w:tr>
      <w:tr w:rsidR="008878F9" w:rsidRPr="0052526D" w:rsidTr="00F2179C">
        <w:trPr>
          <w:trHeight w:val="76"/>
        </w:trPr>
        <w:tc>
          <w:tcPr>
            <w:tcW w:w="828" w:type="dxa"/>
          </w:tcPr>
          <w:p w:rsidR="008878F9" w:rsidRPr="0052526D" w:rsidRDefault="008878F9" w:rsidP="009E51D5">
            <w:pPr>
              <w:rPr>
                <w:rFonts w:ascii="Times New Roman" w:eastAsia="Times New Roman" w:hAnsi="Times New Roman" w:cs="Times New Roman"/>
                <w:sz w:val="24"/>
                <w:szCs w:val="24"/>
              </w:rPr>
            </w:pPr>
          </w:p>
        </w:tc>
        <w:tc>
          <w:tcPr>
            <w:tcW w:w="5263" w:type="dxa"/>
            <w:tcBorders>
              <w:top w:val="single" w:sz="4" w:space="0" w:color="auto"/>
            </w:tcBorders>
            <w:shd w:val="clear" w:color="auto" w:fill="auto"/>
            <w:vAlign w:val="center"/>
          </w:tcPr>
          <w:p w:rsidR="008878F9" w:rsidRPr="009E51D5" w:rsidRDefault="008878F9" w:rsidP="009E51D5">
            <w:pPr>
              <w:spacing w:line="276" w:lineRule="auto"/>
              <w:rPr>
                <w:rFonts w:ascii="Times New Roman" w:eastAsia="Times New Roman" w:hAnsi="Times New Roman" w:cs="Times New Roman"/>
                <w:bCs/>
                <w:sz w:val="24"/>
                <w:szCs w:val="24"/>
              </w:rPr>
            </w:pPr>
          </w:p>
        </w:tc>
        <w:tc>
          <w:tcPr>
            <w:tcW w:w="2268" w:type="dxa"/>
            <w:tcBorders>
              <w:top w:val="single" w:sz="4" w:space="0" w:color="auto"/>
            </w:tcBorders>
            <w:shd w:val="clear" w:color="auto" w:fill="auto"/>
            <w:vAlign w:val="center"/>
          </w:tcPr>
          <w:p w:rsidR="008878F9" w:rsidRPr="009E51D5" w:rsidRDefault="008878F9" w:rsidP="009E51D5">
            <w:pPr>
              <w:spacing w:line="276" w:lineRule="auto"/>
              <w:rPr>
                <w:rFonts w:ascii="Times New Roman" w:eastAsia="Times New Roman" w:hAnsi="Times New Roman" w:cs="Times New Roman"/>
                <w:bCs/>
                <w:sz w:val="24"/>
                <w:szCs w:val="24"/>
              </w:rPr>
            </w:pPr>
          </w:p>
        </w:tc>
        <w:tc>
          <w:tcPr>
            <w:tcW w:w="1134" w:type="dxa"/>
            <w:tcBorders>
              <w:top w:val="single" w:sz="4" w:space="0" w:color="auto"/>
            </w:tcBorders>
            <w:shd w:val="clear" w:color="auto" w:fill="auto"/>
            <w:vAlign w:val="center"/>
          </w:tcPr>
          <w:p w:rsidR="008878F9" w:rsidRPr="009E51D5" w:rsidRDefault="00BA0DD7" w:rsidP="009E51D5">
            <w:pPr>
              <w:spacing w:line="276" w:lineRule="auto"/>
              <w:rPr>
                <w:rFonts w:ascii="Times New Roman" w:hAnsi="Times New Roman" w:cs="Times New Roman"/>
                <w:bCs/>
                <w:sz w:val="24"/>
                <w:szCs w:val="24"/>
              </w:rPr>
            </w:pPr>
            <w:r>
              <w:rPr>
                <w:rFonts w:ascii="Times New Roman" w:hAnsi="Times New Roman" w:cs="Times New Roman"/>
                <w:bCs/>
                <w:sz w:val="24"/>
                <w:szCs w:val="24"/>
              </w:rPr>
              <w:fldChar w:fldCharType="begin"/>
            </w:r>
            <w:r w:rsidR="008878F9">
              <w:rPr>
                <w:rFonts w:ascii="Times New Roman" w:hAnsi="Times New Roman" w:cs="Times New Roman"/>
                <w:bCs/>
                <w:sz w:val="24"/>
                <w:szCs w:val="24"/>
              </w:rPr>
              <w:instrText xml:space="preserve"> =SUM(ABOVE) </w:instrText>
            </w:r>
            <w:r>
              <w:rPr>
                <w:rFonts w:ascii="Times New Roman" w:hAnsi="Times New Roman" w:cs="Times New Roman"/>
                <w:bCs/>
                <w:sz w:val="24"/>
                <w:szCs w:val="24"/>
              </w:rPr>
              <w:fldChar w:fldCharType="separate"/>
            </w:r>
            <w:r w:rsidR="008878F9">
              <w:rPr>
                <w:rFonts w:ascii="Times New Roman" w:hAnsi="Times New Roman" w:cs="Times New Roman"/>
                <w:bCs/>
                <w:noProof/>
                <w:sz w:val="24"/>
                <w:szCs w:val="24"/>
              </w:rPr>
              <w:t>91</w:t>
            </w:r>
            <w:r>
              <w:rPr>
                <w:rFonts w:ascii="Times New Roman" w:hAnsi="Times New Roman" w:cs="Times New Roman"/>
                <w:bCs/>
                <w:sz w:val="24"/>
                <w:szCs w:val="24"/>
              </w:rPr>
              <w:fldChar w:fldCharType="end"/>
            </w:r>
          </w:p>
        </w:tc>
        <w:tc>
          <w:tcPr>
            <w:tcW w:w="1134" w:type="dxa"/>
            <w:tcBorders>
              <w:top w:val="single" w:sz="4" w:space="0" w:color="auto"/>
            </w:tcBorders>
          </w:tcPr>
          <w:p w:rsidR="008878F9" w:rsidRDefault="008878F9" w:rsidP="009E51D5">
            <w:pPr>
              <w:spacing w:line="276" w:lineRule="auto"/>
              <w:rPr>
                <w:rFonts w:ascii="Times New Roman" w:hAnsi="Times New Roman" w:cs="Times New Roman"/>
                <w:bCs/>
                <w:sz w:val="24"/>
                <w:szCs w:val="24"/>
              </w:rPr>
            </w:pPr>
          </w:p>
        </w:tc>
      </w:tr>
    </w:tbl>
    <w:bookmarkEnd w:id="1"/>
    <w:p w:rsidR="00990206" w:rsidRDefault="00A91F55" w:rsidP="00A91F55">
      <w:pPr>
        <w:jc w:val="both"/>
        <w:rPr>
          <w:rFonts w:ascii="Times New Roman" w:hAnsi="Times New Roman" w:cs="Times New Roman"/>
        </w:rPr>
      </w:pPr>
      <w:r w:rsidRPr="00A91F55">
        <w:rPr>
          <w:b/>
          <w:bCs/>
        </w:rPr>
        <w:t>*</w:t>
      </w:r>
      <w:r w:rsidRPr="00A91F55">
        <w:t xml:space="preserve">   </w:t>
      </w:r>
      <w:r w:rsidRPr="00A91F55">
        <w:rPr>
          <w:rFonts w:ascii="Times New Roman" w:hAnsi="Times New Roman" w:cs="Times New Roman"/>
        </w:rPr>
        <w:t>Internship will be carried out during the summer vacation of the first year and  marks should be sent to the University by the College and the same will be included  in the Third Semester Marks Statement.</w:t>
      </w:r>
    </w:p>
    <w:p w:rsidR="00855573" w:rsidRDefault="00855573" w:rsidP="00A91F55">
      <w:pPr>
        <w:pStyle w:val="ListParagraph"/>
        <w:rPr>
          <w:rFonts w:ascii="Times New Roman" w:hAnsi="Times New Roman"/>
          <w:b/>
          <w:sz w:val="24"/>
          <w:szCs w:val="24"/>
        </w:rPr>
      </w:pPr>
    </w:p>
    <w:p w:rsidR="002E2815" w:rsidRDefault="002E2815" w:rsidP="00A91F55">
      <w:pPr>
        <w:pStyle w:val="ListParagraph"/>
        <w:rPr>
          <w:rFonts w:ascii="Times New Roman" w:hAnsi="Times New Roman"/>
          <w:b/>
          <w:sz w:val="24"/>
          <w:szCs w:val="24"/>
        </w:rPr>
      </w:pPr>
    </w:p>
    <w:p w:rsidR="002E2815" w:rsidRDefault="002E2815" w:rsidP="00A91F55">
      <w:pPr>
        <w:pStyle w:val="ListParagraph"/>
        <w:rPr>
          <w:rFonts w:ascii="Times New Roman" w:hAnsi="Times New Roman"/>
          <w:b/>
          <w:sz w:val="24"/>
          <w:szCs w:val="24"/>
        </w:rPr>
      </w:pPr>
    </w:p>
    <w:p w:rsidR="002E2815" w:rsidRDefault="002E2815" w:rsidP="00A91F55">
      <w:pPr>
        <w:pStyle w:val="ListParagraph"/>
        <w:rPr>
          <w:rFonts w:ascii="Times New Roman" w:hAnsi="Times New Roman"/>
          <w:b/>
          <w:sz w:val="24"/>
          <w:szCs w:val="24"/>
        </w:rPr>
      </w:pPr>
    </w:p>
    <w:p w:rsidR="00AF1510" w:rsidRDefault="00AF1510" w:rsidP="00A91F55">
      <w:pPr>
        <w:pStyle w:val="ListParagraph"/>
        <w:rPr>
          <w:rFonts w:ascii="Times New Roman" w:hAnsi="Times New Roman"/>
          <w:b/>
          <w:sz w:val="24"/>
          <w:szCs w:val="24"/>
        </w:rPr>
      </w:pPr>
    </w:p>
    <w:p w:rsidR="00AF1510" w:rsidRPr="006B7979" w:rsidRDefault="00AF1510" w:rsidP="00A91F55">
      <w:pPr>
        <w:pStyle w:val="ListParagraph"/>
        <w:rPr>
          <w:rFonts w:ascii="Times New Roman" w:hAnsi="Times New Roman"/>
          <w:b/>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0"/>
        <w:gridCol w:w="7060"/>
      </w:tblGrid>
      <w:tr w:rsidR="00855573" w:rsidRPr="00855573" w:rsidTr="00C86533">
        <w:trPr>
          <w:trHeight w:val="710"/>
          <w:jc w:val="center"/>
        </w:trPr>
        <w:tc>
          <w:tcPr>
            <w:tcW w:w="2300" w:type="dxa"/>
          </w:tcPr>
          <w:p w:rsidR="00855573" w:rsidRPr="00855573" w:rsidRDefault="00855573" w:rsidP="00C86533">
            <w:pPr>
              <w:pStyle w:val="TableParagraph"/>
              <w:spacing w:before="10"/>
              <w:jc w:val="center"/>
              <w:rPr>
                <w:sz w:val="23"/>
              </w:rPr>
            </w:pPr>
          </w:p>
          <w:p w:rsidR="00855573" w:rsidRPr="00855573" w:rsidRDefault="00855573" w:rsidP="00990206">
            <w:pPr>
              <w:pStyle w:val="TableParagraph"/>
              <w:ind w:left="103" w:right="93"/>
              <w:jc w:val="center"/>
              <w:rPr>
                <w:b/>
                <w:sz w:val="24"/>
              </w:rPr>
            </w:pPr>
            <w:r w:rsidRPr="00855573">
              <w:rPr>
                <w:b/>
                <w:sz w:val="24"/>
              </w:rPr>
              <w:t>Course</w:t>
            </w:r>
          </w:p>
        </w:tc>
        <w:tc>
          <w:tcPr>
            <w:tcW w:w="7060" w:type="dxa"/>
          </w:tcPr>
          <w:p w:rsidR="00855573" w:rsidRPr="00855573" w:rsidRDefault="00855573" w:rsidP="00990206">
            <w:pPr>
              <w:pStyle w:val="TableParagraph"/>
              <w:spacing w:before="10"/>
              <w:rPr>
                <w:sz w:val="23"/>
              </w:rPr>
            </w:pPr>
          </w:p>
          <w:p w:rsidR="00855573" w:rsidRPr="00855573" w:rsidRDefault="00E96DF9" w:rsidP="00990206">
            <w:pPr>
              <w:pStyle w:val="TableParagraph"/>
              <w:ind w:left="1916" w:right="1902"/>
              <w:jc w:val="center"/>
              <w:rPr>
                <w:b/>
                <w:sz w:val="24"/>
              </w:rPr>
            </w:pPr>
            <w:r w:rsidRPr="00855573">
              <w:rPr>
                <w:b/>
                <w:sz w:val="24"/>
              </w:rPr>
              <w:t>CORE</w:t>
            </w:r>
            <w:r w:rsidRPr="00855573">
              <w:rPr>
                <w:b/>
                <w:spacing w:val="3"/>
                <w:sz w:val="24"/>
              </w:rPr>
              <w:t xml:space="preserve"> </w:t>
            </w:r>
            <w:r w:rsidRPr="00855573">
              <w:rPr>
                <w:b/>
                <w:sz w:val="24"/>
              </w:rPr>
              <w:t>PAPER</w:t>
            </w:r>
            <w:r w:rsidRPr="00855573">
              <w:rPr>
                <w:b/>
                <w:spacing w:val="-6"/>
                <w:sz w:val="24"/>
              </w:rPr>
              <w:t xml:space="preserve"> </w:t>
            </w:r>
            <w:r w:rsidRPr="00855573">
              <w:rPr>
                <w:b/>
                <w:sz w:val="24"/>
              </w:rPr>
              <w:t>I</w:t>
            </w:r>
          </w:p>
        </w:tc>
      </w:tr>
      <w:tr w:rsidR="00855573" w:rsidRPr="00855573" w:rsidTr="00C86533">
        <w:trPr>
          <w:trHeight w:val="830"/>
          <w:jc w:val="center"/>
        </w:trPr>
        <w:tc>
          <w:tcPr>
            <w:tcW w:w="2300" w:type="dxa"/>
          </w:tcPr>
          <w:p w:rsidR="00855573" w:rsidRPr="00855573" w:rsidRDefault="00855573" w:rsidP="00990206">
            <w:pPr>
              <w:pStyle w:val="TableParagraph"/>
              <w:spacing w:before="9"/>
            </w:pPr>
          </w:p>
          <w:p w:rsidR="00855573" w:rsidRPr="00855573" w:rsidRDefault="00855573" w:rsidP="00990206">
            <w:pPr>
              <w:pStyle w:val="TableParagraph"/>
              <w:spacing w:line="274" w:lineRule="exact"/>
              <w:ind w:left="629" w:right="457" w:hanging="154"/>
              <w:rPr>
                <w:b/>
                <w:sz w:val="24"/>
              </w:rPr>
            </w:pPr>
            <w:r w:rsidRPr="00855573">
              <w:rPr>
                <w:b/>
                <w:sz w:val="24"/>
              </w:rPr>
              <w:t>Title</w:t>
            </w:r>
            <w:r w:rsidRPr="00855573">
              <w:rPr>
                <w:b/>
                <w:spacing w:val="-8"/>
                <w:sz w:val="24"/>
              </w:rPr>
              <w:t xml:space="preserve"> </w:t>
            </w:r>
            <w:r w:rsidRPr="00855573">
              <w:rPr>
                <w:b/>
                <w:sz w:val="24"/>
              </w:rPr>
              <w:t>of</w:t>
            </w:r>
            <w:r w:rsidRPr="00855573">
              <w:rPr>
                <w:b/>
                <w:spacing w:val="-9"/>
                <w:sz w:val="24"/>
              </w:rPr>
              <w:t xml:space="preserve"> </w:t>
            </w:r>
            <w:r w:rsidRPr="00855573">
              <w:rPr>
                <w:b/>
                <w:sz w:val="24"/>
              </w:rPr>
              <w:t>the</w:t>
            </w:r>
            <w:r w:rsidRPr="00855573">
              <w:rPr>
                <w:b/>
                <w:spacing w:val="-57"/>
                <w:sz w:val="24"/>
              </w:rPr>
              <w:t xml:space="preserve"> </w:t>
            </w:r>
            <w:r w:rsidRPr="00855573">
              <w:rPr>
                <w:b/>
                <w:sz w:val="24"/>
              </w:rPr>
              <w:t>Course:</w:t>
            </w:r>
          </w:p>
        </w:tc>
        <w:tc>
          <w:tcPr>
            <w:tcW w:w="7060" w:type="dxa"/>
          </w:tcPr>
          <w:p w:rsidR="00855573" w:rsidRPr="00855573" w:rsidRDefault="00855573" w:rsidP="00990206">
            <w:pPr>
              <w:pStyle w:val="TableParagraph"/>
              <w:spacing w:before="10"/>
              <w:rPr>
                <w:sz w:val="23"/>
              </w:rPr>
            </w:pPr>
          </w:p>
          <w:p w:rsidR="00855573" w:rsidRPr="00855573" w:rsidRDefault="008A33AC" w:rsidP="008A33AC">
            <w:pPr>
              <w:pStyle w:val="TableParagraph"/>
              <w:ind w:left="101"/>
              <w:jc w:val="center"/>
              <w:rPr>
                <w:b/>
                <w:sz w:val="24"/>
              </w:rPr>
            </w:pPr>
            <w:r w:rsidRPr="008A33AC">
              <w:rPr>
                <w:b/>
                <w:sz w:val="24"/>
              </w:rPr>
              <w:t>BASICS OF BIOCHEMISTRY</w:t>
            </w:r>
          </w:p>
        </w:tc>
      </w:tr>
      <w:tr w:rsidR="00855573" w:rsidRPr="00855573" w:rsidTr="0050645B">
        <w:trPr>
          <w:trHeight w:val="551"/>
          <w:jc w:val="center"/>
        </w:trPr>
        <w:tc>
          <w:tcPr>
            <w:tcW w:w="2300" w:type="dxa"/>
            <w:vAlign w:val="center"/>
          </w:tcPr>
          <w:p w:rsidR="00855573" w:rsidRPr="00855573" w:rsidRDefault="00855573" w:rsidP="0050645B">
            <w:pPr>
              <w:pStyle w:val="TableParagraph"/>
              <w:spacing w:before="5"/>
              <w:jc w:val="center"/>
              <w:rPr>
                <w:sz w:val="23"/>
              </w:rPr>
            </w:pPr>
          </w:p>
          <w:p w:rsidR="00855573" w:rsidRPr="00855573" w:rsidRDefault="00855573" w:rsidP="0050645B">
            <w:pPr>
              <w:pStyle w:val="TableParagraph"/>
              <w:spacing w:line="261" w:lineRule="exact"/>
              <w:ind w:left="101" w:right="94"/>
              <w:jc w:val="center"/>
              <w:rPr>
                <w:b/>
                <w:sz w:val="24"/>
              </w:rPr>
            </w:pPr>
            <w:r w:rsidRPr="00855573">
              <w:rPr>
                <w:b/>
                <w:sz w:val="24"/>
              </w:rPr>
              <w:t>Credits:</w:t>
            </w:r>
          </w:p>
        </w:tc>
        <w:tc>
          <w:tcPr>
            <w:tcW w:w="7060" w:type="dxa"/>
            <w:vAlign w:val="center"/>
          </w:tcPr>
          <w:p w:rsidR="00855573" w:rsidRPr="00855573" w:rsidRDefault="00855573" w:rsidP="0050645B">
            <w:pPr>
              <w:pStyle w:val="TableParagraph"/>
              <w:spacing w:before="5"/>
              <w:jc w:val="center"/>
              <w:rPr>
                <w:sz w:val="23"/>
              </w:rPr>
            </w:pPr>
          </w:p>
          <w:p w:rsidR="00855573" w:rsidRPr="00855573" w:rsidRDefault="00855573" w:rsidP="0050645B">
            <w:pPr>
              <w:pStyle w:val="TableParagraph"/>
              <w:spacing w:line="261" w:lineRule="exact"/>
              <w:ind w:left="14"/>
              <w:jc w:val="center"/>
              <w:rPr>
                <w:b/>
                <w:sz w:val="24"/>
              </w:rPr>
            </w:pPr>
            <w:r w:rsidRPr="00855573">
              <w:rPr>
                <w:b/>
                <w:sz w:val="24"/>
              </w:rPr>
              <w:t>4</w:t>
            </w:r>
          </w:p>
        </w:tc>
      </w:tr>
      <w:tr w:rsidR="00855573" w:rsidRPr="00855573" w:rsidTr="00C86533">
        <w:trPr>
          <w:trHeight w:val="825"/>
          <w:jc w:val="center"/>
        </w:trPr>
        <w:tc>
          <w:tcPr>
            <w:tcW w:w="2300" w:type="dxa"/>
          </w:tcPr>
          <w:p w:rsidR="00855573" w:rsidRPr="00855573" w:rsidRDefault="00855573" w:rsidP="00990206">
            <w:pPr>
              <w:pStyle w:val="TableParagraph"/>
              <w:spacing w:before="4"/>
              <w:rPr>
                <w:sz w:val="21"/>
              </w:rPr>
            </w:pPr>
          </w:p>
          <w:p w:rsidR="00855573" w:rsidRPr="00855573" w:rsidRDefault="00855573" w:rsidP="00990206">
            <w:pPr>
              <w:pStyle w:val="TableParagraph"/>
              <w:spacing w:line="280" w:lineRule="atLeast"/>
              <w:ind w:left="806" w:right="156" w:hanging="620"/>
              <w:rPr>
                <w:b/>
                <w:sz w:val="24"/>
              </w:rPr>
            </w:pPr>
            <w:r w:rsidRPr="00855573">
              <w:rPr>
                <w:b/>
                <w:sz w:val="24"/>
              </w:rPr>
              <w:t>Pre-requisites, if</w:t>
            </w:r>
            <w:r w:rsidRPr="00855573">
              <w:rPr>
                <w:b/>
                <w:spacing w:val="-58"/>
                <w:sz w:val="24"/>
              </w:rPr>
              <w:t xml:space="preserve"> </w:t>
            </w:r>
            <w:r w:rsidRPr="00855573">
              <w:rPr>
                <w:b/>
                <w:sz w:val="24"/>
              </w:rPr>
              <w:t>any:</w:t>
            </w:r>
          </w:p>
        </w:tc>
        <w:tc>
          <w:tcPr>
            <w:tcW w:w="7060" w:type="dxa"/>
          </w:tcPr>
          <w:p w:rsidR="00855573" w:rsidRPr="00855573" w:rsidRDefault="00855573" w:rsidP="00990206">
            <w:pPr>
              <w:pStyle w:val="TableParagraph"/>
              <w:spacing w:before="5"/>
              <w:rPr>
                <w:sz w:val="23"/>
              </w:rPr>
            </w:pPr>
          </w:p>
          <w:p w:rsidR="00855573" w:rsidRPr="00E96DF9" w:rsidRDefault="00855573" w:rsidP="00E96DF9">
            <w:pPr>
              <w:pStyle w:val="TableParagraph"/>
              <w:ind w:left="31" w:right="91" w:firstLine="90"/>
              <w:rPr>
                <w:bCs/>
                <w:sz w:val="24"/>
              </w:rPr>
            </w:pPr>
            <w:r w:rsidRPr="00E96DF9">
              <w:rPr>
                <w:bCs/>
                <w:sz w:val="24"/>
              </w:rPr>
              <w:t>Basic</w:t>
            </w:r>
            <w:r w:rsidRPr="00E96DF9">
              <w:rPr>
                <w:bCs/>
                <w:spacing w:val="-6"/>
                <w:sz w:val="24"/>
              </w:rPr>
              <w:t xml:space="preserve"> </w:t>
            </w:r>
            <w:r w:rsidRPr="00E96DF9">
              <w:rPr>
                <w:bCs/>
                <w:sz w:val="24"/>
              </w:rPr>
              <w:t>Knowledge</w:t>
            </w:r>
            <w:r w:rsidRPr="00E96DF9">
              <w:rPr>
                <w:bCs/>
                <w:spacing w:val="-2"/>
                <w:sz w:val="24"/>
              </w:rPr>
              <w:t xml:space="preserve"> </w:t>
            </w:r>
            <w:r w:rsidRPr="00E96DF9">
              <w:rPr>
                <w:bCs/>
                <w:sz w:val="24"/>
              </w:rPr>
              <w:t>of</w:t>
            </w:r>
            <w:r w:rsidRPr="00E96DF9">
              <w:rPr>
                <w:bCs/>
                <w:spacing w:val="-3"/>
                <w:sz w:val="24"/>
              </w:rPr>
              <w:t xml:space="preserve"> </w:t>
            </w:r>
            <w:r w:rsidR="008A33AC">
              <w:rPr>
                <w:bCs/>
                <w:spacing w:val="-3"/>
                <w:sz w:val="24"/>
              </w:rPr>
              <w:t xml:space="preserve">Biochemistry and </w:t>
            </w:r>
            <w:r w:rsidRPr="00E96DF9">
              <w:rPr>
                <w:bCs/>
                <w:sz w:val="24"/>
              </w:rPr>
              <w:t>Biomolecules</w:t>
            </w:r>
          </w:p>
        </w:tc>
      </w:tr>
      <w:tr w:rsidR="00855573" w:rsidRPr="00855573" w:rsidTr="00B44B0F">
        <w:trPr>
          <w:trHeight w:val="3698"/>
          <w:jc w:val="center"/>
        </w:trPr>
        <w:tc>
          <w:tcPr>
            <w:tcW w:w="2300" w:type="dxa"/>
          </w:tcPr>
          <w:p w:rsidR="00855573" w:rsidRPr="00855573" w:rsidRDefault="00855573" w:rsidP="00E96DF9">
            <w:pPr>
              <w:pStyle w:val="TableParagraph"/>
              <w:spacing w:line="237" w:lineRule="auto"/>
              <w:ind w:right="315"/>
              <w:rPr>
                <w:b/>
                <w:sz w:val="24"/>
              </w:rPr>
            </w:pPr>
            <w:r w:rsidRPr="00855573">
              <w:rPr>
                <w:b/>
                <w:sz w:val="24"/>
              </w:rPr>
              <w:lastRenderedPageBreak/>
              <w:t>Course</w:t>
            </w:r>
            <w:r w:rsidRPr="00855573">
              <w:rPr>
                <w:b/>
                <w:spacing w:val="1"/>
                <w:sz w:val="24"/>
              </w:rPr>
              <w:t xml:space="preserve"> </w:t>
            </w:r>
            <w:r w:rsidRPr="00855573">
              <w:rPr>
                <w:b/>
                <w:sz w:val="24"/>
              </w:rPr>
              <w:t>Objectives</w:t>
            </w:r>
          </w:p>
        </w:tc>
        <w:tc>
          <w:tcPr>
            <w:tcW w:w="7060" w:type="dxa"/>
          </w:tcPr>
          <w:p w:rsidR="00855573" w:rsidRPr="00855573" w:rsidRDefault="00855573" w:rsidP="00172862">
            <w:pPr>
              <w:pStyle w:val="TableParagraph"/>
              <w:spacing w:line="276" w:lineRule="auto"/>
              <w:ind w:left="110"/>
              <w:rPr>
                <w:sz w:val="24"/>
              </w:rPr>
            </w:pPr>
            <w:r w:rsidRPr="00855573">
              <w:rPr>
                <w:sz w:val="24"/>
              </w:rPr>
              <w:t>The</w:t>
            </w:r>
            <w:r w:rsidRPr="00855573">
              <w:rPr>
                <w:spacing w:val="4"/>
                <w:sz w:val="24"/>
              </w:rPr>
              <w:t xml:space="preserve"> </w:t>
            </w:r>
            <w:r w:rsidRPr="00855573">
              <w:rPr>
                <w:sz w:val="24"/>
              </w:rPr>
              <w:t>main</w:t>
            </w:r>
            <w:r w:rsidRPr="00855573">
              <w:rPr>
                <w:spacing w:val="1"/>
                <w:sz w:val="24"/>
              </w:rPr>
              <w:t xml:space="preserve"> </w:t>
            </w:r>
            <w:r w:rsidRPr="00855573">
              <w:rPr>
                <w:sz w:val="24"/>
              </w:rPr>
              <w:t>objectives</w:t>
            </w:r>
            <w:r w:rsidRPr="00855573">
              <w:rPr>
                <w:spacing w:val="-2"/>
                <w:sz w:val="24"/>
              </w:rPr>
              <w:t xml:space="preserve"> </w:t>
            </w:r>
            <w:r w:rsidRPr="00855573">
              <w:rPr>
                <w:sz w:val="24"/>
              </w:rPr>
              <w:t>of</w:t>
            </w:r>
            <w:r w:rsidRPr="00855573">
              <w:rPr>
                <w:spacing w:val="-7"/>
                <w:sz w:val="24"/>
              </w:rPr>
              <w:t xml:space="preserve"> </w:t>
            </w:r>
            <w:r w:rsidRPr="00855573">
              <w:rPr>
                <w:sz w:val="24"/>
              </w:rPr>
              <w:t>this</w:t>
            </w:r>
            <w:r w:rsidRPr="00855573">
              <w:rPr>
                <w:spacing w:val="-1"/>
                <w:sz w:val="24"/>
              </w:rPr>
              <w:t xml:space="preserve"> </w:t>
            </w:r>
            <w:r w:rsidRPr="00855573">
              <w:rPr>
                <w:sz w:val="24"/>
              </w:rPr>
              <w:t>course</w:t>
            </w:r>
            <w:r w:rsidRPr="00855573">
              <w:rPr>
                <w:spacing w:val="-1"/>
                <w:sz w:val="24"/>
              </w:rPr>
              <w:t xml:space="preserve"> </w:t>
            </w:r>
            <w:r w:rsidRPr="00855573">
              <w:rPr>
                <w:sz w:val="24"/>
              </w:rPr>
              <w:t>are</w:t>
            </w:r>
            <w:r w:rsidRPr="00855573">
              <w:rPr>
                <w:spacing w:val="-5"/>
                <w:sz w:val="24"/>
              </w:rPr>
              <w:t xml:space="preserve"> </w:t>
            </w:r>
            <w:r w:rsidRPr="00855573">
              <w:rPr>
                <w:sz w:val="24"/>
              </w:rPr>
              <w:t>to:</w:t>
            </w:r>
          </w:p>
          <w:p w:rsidR="00855573" w:rsidRPr="000672F0" w:rsidRDefault="00855573">
            <w:pPr>
              <w:pStyle w:val="ListParagraph"/>
              <w:numPr>
                <w:ilvl w:val="0"/>
                <w:numId w:val="1"/>
              </w:numPr>
              <w:spacing w:after="200" w:line="276" w:lineRule="auto"/>
              <w:ind w:left="481" w:hanging="270"/>
              <w:rPr>
                <w:rFonts w:ascii="Times New Roman" w:hAnsi="Times New Roman" w:cs="Times New Roman"/>
                <w:sz w:val="24"/>
                <w:szCs w:val="24"/>
              </w:rPr>
            </w:pPr>
            <w:r w:rsidRPr="000672F0">
              <w:rPr>
                <w:rFonts w:ascii="Times New Roman" w:hAnsi="Times New Roman" w:cs="Times New Roman"/>
                <w:sz w:val="24"/>
                <w:szCs w:val="24"/>
              </w:rPr>
              <w:t xml:space="preserve">Students will be introduced to the </w:t>
            </w:r>
            <w:r w:rsidRPr="000672F0">
              <w:rPr>
                <w:rFonts w:ascii="Times New Roman" w:hAnsi="Times New Roman" w:cs="Times New Roman"/>
                <w:sz w:val="24"/>
              </w:rPr>
              <w:t>structure</w:t>
            </w:r>
            <w:r w:rsidRPr="000672F0">
              <w:rPr>
                <w:rFonts w:ascii="Times New Roman" w:hAnsi="Times New Roman" w:cs="Times New Roman"/>
                <w:spacing w:val="-7"/>
                <w:sz w:val="24"/>
              </w:rPr>
              <w:t xml:space="preserve"> </w:t>
            </w:r>
            <w:r w:rsidRPr="000672F0">
              <w:rPr>
                <w:rFonts w:ascii="Times New Roman" w:hAnsi="Times New Roman" w:cs="Times New Roman"/>
                <w:sz w:val="24"/>
              </w:rPr>
              <w:t>of</w:t>
            </w:r>
            <w:r w:rsidRPr="000672F0">
              <w:rPr>
                <w:rFonts w:ascii="Times New Roman" w:hAnsi="Times New Roman" w:cs="Times New Roman"/>
                <w:spacing w:val="-9"/>
                <w:sz w:val="24"/>
              </w:rPr>
              <w:t xml:space="preserve">   </w:t>
            </w:r>
            <w:r w:rsidRPr="000672F0">
              <w:rPr>
                <w:rFonts w:ascii="Times New Roman" w:hAnsi="Times New Roman" w:cs="Times New Roman"/>
                <w:sz w:val="24"/>
              </w:rPr>
              <w:t>biomolecules</w:t>
            </w:r>
            <w:r w:rsidRPr="000672F0">
              <w:rPr>
                <w:rFonts w:ascii="Times New Roman" w:hAnsi="Times New Roman" w:cs="Times New Roman"/>
                <w:sz w:val="24"/>
                <w:szCs w:val="24"/>
              </w:rPr>
              <w:t>.</w:t>
            </w:r>
          </w:p>
          <w:p w:rsidR="00855573" w:rsidRPr="000672F0" w:rsidRDefault="00855573">
            <w:pPr>
              <w:pStyle w:val="ListParagraph"/>
              <w:numPr>
                <w:ilvl w:val="0"/>
                <w:numId w:val="1"/>
              </w:numPr>
              <w:spacing w:after="200" w:line="276" w:lineRule="auto"/>
              <w:ind w:left="481" w:hanging="270"/>
              <w:rPr>
                <w:rFonts w:ascii="Times New Roman" w:hAnsi="Times New Roman" w:cs="Times New Roman"/>
                <w:sz w:val="24"/>
                <w:szCs w:val="24"/>
              </w:rPr>
            </w:pPr>
            <w:r w:rsidRPr="000672F0">
              <w:rPr>
                <w:rFonts w:ascii="Times New Roman" w:hAnsi="Times New Roman" w:cs="Times New Roman"/>
                <w:sz w:val="24"/>
              </w:rPr>
              <w:t>The</w:t>
            </w:r>
            <w:r w:rsidRPr="000672F0">
              <w:rPr>
                <w:rFonts w:ascii="Times New Roman" w:hAnsi="Times New Roman" w:cs="Times New Roman"/>
                <w:spacing w:val="-3"/>
                <w:sz w:val="24"/>
              </w:rPr>
              <w:t xml:space="preserve"> </w:t>
            </w:r>
            <w:r w:rsidRPr="000672F0">
              <w:rPr>
                <w:rFonts w:ascii="Times New Roman" w:hAnsi="Times New Roman" w:cs="Times New Roman"/>
                <w:sz w:val="24"/>
              </w:rPr>
              <w:t>significance</w:t>
            </w:r>
            <w:r w:rsidRPr="000672F0">
              <w:rPr>
                <w:rFonts w:ascii="Times New Roman" w:hAnsi="Times New Roman" w:cs="Times New Roman"/>
                <w:spacing w:val="-3"/>
                <w:sz w:val="24"/>
              </w:rPr>
              <w:t xml:space="preserve"> </w:t>
            </w:r>
            <w:r w:rsidRPr="000672F0">
              <w:rPr>
                <w:rFonts w:ascii="Times New Roman" w:hAnsi="Times New Roman" w:cs="Times New Roman"/>
                <w:sz w:val="24"/>
              </w:rPr>
              <w:t>of</w:t>
            </w:r>
            <w:r w:rsidRPr="000672F0">
              <w:rPr>
                <w:rFonts w:ascii="Times New Roman" w:hAnsi="Times New Roman" w:cs="Times New Roman"/>
                <w:spacing w:val="-10"/>
                <w:sz w:val="24"/>
              </w:rPr>
              <w:t xml:space="preserve"> </w:t>
            </w:r>
            <w:r w:rsidRPr="000672F0">
              <w:rPr>
                <w:rFonts w:ascii="Times New Roman" w:hAnsi="Times New Roman" w:cs="Times New Roman"/>
                <w:sz w:val="24"/>
              </w:rPr>
              <w:t>carbohydrates</w:t>
            </w:r>
            <w:r w:rsidRPr="000672F0">
              <w:rPr>
                <w:rFonts w:ascii="Times New Roman" w:hAnsi="Times New Roman" w:cs="Times New Roman"/>
                <w:spacing w:val="-4"/>
                <w:sz w:val="24"/>
              </w:rPr>
              <w:t xml:space="preserve"> </w:t>
            </w:r>
            <w:r w:rsidRPr="000672F0">
              <w:rPr>
                <w:rFonts w:ascii="Times New Roman" w:hAnsi="Times New Roman" w:cs="Times New Roman"/>
                <w:sz w:val="24"/>
              </w:rPr>
              <w:t>in</w:t>
            </w:r>
            <w:r w:rsidRPr="000672F0">
              <w:rPr>
                <w:rFonts w:ascii="Times New Roman" w:hAnsi="Times New Roman" w:cs="Times New Roman"/>
                <w:spacing w:val="-2"/>
                <w:sz w:val="24"/>
              </w:rPr>
              <w:t xml:space="preserve"> </w:t>
            </w:r>
            <w:r w:rsidRPr="000672F0">
              <w:rPr>
                <w:rFonts w:ascii="Times New Roman" w:hAnsi="Times New Roman" w:cs="Times New Roman"/>
                <w:sz w:val="24"/>
              </w:rPr>
              <w:t>biological</w:t>
            </w:r>
            <w:r w:rsidRPr="000672F0">
              <w:rPr>
                <w:rFonts w:ascii="Times New Roman" w:hAnsi="Times New Roman" w:cs="Times New Roman"/>
                <w:spacing w:val="-57"/>
                <w:sz w:val="24"/>
              </w:rPr>
              <w:t xml:space="preserve">                      </w:t>
            </w:r>
            <w:r w:rsidRPr="000672F0">
              <w:rPr>
                <w:rFonts w:ascii="Times New Roman" w:hAnsi="Times New Roman" w:cs="Times New Roman"/>
                <w:sz w:val="24"/>
              </w:rPr>
              <w:t xml:space="preserve">processes </w:t>
            </w:r>
            <w:r w:rsidRPr="000672F0">
              <w:rPr>
                <w:rFonts w:ascii="Times New Roman" w:hAnsi="Times New Roman" w:cs="Times New Roman"/>
                <w:sz w:val="24"/>
                <w:szCs w:val="24"/>
              </w:rPr>
              <w:t>will be understood.</w:t>
            </w:r>
          </w:p>
          <w:p w:rsidR="00855573" w:rsidRPr="000672F0" w:rsidRDefault="00855573">
            <w:pPr>
              <w:pStyle w:val="ListParagraph"/>
              <w:numPr>
                <w:ilvl w:val="0"/>
                <w:numId w:val="1"/>
              </w:numPr>
              <w:spacing w:after="200" w:line="276" w:lineRule="auto"/>
              <w:ind w:left="481" w:hanging="270"/>
              <w:rPr>
                <w:rFonts w:ascii="Times New Roman" w:hAnsi="Times New Roman" w:cs="Times New Roman"/>
                <w:sz w:val="24"/>
                <w:szCs w:val="24"/>
              </w:rPr>
            </w:pPr>
            <w:r w:rsidRPr="000672F0">
              <w:rPr>
                <w:rFonts w:ascii="Times New Roman" w:hAnsi="Times New Roman" w:cs="Times New Roman"/>
                <w:sz w:val="24"/>
                <w:szCs w:val="24"/>
              </w:rPr>
              <w:t xml:space="preserve">The structure, properties and biological significance of lipids in the biological system will be studied </w:t>
            </w:r>
          </w:p>
          <w:p w:rsidR="00855573" w:rsidRPr="000672F0" w:rsidRDefault="00855573">
            <w:pPr>
              <w:pStyle w:val="ListParagraph"/>
              <w:numPr>
                <w:ilvl w:val="0"/>
                <w:numId w:val="1"/>
              </w:numPr>
              <w:spacing w:after="200" w:line="276" w:lineRule="auto"/>
              <w:ind w:left="481" w:hanging="270"/>
              <w:rPr>
                <w:rFonts w:ascii="Times New Roman" w:hAnsi="Times New Roman" w:cs="Times New Roman"/>
                <w:sz w:val="24"/>
                <w:szCs w:val="24"/>
              </w:rPr>
            </w:pPr>
            <w:r w:rsidRPr="000672F0">
              <w:rPr>
                <w:rFonts w:ascii="Times New Roman" w:hAnsi="Times New Roman" w:cs="Times New Roman"/>
                <w:sz w:val="24"/>
                <w:szCs w:val="24"/>
              </w:rPr>
              <w:t>Students will learn about the concepts of protein structure and their significance in biological processes and creatively</w:t>
            </w:r>
            <w:r w:rsidRPr="000672F0">
              <w:rPr>
                <w:rFonts w:ascii="Times New Roman" w:hAnsi="Times New Roman" w:cs="Times New Roman"/>
                <w:sz w:val="24"/>
              </w:rPr>
              <w:t xml:space="preserve"> comprehend</w:t>
            </w:r>
            <w:r w:rsidRPr="000672F0">
              <w:rPr>
                <w:rFonts w:ascii="Times New Roman" w:hAnsi="Times New Roman" w:cs="Times New Roman"/>
                <w:spacing w:val="1"/>
                <w:sz w:val="24"/>
              </w:rPr>
              <w:t xml:space="preserve"> </w:t>
            </w:r>
            <w:r w:rsidRPr="000672F0">
              <w:rPr>
                <w:rFonts w:ascii="Times New Roman" w:hAnsi="Times New Roman" w:cs="Times New Roman"/>
                <w:sz w:val="24"/>
              </w:rPr>
              <w:t>the</w:t>
            </w:r>
            <w:r w:rsidRPr="000672F0">
              <w:rPr>
                <w:rFonts w:ascii="Times New Roman" w:hAnsi="Times New Roman" w:cs="Times New Roman"/>
                <w:spacing w:val="1"/>
                <w:sz w:val="24"/>
              </w:rPr>
              <w:t xml:space="preserve"> </w:t>
            </w:r>
            <w:r w:rsidRPr="000672F0">
              <w:rPr>
                <w:rFonts w:ascii="Times New Roman" w:hAnsi="Times New Roman" w:cs="Times New Roman"/>
                <w:sz w:val="24"/>
              </w:rPr>
              <w:t>role</w:t>
            </w:r>
            <w:r w:rsidRPr="000672F0">
              <w:rPr>
                <w:rFonts w:ascii="Times New Roman" w:hAnsi="Times New Roman" w:cs="Times New Roman"/>
                <w:spacing w:val="1"/>
                <w:sz w:val="24"/>
              </w:rPr>
              <w:t xml:space="preserve"> </w:t>
            </w:r>
            <w:r w:rsidRPr="000672F0">
              <w:rPr>
                <w:rFonts w:ascii="Times New Roman" w:hAnsi="Times New Roman" w:cs="Times New Roman"/>
                <w:sz w:val="24"/>
              </w:rPr>
              <w:t>of membrane</w:t>
            </w:r>
            <w:r w:rsidRPr="000672F0">
              <w:rPr>
                <w:rFonts w:ascii="Times New Roman" w:hAnsi="Times New Roman" w:cs="Times New Roman"/>
                <w:spacing w:val="1"/>
                <w:sz w:val="24"/>
              </w:rPr>
              <w:t xml:space="preserve"> </w:t>
            </w:r>
            <w:r w:rsidRPr="000672F0">
              <w:rPr>
                <w:rFonts w:ascii="Times New Roman" w:hAnsi="Times New Roman" w:cs="Times New Roman"/>
                <w:sz w:val="24"/>
              </w:rPr>
              <w:t>components</w:t>
            </w:r>
            <w:r w:rsidRPr="000672F0">
              <w:rPr>
                <w:rFonts w:ascii="Times New Roman" w:hAnsi="Times New Roman" w:cs="Times New Roman"/>
                <w:spacing w:val="1"/>
                <w:sz w:val="24"/>
              </w:rPr>
              <w:t xml:space="preserve"> </w:t>
            </w:r>
            <w:r w:rsidRPr="000672F0">
              <w:rPr>
                <w:rFonts w:ascii="Times New Roman" w:hAnsi="Times New Roman" w:cs="Times New Roman"/>
                <w:sz w:val="24"/>
              </w:rPr>
              <w:t>with their</w:t>
            </w:r>
            <w:r w:rsidRPr="000672F0">
              <w:rPr>
                <w:rFonts w:ascii="Times New Roman" w:hAnsi="Times New Roman" w:cs="Times New Roman"/>
                <w:spacing w:val="-57"/>
                <w:sz w:val="24"/>
              </w:rPr>
              <w:t xml:space="preserve"> </w:t>
            </w:r>
            <w:r w:rsidRPr="000672F0">
              <w:rPr>
                <w:rFonts w:ascii="Times New Roman" w:hAnsi="Times New Roman" w:cs="Times New Roman"/>
                <w:sz w:val="24"/>
              </w:rPr>
              <w:t>biological</w:t>
            </w:r>
            <w:r w:rsidRPr="000672F0">
              <w:rPr>
                <w:rFonts w:ascii="Times New Roman" w:hAnsi="Times New Roman" w:cs="Times New Roman"/>
                <w:spacing w:val="-4"/>
                <w:sz w:val="24"/>
              </w:rPr>
              <w:t xml:space="preserve"> </w:t>
            </w:r>
            <w:r w:rsidRPr="000672F0">
              <w:rPr>
                <w:rFonts w:ascii="Times New Roman" w:hAnsi="Times New Roman" w:cs="Times New Roman"/>
                <w:sz w:val="24"/>
              </w:rPr>
              <w:t>significance.</w:t>
            </w:r>
          </w:p>
          <w:p w:rsidR="00855573" w:rsidRPr="00855573" w:rsidRDefault="00855573">
            <w:pPr>
              <w:pStyle w:val="ListParagraph"/>
              <w:numPr>
                <w:ilvl w:val="0"/>
                <w:numId w:val="1"/>
              </w:numPr>
              <w:spacing w:after="200" w:line="276" w:lineRule="auto"/>
              <w:ind w:left="481" w:hanging="270"/>
              <w:rPr>
                <w:rFonts w:ascii="Times New Roman" w:hAnsi="Times New Roman" w:cs="Times New Roman"/>
                <w:sz w:val="24"/>
                <w:szCs w:val="24"/>
              </w:rPr>
            </w:pPr>
            <w:r w:rsidRPr="000672F0">
              <w:rPr>
                <w:rFonts w:ascii="Times New Roman" w:hAnsi="Times New Roman" w:cs="Times New Roman"/>
                <w:sz w:val="24"/>
              </w:rPr>
              <w:t>Students will gain knowledge about the</w:t>
            </w:r>
            <w:r w:rsidRPr="000672F0">
              <w:rPr>
                <w:rFonts w:ascii="Times New Roman" w:hAnsi="Times New Roman" w:cs="Times New Roman"/>
                <w:spacing w:val="-3"/>
                <w:sz w:val="24"/>
              </w:rPr>
              <w:t xml:space="preserve"> </w:t>
            </w:r>
            <w:r w:rsidRPr="000672F0">
              <w:rPr>
                <w:rFonts w:ascii="Times New Roman" w:hAnsi="Times New Roman" w:cs="Times New Roman"/>
                <w:sz w:val="24"/>
              </w:rPr>
              <w:t>structures</w:t>
            </w:r>
            <w:r w:rsidRPr="000672F0">
              <w:rPr>
                <w:rFonts w:ascii="Times New Roman" w:hAnsi="Times New Roman" w:cs="Times New Roman"/>
                <w:spacing w:val="-4"/>
                <w:sz w:val="24"/>
              </w:rPr>
              <w:t xml:space="preserve"> </w:t>
            </w:r>
            <w:r w:rsidRPr="000672F0">
              <w:rPr>
                <w:rFonts w:ascii="Times New Roman" w:hAnsi="Times New Roman" w:cs="Times New Roman"/>
                <w:sz w:val="24"/>
              </w:rPr>
              <w:t>and</w:t>
            </w:r>
            <w:r w:rsidRPr="000672F0">
              <w:rPr>
                <w:rFonts w:ascii="Times New Roman" w:hAnsi="Times New Roman" w:cs="Times New Roman"/>
                <w:spacing w:val="2"/>
                <w:sz w:val="24"/>
              </w:rPr>
              <w:t xml:space="preserve"> </w:t>
            </w:r>
            <w:r w:rsidRPr="000672F0">
              <w:rPr>
                <w:rFonts w:ascii="Times New Roman" w:hAnsi="Times New Roman" w:cs="Times New Roman"/>
                <w:sz w:val="24"/>
              </w:rPr>
              <w:t>functional</w:t>
            </w:r>
            <w:r w:rsidRPr="000672F0">
              <w:rPr>
                <w:rFonts w:ascii="Times New Roman" w:hAnsi="Times New Roman" w:cs="Times New Roman"/>
                <w:spacing w:val="-11"/>
                <w:sz w:val="24"/>
              </w:rPr>
              <w:t xml:space="preserve"> </w:t>
            </w:r>
            <w:r w:rsidRPr="000672F0">
              <w:rPr>
                <w:rFonts w:ascii="Times New Roman" w:hAnsi="Times New Roman" w:cs="Times New Roman"/>
                <w:sz w:val="24"/>
              </w:rPr>
              <w:t>roles</w:t>
            </w:r>
            <w:r w:rsidRPr="000672F0">
              <w:rPr>
                <w:rFonts w:ascii="Times New Roman" w:hAnsi="Times New Roman" w:cs="Times New Roman"/>
                <w:spacing w:val="-4"/>
                <w:sz w:val="24"/>
              </w:rPr>
              <w:t xml:space="preserve"> </w:t>
            </w:r>
            <w:r w:rsidRPr="000672F0">
              <w:rPr>
                <w:rFonts w:ascii="Times New Roman" w:hAnsi="Times New Roman" w:cs="Times New Roman"/>
                <w:sz w:val="24"/>
              </w:rPr>
              <w:t>of</w:t>
            </w:r>
            <w:r w:rsidRPr="000672F0">
              <w:rPr>
                <w:rFonts w:ascii="Times New Roman" w:hAnsi="Times New Roman" w:cs="Times New Roman"/>
                <w:spacing w:val="-5"/>
                <w:sz w:val="24"/>
              </w:rPr>
              <w:t xml:space="preserve"> </w:t>
            </w:r>
            <w:r w:rsidRPr="000672F0">
              <w:rPr>
                <w:rFonts w:ascii="Times New Roman" w:hAnsi="Times New Roman" w:cs="Times New Roman"/>
                <w:sz w:val="24"/>
              </w:rPr>
              <w:t>nucleic</w:t>
            </w:r>
            <w:r w:rsidRPr="000672F0">
              <w:rPr>
                <w:rFonts w:ascii="Times New Roman" w:hAnsi="Times New Roman" w:cs="Times New Roman"/>
                <w:spacing w:val="-3"/>
                <w:sz w:val="24"/>
              </w:rPr>
              <w:t xml:space="preserve"> </w:t>
            </w:r>
            <w:r w:rsidRPr="000672F0">
              <w:rPr>
                <w:rFonts w:ascii="Times New Roman" w:hAnsi="Times New Roman" w:cs="Times New Roman"/>
                <w:sz w:val="24"/>
              </w:rPr>
              <w:t xml:space="preserve">acids in </w:t>
            </w:r>
            <w:r w:rsidRPr="000672F0">
              <w:rPr>
                <w:rFonts w:ascii="Times New Roman" w:hAnsi="Times New Roman" w:cs="Times New Roman"/>
                <w:spacing w:val="-57"/>
                <w:sz w:val="24"/>
              </w:rPr>
              <w:t xml:space="preserve"> </w:t>
            </w:r>
            <w:r w:rsidRPr="000672F0">
              <w:rPr>
                <w:rFonts w:ascii="Times New Roman" w:hAnsi="Times New Roman" w:cs="Times New Roman"/>
                <w:sz w:val="24"/>
              </w:rPr>
              <w:t>the biological</w:t>
            </w:r>
            <w:r w:rsidRPr="000672F0">
              <w:rPr>
                <w:rFonts w:ascii="Times New Roman" w:hAnsi="Times New Roman" w:cs="Times New Roman"/>
                <w:spacing w:val="-7"/>
                <w:sz w:val="24"/>
              </w:rPr>
              <w:t xml:space="preserve"> </w:t>
            </w:r>
            <w:r w:rsidRPr="000672F0">
              <w:rPr>
                <w:rFonts w:ascii="Times New Roman" w:hAnsi="Times New Roman" w:cs="Times New Roman"/>
                <w:sz w:val="24"/>
              </w:rPr>
              <w:t>system</w:t>
            </w:r>
          </w:p>
        </w:tc>
      </w:tr>
      <w:tr w:rsidR="00855573" w:rsidRPr="00855573" w:rsidTr="0050645B">
        <w:trPr>
          <w:trHeight w:val="3860"/>
          <w:jc w:val="center"/>
        </w:trPr>
        <w:tc>
          <w:tcPr>
            <w:tcW w:w="2300" w:type="dxa"/>
          </w:tcPr>
          <w:p w:rsidR="00855573" w:rsidRPr="00855573" w:rsidRDefault="00855573" w:rsidP="00990206">
            <w:pPr>
              <w:pStyle w:val="TableParagraph"/>
              <w:spacing w:before="10"/>
              <w:rPr>
                <w:sz w:val="23"/>
              </w:rPr>
            </w:pPr>
          </w:p>
          <w:p w:rsidR="00172862" w:rsidRDefault="00172862" w:rsidP="00990206">
            <w:pPr>
              <w:pStyle w:val="TableParagraph"/>
              <w:ind w:left="103" w:right="94"/>
              <w:jc w:val="center"/>
              <w:rPr>
                <w:b/>
                <w:sz w:val="24"/>
              </w:rPr>
            </w:pPr>
          </w:p>
          <w:p w:rsidR="00855573" w:rsidRPr="00855573" w:rsidRDefault="00855573" w:rsidP="00990206">
            <w:pPr>
              <w:pStyle w:val="TableParagraph"/>
              <w:ind w:left="103" w:right="94"/>
              <w:jc w:val="center"/>
              <w:rPr>
                <w:b/>
                <w:sz w:val="24"/>
              </w:rPr>
            </w:pPr>
            <w:r w:rsidRPr="00855573">
              <w:rPr>
                <w:b/>
                <w:sz w:val="24"/>
              </w:rPr>
              <w:t>Course</w:t>
            </w:r>
            <w:r w:rsidRPr="00855573">
              <w:rPr>
                <w:b/>
                <w:spacing w:val="-3"/>
                <w:sz w:val="24"/>
              </w:rPr>
              <w:t xml:space="preserve"> </w:t>
            </w:r>
            <w:r w:rsidRPr="00855573">
              <w:rPr>
                <w:b/>
                <w:sz w:val="24"/>
              </w:rPr>
              <w:t>Outcomes</w:t>
            </w:r>
          </w:p>
        </w:tc>
        <w:tc>
          <w:tcPr>
            <w:tcW w:w="7060" w:type="dxa"/>
          </w:tcPr>
          <w:p w:rsidR="00855573" w:rsidRPr="00855573" w:rsidRDefault="00855573" w:rsidP="00990206">
            <w:pPr>
              <w:pStyle w:val="TableParagraph"/>
              <w:spacing w:line="268" w:lineRule="exact"/>
              <w:rPr>
                <w:sz w:val="24"/>
              </w:rPr>
            </w:pPr>
            <w:r w:rsidRPr="00855573">
              <w:rPr>
                <w:sz w:val="24"/>
              </w:rPr>
              <w:t>On successful completion</w:t>
            </w:r>
            <w:r w:rsidRPr="00855573">
              <w:rPr>
                <w:spacing w:val="-4"/>
                <w:sz w:val="24"/>
              </w:rPr>
              <w:t xml:space="preserve"> </w:t>
            </w:r>
            <w:r w:rsidRPr="00855573">
              <w:rPr>
                <w:sz w:val="24"/>
              </w:rPr>
              <w:t>of</w:t>
            </w:r>
            <w:r w:rsidRPr="00855573">
              <w:rPr>
                <w:spacing w:val="-8"/>
                <w:sz w:val="24"/>
              </w:rPr>
              <w:t xml:space="preserve"> </w:t>
            </w:r>
            <w:r w:rsidRPr="00855573">
              <w:rPr>
                <w:sz w:val="24"/>
              </w:rPr>
              <w:t>the</w:t>
            </w:r>
            <w:r w:rsidRPr="00855573">
              <w:rPr>
                <w:spacing w:val="-1"/>
                <w:sz w:val="24"/>
              </w:rPr>
              <w:t xml:space="preserve"> </w:t>
            </w:r>
            <w:r w:rsidRPr="00855573">
              <w:rPr>
                <w:sz w:val="24"/>
              </w:rPr>
              <w:t>course,</w:t>
            </w:r>
            <w:r w:rsidRPr="00855573">
              <w:rPr>
                <w:spacing w:val="-3"/>
                <w:sz w:val="24"/>
              </w:rPr>
              <w:t xml:space="preserve"> </w:t>
            </w:r>
            <w:r w:rsidRPr="00855573">
              <w:rPr>
                <w:sz w:val="24"/>
              </w:rPr>
              <w:t>the</w:t>
            </w:r>
            <w:r w:rsidRPr="00855573">
              <w:rPr>
                <w:spacing w:val="-1"/>
                <w:sz w:val="24"/>
              </w:rPr>
              <w:t xml:space="preserve"> </w:t>
            </w:r>
            <w:r w:rsidRPr="00855573">
              <w:rPr>
                <w:sz w:val="24"/>
              </w:rPr>
              <w:t>students</w:t>
            </w:r>
            <w:r w:rsidRPr="00855573">
              <w:rPr>
                <w:spacing w:val="4"/>
                <w:sz w:val="24"/>
              </w:rPr>
              <w:t xml:space="preserve"> </w:t>
            </w:r>
            <w:r w:rsidRPr="00855573">
              <w:rPr>
                <w:sz w:val="24"/>
              </w:rPr>
              <w:t>should</w:t>
            </w:r>
            <w:r w:rsidRPr="00855573">
              <w:rPr>
                <w:spacing w:val="4"/>
                <w:sz w:val="24"/>
              </w:rPr>
              <w:t xml:space="preserve"> </w:t>
            </w:r>
            <w:r w:rsidRPr="00855573">
              <w:rPr>
                <w:sz w:val="24"/>
              </w:rPr>
              <w:t>be</w:t>
            </w:r>
            <w:r w:rsidRPr="00855573">
              <w:rPr>
                <w:spacing w:val="-1"/>
                <w:sz w:val="24"/>
              </w:rPr>
              <w:t xml:space="preserve"> </w:t>
            </w:r>
            <w:r w:rsidRPr="00855573">
              <w:rPr>
                <w:sz w:val="24"/>
              </w:rPr>
              <w:t>able</w:t>
            </w:r>
            <w:r w:rsidRPr="00855573">
              <w:rPr>
                <w:spacing w:val="-1"/>
                <w:sz w:val="24"/>
              </w:rPr>
              <w:t xml:space="preserve"> </w:t>
            </w:r>
            <w:r w:rsidRPr="00855573">
              <w:rPr>
                <w:sz w:val="24"/>
              </w:rPr>
              <w:t>to:</w:t>
            </w:r>
          </w:p>
          <w:p w:rsidR="00172862" w:rsidRDefault="00855573" w:rsidP="00172862">
            <w:pPr>
              <w:pStyle w:val="TableParagraph"/>
              <w:spacing w:line="276" w:lineRule="auto"/>
              <w:ind w:left="585" w:right="109"/>
              <w:rPr>
                <w:b/>
                <w:bCs/>
                <w:sz w:val="24"/>
                <w:szCs w:val="24"/>
              </w:rPr>
            </w:pPr>
            <w:r>
              <w:rPr>
                <w:b/>
                <w:bCs/>
                <w:sz w:val="24"/>
                <w:szCs w:val="24"/>
              </w:rPr>
              <w:t xml:space="preserve"> </w:t>
            </w:r>
          </w:p>
          <w:p w:rsidR="00855573" w:rsidRPr="00855573" w:rsidRDefault="00855573" w:rsidP="000672F0">
            <w:pPr>
              <w:pStyle w:val="TableParagraph"/>
              <w:spacing w:line="276" w:lineRule="auto"/>
              <w:ind w:left="301" w:right="109"/>
              <w:jc w:val="both"/>
              <w:rPr>
                <w:sz w:val="24"/>
              </w:rPr>
            </w:pPr>
            <w:r w:rsidRPr="00855573">
              <w:rPr>
                <w:b/>
                <w:bCs/>
                <w:sz w:val="24"/>
                <w:szCs w:val="24"/>
              </w:rPr>
              <w:t xml:space="preserve">CO1 </w:t>
            </w:r>
            <w:r w:rsidRPr="00855573">
              <w:rPr>
                <w:b/>
                <w:sz w:val="24"/>
                <w:szCs w:val="24"/>
              </w:rPr>
              <w:t xml:space="preserve">: </w:t>
            </w:r>
            <w:r w:rsidRPr="00855573">
              <w:rPr>
                <w:sz w:val="24"/>
                <w:szCs w:val="24"/>
              </w:rPr>
              <w:t xml:space="preserve">Explain the </w:t>
            </w:r>
            <w:r w:rsidRPr="00855573">
              <w:rPr>
                <w:sz w:val="24"/>
              </w:rPr>
              <w:t>chemical</w:t>
            </w:r>
            <w:r w:rsidRPr="00855573">
              <w:rPr>
                <w:spacing w:val="10"/>
                <w:sz w:val="24"/>
              </w:rPr>
              <w:t xml:space="preserve"> </w:t>
            </w:r>
            <w:r w:rsidRPr="00855573">
              <w:rPr>
                <w:sz w:val="24"/>
              </w:rPr>
              <w:t>structure</w:t>
            </w:r>
            <w:r w:rsidRPr="00855573">
              <w:rPr>
                <w:spacing w:val="8"/>
                <w:sz w:val="24"/>
              </w:rPr>
              <w:t xml:space="preserve"> </w:t>
            </w:r>
            <w:r w:rsidRPr="00855573">
              <w:rPr>
                <w:sz w:val="24"/>
              </w:rPr>
              <w:t>and</w:t>
            </w:r>
            <w:r w:rsidRPr="00855573">
              <w:rPr>
                <w:spacing w:val="18"/>
                <w:sz w:val="24"/>
              </w:rPr>
              <w:t xml:space="preserve"> </w:t>
            </w:r>
            <w:r w:rsidRPr="00855573">
              <w:rPr>
                <w:sz w:val="24"/>
              </w:rPr>
              <w:t>functions</w:t>
            </w:r>
            <w:r w:rsidRPr="00855573">
              <w:rPr>
                <w:spacing w:val="12"/>
                <w:sz w:val="24"/>
              </w:rPr>
              <w:t xml:space="preserve"> </w:t>
            </w:r>
            <w:r w:rsidRPr="00855573">
              <w:rPr>
                <w:sz w:val="24"/>
              </w:rPr>
              <w:t>of</w:t>
            </w:r>
            <w:r w:rsidRPr="00855573">
              <w:rPr>
                <w:spacing w:val="6"/>
                <w:sz w:val="24"/>
              </w:rPr>
              <w:t xml:space="preserve"> </w:t>
            </w:r>
            <w:r w:rsidRPr="00855573">
              <w:rPr>
                <w:sz w:val="24"/>
              </w:rPr>
              <w:t>carbohydrates.</w:t>
            </w:r>
            <w:r w:rsidRPr="00855573">
              <w:rPr>
                <w:spacing w:val="-57"/>
                <w:sz w:val="24"/>
              </w:rPr>
              <w:t xml:space="preserve"> </w:t>
            </w:r>
            <w:r w:rsidRPr="00855573">
              <w:rPr>
                <w:sz w:val="24"/>
              </w:rPr>
              <w:t>(K1,</w:t>
            </w:r>
            <w:r w:rsidRPr="00855573">
              <w:rPr>
                <w:spacing w:val="3"/>
                <w:sz w:val="24"/>
              </w:rPr>
              <w:t xml:space="preserve"> </w:t>
            </w:r>
            <w:r w:rsidRPr="00855573">
              <w:rPr>
                <w:sz w:val="24"/>
              </w:rPr>
              <w:t>K2)</w:t>
            </w:r>
          </w:p>
          <w:p w:rsidR="00855573" w:rsidRPr="00855573" w:rsidRDefault="00855573" w:rsidP="000672F0">
            <w:pPr>
              <w:pStyle w:val="TableParagraph"/>
              <w:spacing w:before="1" w:line="276" w:lineRule="auto"/>
              <w:ind w:left="301"/>
              <w:jc w:val="both"/>
              <w:rPr>
                <w:sz w:val="24"/>
              </w:rPr>
            </w:pPr>
            <w:r w:rsidRPr="00855573">
              <w:rPr>
                <w:b/>
                <w:bCs/>
                <w:sz w:val="24"/>
                <w:szCs w:val="24"/>
              </w:rPr>
              <w:t>CO2:</w:t>
            </w:r>
            <w:r w:rsidRPr="00855573">
              <w:rPr>
                <w:sz w:val="24"/>
                <w:szCs w:val="24"/>
              </w:rPr>
              <w:t xml:space="preserve"> </w:t>
            </w:r>
            <w:r w:rsidRPr="00855573">
              <w:rPr>
                <w:sz w:val="24"/>
              </w:rPr>
              <w:t>Using</w:t>
            </w:r>
            <w:r w:rsidRPr="00855573">
              <w:rPr>
                <w:spacing w:val="6"/>
                <w:sz w:val="24"/>
              </w:rPr>
              <w:t xml:space="preserve"> </w:t>
            </w:r>
            <w:r w:rsidRPr="00855573">
              <w:rPr>
                <w:sz w:val="24"/>
              </w:rPr>
              <w:t>the</w:t>
            </w:r>
            <w:r w:rsidRPr="00855573">
              <w:rPr>
                <w:spacing w:val="9"/>
                <w:sz w:val="24"/>
              </w:rPr>
              <w:t xml:space="preserve"> </w:t>
            </w:r>
            <w:r w:rsidRPr="00855573">
              <w:rPr>
                <w:sz w:val="24"/>
              </w:rPr>
              <w:t>knowledge</w:t>
            </w:r>
            <w:r w:rsidRPr="00855573">
              <w:rPr>
                <w:spacing w:val="10"/>
                <w:sz w:val="24"/>
              </w:rPr>
              <w:t xml:space="preserve"> </w:t>
            </w:r>
            <w:r w:rsidRPr="00855573">
              <w:rPr>
                <w:sz w:val="24"/>
              </w:rPr>
              <w:t>of</w:t>
            </w:r>
            <w:r w:rsidRPr="00855573">
              <w:rPr>
                <w:spacing w:val="8"/>
                <w:sz w:val="24"/>
              </w:rPr>
              <w:t xml:space="preserve"> </w:t>
            </w:r>
            <w:r w:rsidRPr="00855573">
              <w:rPr>
                <w:sz w:val="24"/>
              </w:rPr>
              <w:t>lipid</w:t>
            </w:r>
            <w:r w:rsidRPr="00855573">
              <w:rPr>
                <w:spacing w:val="11"/>
                <w:sz w:val="24"/>
              </w:rPr>
              <w:t xml:space="preserve"> </w:t>
            </w:r>
            <w:r w:rsidRPr="00855573">
              <w:rPr>
                <w:sz w:val="24"/>
              </w:rPr>
              <w:t>structure</w:t>
            </w:r>
            <w:r w:rsidRPr="00855573">
              <w:rPr>
                <w:spacing w:val="6"/>
                <w:sz w:val="24"/>
              </w:rPr>
              <w:t xml:space="preserve"> </w:t>
            </w:r>
            <w:r w:rsidRPr="00855573">
              <w:rPr>
                <w:sz w:val="24"/>
              </w:rPr>
              <w:t>and</w:t>
            </w:r>
            <w:r w:rsidRPr="00855573">
              <w:rPr>
                <w:spacing w:val="11"/>
                <w:sz w:val="24"/>
              </w:rPr>
              <w:t xml:space="preserve"> </w:t>
            </w:r>
            <w:r w:rsidRPr="00855573">
              <w:rPr>
                <w:sz w:val="24"/>
              </w:rPr>
              <w:t>function</w:t>
            </w:r>
            <w:r w:rsidRPr="00855573">
              <w:rPr>
                <w:spacing w:val="11"/>
                <w:sz w:val="24"/>
              </w:rPr>
              <w:t>, explain how it plays a</w:t>
            </w:r>
            <w:r w:rsidRPr="00855573">
              <w:rPr>
                <w:spacing w:val="12"/>
                <w:sz w:val="24"/>
              </w:rPr>
              <w:t xml:space="preserve"> </w:t>
            </w:r>
            <w:r w:rsidRPr="00855573">
              <w:rPr>
                <w:sz w:val="24"/>
              </w:rPr>
              <w:t>role</w:t>
            </w:r>
            <w:r w:rsidRPr="00855573">
              <w:rPr>
                <w:spacing w:val="15"/>
                <w:sz w:val="24"/>
              </w:rPr>
              <w:t xml:space="preserve"> </w:t>
            </w:r>
            <w:r w:rsidRPr="00855573">
              <w:rPr>
                <w:sz w:val="24"/>
              </w:rPr>
              <w:t>in</w:t>
            </w:r>
            <w:r w:rsidRPr="00855573">
              <w:rPr>
                <w:spacing w:val="-57"/>
                <w:sz w:val="24"/>
              </w:rPr>
              <w:t xml:space="preserve">                        </w:t>
            </w:r>
            <w:r w:rsidR="0082202B">
              <w:rPr>
                <w:sz w:val="24"/>
              </w:rPr>
              <w:t>Signalling</w:t>
            </w:r>
            <w:r w:rsidRPr="00855573">
              <w:rPr>
                <w:spacing w:val="2"/>
                <w:sz w:val="24"/>
              </w:rPr>
              <w:t xml:space="preserve"> </w:t>
            </w:r>
            <w:r w:rsidRPr="00855573">
              <w:rPr>
                <w:sz w:val="24"/>
              </w:rPr>
              <w:t>pathways (</w:t>
            </w:r>
            <w:r w:rsidRPr="00855573">
              <w:rPr>
                <w:spacing w:val="4"/>
                <w:sz w:val="24"/>
              </w:rPr>
              <w:t xml:space="preserve"> </w:t>
            </w:r>
            <w:r w:rsidRPr="00855573">
              <w:rPr>
                <w:sz w:val="24"/>
              </w:rPr>
              <w:t>K3,K4)</w:t>
            </w:r>
          </w:p>
          <w:p w:rsidR="00855573" w:rsidRPr="00855573" w:rsidRDefault="00855573" w:rsidP="000672F0">
            <w:pPr>
              <w:pStyle w:val="TableParagraph"/>
              <w:tabs>
                <w:tab w:val="left" w:pos="3505"/>
              </w:tabs>
              <w:spacing w:line="276" w:lineRule="auto"/>
              <w:ind w:left="301" w:right="109"/>
              <w:jc w:val="both"/>
              <w:rPr>
                <w:sz w:val="24"/>
              </w:rPr>
            </w:pPr>
            <w:r w:rsidRPr="00855573">
              <w:rPr>
                <w:b/>
                <w:bCs/>
                <w:sz w:val="24"/>
                <w:szCs w:val="24"/>
              </w:rPr>
              <w:t xml:space="preserve">CO3: </w:t>
            </w:r>
            <w:r w:rsidRPr="00855573">
              <w:rPr>
                <w:sz w:val="24"/>
              </w:rPr>
              <w:t xml:space="preserve">Describe the various levels of structural organisation of proteins </w:t>
            </w:r>
            <w:r w:rsidRPr="00855573">
              <w:rPr>
                <w:spacing w:val="3"/>
                <w:sz w:val="24"/>
              </w:rPr>
              <w:t xml:space="preserve"> </w:t>
            </w:r>
            <w:r w:rsidRPr="00855573">
              <w:rPr>
                <w:sz w:val="24"/>
              </w:rPr>
              <w:t>and</w:t>
            </w:r>
            <w:r w:rsidRPr="00855573">
              <w:rPr>
                <w:spacing w:val="7"/>
                <w:sz w:val="24"/>
              </w:rPr>
              <w:t xml:space="preserve"> </w:t>
            </w:r>
            <w:r w:rsidRPr="00855573">
              <w:rPr>
                <w:sz w:val="24"/>
              </w:rPr>
              <w:t>the</w:t>
            </w:r>
            <w:r w:rsidRPr="00855573">
              <w:rPr>
                <w:spacing w:val="6"/>
                <w:sz w:val="24"/>
              </w:rPr>
              <w:t xml:space="preserve"> </w:t>
            </w:r>
            <w:r w:rsidRPr="00855573">
              <w:rPr>
                <w:sz w:val="24"/>
              </w:rPr>
              <w:t>role</w:t>
            </w:r>
            <w:r w:rsidRPr="00855573">
              <w:rPr>
                <w:spacing w:val="6"/>
                <w:sz w:val="24"/>
              </w:rPr>
              <w:t xml:space="preserve"> </w:t>
            </w:r>
            <w:r w:rsidRPr="00855573">
              <w:rPr>
                <w:sz w:val="24"/>
              </w:rPr>
              <w:t xml:space="preserve">of </w:t>
            </w:r>
            <w:r w:rsidRPr="00855573">
              <w:rPr>
                <w:spacing w:val="-57"/>
                <w:sz w:val="24"/>
              </w:rPr>
              <w:t xml:space="preserve"> </w:t>
            </w:r>
            <w:r w:rsidRPr="00855573">
              <w:rPr>
                <w:sz w:val="24"/>
              </w:rPr>
              <w:t>proteins</w:t>
            </w:r>
            <w:r w:rsidRPr="00855573">
              <w:rPr>
                <w:spacing w:val="3"/>
                <w:sz w:val="24"/>
              </w:rPr>
              <w:t xml:space="preserve"> </w:t>
            </w:r>
            <w:r w:rsidRPr="00855573">
              <w:rPr>
                <w:sz w:val="24"/>
              </w:rPr>
              <w:t>in</w:t>
            </w:r>
            <w:r w:rsidRPr="00855573">
              <w:rPr>
                <w:spacing w:val="2"/>
                <w:sz w:val="24"/>
              </w:rPr>
              <w:t xml:space="preserve"> </w:t>
            </w:r>
            <w:r w:rsidRPr="00855573">
              <w:rPr>
                <w:sz w:val="24"/>
              </w:rPr>
              <w:t>biological</w:t>
            </w:r>
            <w:r w:rsidRPr="00855573">
              <w:rPr>
                <w:spacing w:val="-1"/>
                <w:sz w:val="24"/>
              </w:rPr>
              <w:t xml:space="preserve"> </w:t>
            </w:r>
            <w:r w:rsidRPr="00855573">
              <w:rPr>
                <w:sz w:val="24"/>
              </w:rPr>
              <w:t>system</w:t>
            </w:r>
            <w:r w:rsidRPr="00855573">
              <w:rPr>
                <w:spacing w:val="55"/>
                <w:sz w:val="24"/>
              </w:rPr>
              <w:t xml:space="preserve"> </w:t>
            </w:r>
            <w:r w:rsidRPr="00855573">
              <w:rPr>
                <w:sz w:val="24"/>
              </w:rPr>
              <w:t>(K4,</w:t>
            </w:r>
            <w:r w:rsidRPr="00855573">
              <w:rPr>
                <w:spacing w:val="4"/>
                <w:sz w:val="24"/>
              </w:rPr>
              <w:t xml:space="preserve"> </w:t>
            </w:r>
            <w:r w:rsidRPr="00855573">
              <w:rPr>
                <w:sz w:val="24"/>
              </w:rPr>
              <w:t>K5)</w:t>
            </w:r>
          </w:p>
          <w:p w:rsidR="00855573" w:rsidRPr="00855573" w:rsidRDefault="00855573" w:rsidP="000672F0">
            <w:pPr>
              <w:pStyle w:val="TableParagraph"/>
              <w:spacing w:before="1" w:line="276" w:lineRule="auto"/>
              <w:ind w:left="301"/>
              <w:jc w:val="both"/>
              <w:rPr>
                <w:sz w:val="24"/>
              </w:rPr>
            </w:pPr>
            <w:r w:rsidRPr="00855573">
              <w:rPr>
                <w:b/>
                <w:bCs/>
                <w:sz w:val="24"/>
                <w:szCs w:val="24"/>
              </w:rPr>
              <w:t>CO4:</w:t>
            </w:r>
            <w:r w:rsidRPr="00855573">
              <w:rPr>
                <w:sz w:val="24"/>
                <w:szCs w:val="24"/>
              </w:rPr>
              <w:t xml:space="preserve"> </w:t>
            </w:r>
            <w:r w:rsidRPr="00855573">
              <w:rPr>
                <w:sz w:val="24"/>
              </w:rPr>
              <w:t>Apply</w:t>
            </w:r>
            <w:r w:rsidRPr="00855573">
              <w:rPr>
                <w:spacing w:val="19"/>
                <w:sz w:val="24"/>
              </w:rPr>
              <w:t xml:space="preserve"> </w:t>
            </w:r>
            <w:r w:rsidRPr="00855573">
              <w:rPr>
                <w:sz w:val="24"/>
              </w:rPr>
              <w:t>the</w:t>
            </w:r>
            <w:r w:rsidRPr="00855573">
              <w:rPr>
                <w:spacing w:val="18"/>
                <w:sz w:val="24"/>
              </w:rPr>
              <w:t xml:space="preserve"> </w:t>
            </w:r>
            <w:r w:rsidRPr="00855573">
              <w:rPr>
                <w:sz w:val="24"/>
              </w:rPr>
              <w:t>knowledge</w:t>
            </w:r>
            <w:r w:rsidRPr="00855573">
              <w:rPr>
                <w:spacing w:val="18"/>
                <w:sz w:val="24"/>
              </w:rPr>
              <w:t xml:space="preserve"> </w:t>
            </w:r>
            <w:r w:rsidRPr="00855573">
              <w:rPr>
                <w:sz w:val="24"/>
              </w:rPr>
              <w:t>of</w:t>
            </w:r>
            <w:r w:rsidRPr="00855573">
              <w:rPr>
                <w:spacing w:val="12"/>
                <w:sz w:val="24"/>
              </w:rPr>
              <w:t xml:space="preserve"> </w:t>
            </w:r>
            <w:r w:rsidRPr="00855573">
              <w:rPr>
                <w:sz w:val="24"/>
              </w:rPr>
              <w:t>proteins</w:t>
            </w:r>
            <w:r w:rsidRPr="00855573">
              <w:rPr>
                <w:spacing w:val="22"/>
                <w:sz w:val="24"/>
              </w:rPr>
              <w:t xml:space="preserve"> </w:t>
            </w:r>
            <w:r w:rsidRPr="00855573">
              <w:rPr>
                <w:sz w:val="24"/>
              </w:rPr>
              <w:t>in</w:t>
            </w:r>
            <w:r w:rsidRPr="00855573">
              <w:rPr>
                <w:spacing w:val="14"/>
                <w:sz w:val="24"/>
              </w:rPr>
              <w:t xml:space="preserve"> </w:t>
            </w:r>
            <w:r w:rsidRPr="00855573">
              <w:rPr>
                <w:sz w:val="24"/>
              </w:rPr>
              <w:t>cell-cell</w:t>
            </w:r>
            <w:r w:rsidRPr="00855573">
              <w:rPr>
                <w:spacing w:val="-57"/>
                <w:sz w:val="24"/>
              </w:rPr>
              <w:t xml:space="preserve"> </w:t>
            </w:r>
            <w:r w:rsidRPr="00855573">
              <w:rPr>
                <w:sz w:val="24"/>
              </w:rPr>
              <w:t>interactions.(K3,K4)</w:t>
            </w:r>
          </w:p>
          <w:p w:rsidR="00855573" w:rsidRPr="00855573" w:rsidRDefault="00855573" w:rsidP="000672F0">
            <w:pPr>
              <w:pStyle w:val="TableParagraph"/>
              <w:spacing w:line="276" w:lineRule="auto"/>
              <w:ind w:left="301"/>
              <w:jc w:val="both"/>
              <w:rPr>
                <w:sz w:val="24"/>
              </w:rPr>
            </w:pPr>
            <w:r w:rsidRPr="00855573">
              <w:rPr>
                <w:b/>
                <w:bCs/>
                <w:sz w:val="24"/>
                <w:szCs w:val="24"/>
              </w:rPr>
              <w:t>CO5.</w:t>
            </w:r>
            <w:r w:rsidRPr="00855573">
              <w:t xml:space="preserve"> </w:t>
            </w:r>
            <w:r w:rsidRPr="00855573">
              <w:rPr>
                <w:sz w:val="24"/>
              </w:rPr>
              <w:t>Applying</w:t>
            </w:r>
            <w:r w:rsidRPr="00855573">
              <w:rPr>
                <w:spacing w:val="42"/>
                <w:sz w:val="24"/>
              </w:rPr>
              <w:t xml:space="preserve"> </w:t>
            </w:r>
            <w:r w:rsidRPr="00855573">
              <w:rPr>
                <w:sz w:val="24"/>
              </w:rPr>
              <w:t>the</w:t>
            </w:r>
            <w:r w:rsidRPr="00855573">
              <w:rPr>
                <w:spacing w:val="41"/>
                <w:sz w:val="24"/>
              </w:rPr>
              <w:t xml:space="preserve"> </w:t>
            </w:r>
            <w:r w:rsidRPr="00855573">
              <w:rPr>
                <w:sz w:val="24"/>
              </w:rPr>
              <w:t>knowledge</w:t>
            </w:r>
            <w:r w:rsidRPr="00855573">
              <w:rPr>
                <w:spacing w:val="41"/>
                <w:sz w:val="24"/>
              </w:rPr>
              <w:t xml:space="preserve"> </w:t>
            </w:r>
            <w:r w:rsidRPr="00855573">
              <w:rPr>
                <w:sz w:val="24"/>
              </w:rPr>
              <w:t>of</w:t>
            </w:r>
            <w:r w:rsidRPr="00855573">
              <w:rPr>
                <w:spacing w:val="39"/>
                <w:sz w:val="24"/>
              </w:rPr>
              <w:t xml:space="preserve"> </w:t>
            </w:r>
            <w:r w:rsidRPr="00855573">
              <w:rPr>
                <w:sz w:val="24"/>
              </w:rPr>
              <w:t>nucleic</w:t>
            </w:r>
            <w:r w:rsidRPr="00855573">
              <w:rPr>
                <w:spacing w:val="41"/>
                <w:sz w:val="24"/>
              </w:rPr>
              <w:t xml:space="preserve"> </w:t>
            </w:r>
            <w:r w:rsidRPr="00855573">
              <w:rPr>
                <w:sz w:val="24"/>
              </w:rPr>
              <w:t>acid</w:t>
            </w:r>
            <w:r w:rsidRPr="00855573">
              <w:rPr>
                <w:spacing w:val="42"/>
                <w:sz w:val="24"/>
              </w:rPr>
              <w:t xml:space="preserve"> </w:t>
            </w:r>
            <w:r w:rsidRPr="00855573">
              <w:rPr>
                <w:sz w:val="24"/>
              </w:rPr>
              <w:t>sequencing</w:t>
            </w:r>
            <w:r w:rsidRPr="00855573">
              <w:rPr>
                <w:spacing w:val="47"/>
                <w:sz w:val="24"/>
              </w:rPr>
              <w:t xml:space="preserve"> </w:t>
            </w:r>
            <w:r w:rsidRPr="00855573">
              <w:rPr>
                <w:sz w:val="24"/>
              </w:rPr>
              <w:t>in</w:t>
            </w:r>
            <w:r w:rsidRPr="00855573">
              <w:rPr>
                <w:spacing w:val="42"/>
                <w:sz w:val="24"/>
              </w:rPr>
              <w:t xml:space="preserve"> </w:t>
            </w:r>
            <w:r w:rsidRPr="00855573">
              <w:rPr>
                <w:sz w:val="24"/>
              </w:rPr>
              <w:t>research</w:t>
            </w:r>
            <w:r w:rsidRPr="00855573">
              <w:rPr>
                <w:spacing w:val="-57"/>
                <w:sz w:val="24"/>
              </w:rPr>
              <w:t xml:space="preserve"> </w:t>
            </w:r>
            <w:r w:rsidRPr="00855573">
              <w:rPr>
                <w:sz w:val="24"/>
              </w:rPr>
              <w:t>and</w:t>
            </w:r>
            <w:r w:rsidRPr="00855573">
              <w:rPr>
                <w:spacing w:val="1"/>
                <w:sz w:val="24"/>
              </w:rPr>
              <w:t xml:space="preserve"> </w:t>
            </w:r>
            <w:r w:rsidRPr="00855573">
              <w:rPr>
                <w:sz w:val="24"/>
              </w:rPr>
              <w:t>diagnosis</w:t>
            </w:r>
            <w:r w:rsidRPr="00855573">
              <w:rPr>
                <w:spacing w:val="2"/>
                <w:sz w:val="24"/>
              </w:rPr>
              <w:t xml:space="preserve"> </w:t>
            </w:r>
            <w:r w:rsidRPr="00855573">
              <w:rPr>
                <w:sz w:val="24"/>
              </w:rPr>
              <w:t>(K2,</w:t>
            </w:r>
            <w:r w:rsidRPr="00855573">
              <w:rPr>
                <w:spacing w:val="4"/>
                <w:sz w:val="24"/>
              </w:rPr>
              <w:t xml:space="preserve"> </w:t>
            </w:r>
            <w:r w:rsidRPr="00855573">
              <w:rPr>
                <w:sz w:val="24"/>
              </w:rPr>
              <w:t>K3,K4)</w:t>
            </w:r>
          </w:p>
        </w:tc>
      </w:tr>
    </w:tbl>
    <w:p w:rsidR="009E51D5" w:rsidRPr="009E51D5" w:rsidRDefault="009E51D5" w:rsidP="009E51D5">
      <w:pPr>
        <w:tabs>
          <w:tab w:val="left" w:pos="6270"/>
        </w:tabs>
        <w:spacing w:line="247" w:lineRule="auto"/>
        <w:rPr>
          <w:sz w:val="24"/>
        </w:rPr>
        <w:sectPr w:rsidR="009E51D5" w:rsidRPr="009E51D5" w:rsidSect="00326D1C">
          <w:pgSz w:w="11906" w:h="16838" w:code="9"/>
          <w:pgMar w:top="1080" w:right="1320" w:bottom="1710" w:left="1220" w:header="720" w:footer="720" w:gutter="0"/>
          <w:pgNumType w:start="1"/>
          <w:cols w:space="720"/>
          <w:titlePg/>
          <w:docGrid w:linePitch="299"/>
        </w:sectPr>
      </w:pPr>
      <w:r>
        <w:rPr>
          <w:sz w:val="24"/>
        </w:rPr>
        <w:tab/>
      </w:r>
    </w:p>
    <w:tbl>
      <w:tblPr>
        <w:tblW w:w="936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5"/>
        <w:gridCol w:w="15"/>
        <w:gridCol w:w="7020"/>
      </w:tblGrid>
      <w:tr w:rsidR="00172862" w:rsidTr="0050645B">
        <w:trPr>
          <w:trHeight w:val="441"/>
        </w:trPr>
        <w:tc>
          <w:tcPr>
            <w:tcW w:w="9360" w:type="dxa"/>
            <w:gridSpan w:val="3"/>
          </w:tcPr>
          <w:p w:rsidR="00172862" w:rsidRDefault="00172862" w:rsidP="00172862">
            <w:pPr>
              <w:pStyle w:val="TableParagraph"/>
              <w:spacing w:line="273" w:lineRule="exact"/>
              <w:ind w:left="5104" w:right="3653"/>
              <w:jc w:val="center"/>
              <w:rPr>
                <w:b/>
                <w:sz w:val="24"/>
              </w:rPr>
            </w:pPr>
            <w:r>
              <w:rPr>
                <w:b/>
                <w:sz w:val="24"/>
              </w:rPr>
              <w:lastRenderedPageBreak/>
              <w:t>Units</w:t>
            </w:r>
          </w:p>
        </w:tc>
      </w:tr>
      <w:tr w:rsidR="0050645B" w:rsidTr="0050645B">
        <w:trPr>
          <w:trHeight w:val="441"/>
        </w:trPr>
        <w:tc>
          <w:tcPr>
            <w:tcW w:w="2340" w:type="dxa"/>
            <w:gridSpan w:val="2"/>
          </w:tcPr>
          <w:p w:rsidR="0050645B" w:rsidRDefault="0050645B" w:rsidP="00CD640A">
            <w:pPr>
              <w:pStyle w:val="TableParagraph"/>
              <w:tabs>
                <w:tab w:val="left" w:pos="1350"/>
              </w:tabs>
              <w:spacing w:line="273" w:lineRule="exact"/>
              <w:ind w:left="5104" w:right="3653"/>
              <w:jc w:val="center"/>
              <w:rPr>
                <w:b/>
                <w:sz w:val="24"/>
              </w:rPr>
            </w:pPr>
          </w:p>
          <w:p w:rsidR="00CD640A" w:rsidRPr="00CD640A" w:rsidRDefault="00CD640A" w:rsidP="00CD640A">
            <w:pPr>
              <w:ind w:right="180"/>
              <w:jc w:val="right"/>
              <w:rPr>
                <w:rFonts w:ascii="Times New Roman" w:hAnsi="Times New Roman" w:cs="Times New Roman"/>
              </w:rPr>
            </w:pPr>
            <w:r w:rsidRPr="00CD640A">
              <w:rPr>
                <w:rFonts w:ascii="Times New Roman" w:hAnsi="Times New Roman" w:cs="Times New Roman"/>
                <w:b/>
                <w:w w:val="99"/>
                <w:sz w:val="24"/>
              </w:rPr>
              <w:t>I</w:t>
            </w:r>
          </w:p>
        </w:tc>
        <w:tc>
          <w:tcPr>
            <w:tcW w:w="7020" w:type="dxa"/>
          </w:tcPr>
          <w:p w:rsidR="0050645B" w:rsidRDefault="00CD640A" w:rsidP="00CD640A">
            <w:pPr>
              <w:pStyle w:val="TableParagraph"/>
              <w:spacing w:line="273" w:lineRule="exact"/>
              <w:ind w:right="91"/>
              <w:jc w:val="both"/>
              <w:rPr>
                <w:b/>
                <w:sz w:val="24"/>
              </w:rPr>
            </w:pPr>
            <w:r w:rsidRPr="005E69B2">
              <w:rPr>
                <w:sz w:val="24"/>
              </w:rPr>
              <w:t>Carbohydrates- Classification, structure (configurations and conformations, anomeric forms), function and properties of monosaccharides, mutarotation, Disaccharides and oligosaccharides with suitable examples . Polysaccharides - Homopolysaccharides (starch, glycogen, cellulose, inulin, dextrin, agar, pectin, dextran)</w:t>
            </w:r>
            <w:r>
              <w:rPr>
                <w:sz w:val="24"/>
              </w:rPr>
              <w:t xml:space="preserve">. </w:t>
            </w:r>
            <w:r w:rsidRPr="005E69B2">
              <w:rPr>
                <w:sz w:val="24"/>
              </w:rPr>
              <w:t>Heteropolysaccharides - Glycosaminoglycans– source, structure, functions of hyaluronic acid, chondroitin sulphates, heparin, keratan sulphate,. Glycoproteins - proteoglycans. O- Linked and N-linked glycoproteins. Biological significance of glycan. Blood group polysaccharides. Bacterial cell wall (peptidoglycans, teichoic acid) and plant cell wall carbohydrates.</w:t>
            </w:r>
          </w:p>
        </w:tc>
      </w:tr>
      <w:tr w:rsidR="00172862" w:rsidTr="0050645B">
        <w:trPr>
          <w:trHeight w:val="2061"/>
        </w:trPr>
        <w:tc>
          <w:tcPr>
            <w:tcW w:w="2325" w:type="dxa"/>
          </w:tcPr>
          <w:p w:rsidR="00BB51D6" w:rsidRDefault="00BB51D6" w:rsidP="00172862">
            <w:pPr>
              <w:pStyle w:val="TableParagraph"/>
              <w:spacing w:line="273" w:lineRule="exact"/>
              <w:ind w:right="209"/>
              <w:jc w:val="right"/>
              <w:rPr>
                <w:b/>
                <w:sz w:val="24"/>
              </w:rPr>
            </w:pPr>
          </w:p>
          <w:p w:rsidR="00172862" w:rsidRDefault="00172862" w:rsidP="00172862">
            <w:pPr>
              <w:pStyle w:val="TableParagraph"/>
              <w:spacing w:line="273" w:lineRule="exact"/>
              <w:ind w:right="209"/>
              <w:jc w:val="right"/>
              <w:rPr>
                <w:b/>
                <w:sz w:val="24"/>
              </w:rPr>
            </w:pPr>
            <w:r>
              <w:rPr>
                <w:b/>
                <w:sz w:val="24"/>
              </w:rPr>
              <w:t>II</w:t>
            </w:r>
          </w:p>
        </w:tc>
        <w:tc>
          <w:tcPr>
            <w:tcW w:w="7035" w:type="dxa"/>
            <w:gridSpan w:val="2"/>
          </w:tcPr>
          <w:p w:rsidR="00172862" w:rsidRPr="0006323A" w:rsidRDefault="005E69B2" w:rsidP="00114730">
            <w:pPr>
              <w:pStyle w:val="NoSpacing"/>
              <w:spacing w:line="276" w:lineRule="auto"/>
              <w:ind w:left="105" w:right="91"/>
              <w:jc w:val="both"/>
              <w:rPr>
                <w:rFonts w:ascii="Times New Roman" w:hAnsi="Times New Roman" w:cs="Times New Roman"/>
                <w:sz w:val="24"/>
                <w:szCs w:val="24"/>
              </w:rPr>
            </w:pPr>
            <w:r w:rsidRPr="005E69B2">
              <w:rPr>
                <w:rFonts w:ascii="Times New Roman" w:hAnsi="Times New Roman" w:cs="Times New Roman"/>
                <w:sz w:val="24"/>
                <w:szCs w:val="24"/>
              </w:rPr>
              <w:t>Lipids – Classification of lipids, structure, properties and functions of fatty acids, triacylglycerols, phospholipids, glycolipids, sphingolipids and steroids – Biological importance. Eicosanoids- classification, structure and functions of prostaglandins, thromboxanes, leukotrienes. Lipoproteins – Classification ,structure, transport ( endogenous and exogenous Pathway ) and their biological significance.</w:t>
            </w:r>
          </w:p>
        </w:tc>
      </w:tr>
      <w:tr w:rsidR="00172862" w:rsidTr="0050645B">
        <w:trPr>
          <w:trHeight w:val="3320"/>
        </w:trPr>
        <w:tc>
          <w:tcPr>
            <w:tcW w:w="2325" w:type="dxa"/>
          </w:tcPr>
          <w:p w:rsidR="00BB51D6" w:rsidRDefault="00BB51D6" w:rsidP="00172862">
            <w:pPr>
              <w:pStyle w:val="TableParagraph"/>
              <w:spacing w:line="273" w:lineRule="exact"/>
              <w:ind w:right="166"/>
              <w:jc w:val="right"/>
              <w:rPr>
                <w:b/>
                <w:sz w:val="24"/>
              </w:rPr>
            </w:pPr>
          </w:p>
          <w:p w:rsidR="00172862" w:rsidRDefault="00172862" w:rsidP="00172862">
            <w:pPr>
              <w:pStyle w:val="TableParagraph"/>
              <w:spacing w:line="273" w:lineRule="exact"/>
              <w:ind w:right="166"/>
              <w:jc w:val="right"/>
              <w:rPr>
                <w:b/>
                <w:sz w:val="24"/>
              </w:rPr>
            </w:pPr>
            <w:r>
              <w:rPr>
                <w:b/>
                <w:sz w:val="24"/>
              </w:rPr>
              <w:t>III</w:t>
            </w:r>
          </w:p>
        </w:tc>
        <w:tc>
          <w:tcPr>
            <w:tcW w:w="7035" w:type="dxa"/>
            <w:gridSpan w:val="2"/>
          </w:tcPr>
          <w:p w:rsidR="00172862" w:rsidRPr="0006323A" w:rsidRDefault="005E69B2" w:rsidP="00114730">
            <w:pPr>
              <w:pStyle w:val="NoSpacing"/>
              <w:spacing w:line="276" w:lineRule="auto"/>
              <w:ind w:left="105" w:right="91"/>
              <w:jc w:val="both"/>
              <w:rPr>
                <w:rFonts w:ascii="Times New Roman" w:hAnsi="Times New Roman" w:cs="Times New Roman"/>
                <w:sz w:val="24"/>
                <w:szCs w:val="24"/>
              </w:rPr>
            </w:pPr>
            <w:r w:rsidRPr="005E69B2">
              <w:rPr>
                <w:rFonts w:ascii="Times New Roman" w:hAnsi="Times New Roman" w:cs="Times New Roman"/>
                <w:sz w:val="24"/>
                <w:szCs w:val="24"/>
              </w:rPr>
              <w:t>Overview of   Amino</w:t>
            </w:r>
            <w:r w:rsidRPr="005E69B2">
              <w:rPr>
                <w:rFonts w:ascii="Times New Roman" w:hAnsi="Times New Roman" w:cs="Times New Roman"/>
                <w:sz w:val="24"/>
                <w:szCs w:val="24"/>
              </w:rPr>
              <w:tab/>
              <w:t>acids - classification,</w:t>
            </w:r>
            <w:r w:rsidRPr="005E69B2">
              <w:rPr>
                <w:rFonts w:ascii="Times New Roman" w:hAnsi="Times New Roman" w:cs="Times New Roman"/>
                <w:sz w:val="24"/>
                <w:szCs w:val="24"/>
              </w:rPr>
              <w:tab/>
              <w:t>structure and properties of amino acids, Biological role.Non Protein aminoacids and their biological significance .Proteins – classification based on composition, structure and functions. Primary, secondary, super secondary (motifs) (Helix-turn –helix, helix-loop-helix, Beta-alpha-beta motif, Rosemann Rossmann fold , Greek key ),tertiary and quaternary structure of proteins. Structural characteristics of collagen and hemoglobin. Determination of amino acid sequence.Chemical synthesis of a peptide, Forces involved in stabilization of protein structure. Ramachandran plot. Folding of proteins. Molecular chaperons – Hsp 70 and Hsp 90 - biological role.</w:t>
            </w:r>
          </w:p>
        </w:tc>
      </w:tr>
      <w:tr w:rsidR="00855573" w:rsidTr="0050645B">
        <w:trPr>
          <w:trHeight w:val="1071"/>
        </w:trPr>
        <w:tc>
          <w:tcPr>
            <w:tcW w:w="2325" w:type="dxa"/>
          </w:tcPr>
          <w:p w:rsidR="00BB51D6" w:rsidRDefault="00BB51D6" w:rsidP="00990206">
            <w:pPr>
              <w:pStyle w:val="TableParagraph"/>
              <w:spacing w:before="1"/>
              <w:ind w:right="172"/>
              <w:jc w:val="right"/>
              <w:rPr>
                <w:b/>
                <w:sz w:val="24"/>
              </w:rPr>
            </w:pPr>
          </w:p>
          <w:p w:rsidR="00855573" w:rsidRDefault="00855573" w:rsidP="00990206">
            <w:pPr>
              <w:pStyle w:val="TableParagraph"/>
              <w:spacing w:before="1"/>
              <w:ind w:right="172"/>
              <w:jc w:val="right"/>
              <w:rPr>
                <w:b/>
                <w:sz w:val="24"/>
              </w:rPr>
            </w:pPr>
            <w:r>
              <w:rPr>
                <w:b/>
                <w:sz w:val="24"/>
              </w:rPr>
              <w:t>IV</w:t>
            </w:r>
          </w:p>
        </w:tc>
        <w:tc>
          <w:tcPr>
            <w:tcW w:w="7035" w:type="dxa"/>
            <w:gridSpan w:val="2"/>
          </w:tcPr>
          <w:p w:rsidR="00855573" w:rsidRDefault="005E69B2" w:rsidP="000672F0">
            <w:pPr>
              <w:pStyle w:val="TableParagraph"/>
              <w:spacing w:before="1" w:line="276" w:lineRule="auto"/>
              <w:ind w:left="105" w:right="450"/>
              <w:jc w:val="both"/>
              <w:rPr>
                <w:sz w:val="24"/>
              </w:rPr>
            </w:pPr>
            <w:r w:rsidRPr="005E69B2">
              <w:rPr>
                <w:sz w:val="24"/>
              </w:rPr>
              <w:t>Membrane Proteins - Types and their significance. Cytoskeleton proteins - actin , tubulin , intermediate filaments . Biological role of cytoskeletal proteins. Membrane structure-fluid mosaic model</w:t>
            </w:r>
          </w:p>
        </w:tc>
      </w:tr>
      <w:tr w:rsidR="00855573" w:rsidTr="0050645B">
        <w:trPr>
          <w:trHeight w:val="3230"/>
        </w:trPr>
        <w:tc>
          <w:tcPr>
            <w:tcW w:w="2325" w:type="dxa"/>
          </w:tcPr>
          <w:p w:rsidR="00BB51D6" w:rsidRDefault="00BB51D6" w:rsidP="00990206">
            <w:pPr>
              <w:pStyle w:val="TableParagraph"/>
              <w:spacing w:line="273" w:lineRule="exact"/>
              <w:ind w:right="213"/>
              <w:jc w:val="right"/>
              <w:rPr>
                <w:b/>
                <w:w w:val="99"/>
                <w:sz w:val="24"/>
              </w:rPr>
            </w:pPr>
          </w:p>
          <w:p w:rsidR="00855573" w:rsidRDefault="00855573" w:rsidP="00990206">
            <w:pPr>
              <w:pStyle w:val="TableParagraph"/>
              <w:spacing w:line="273" w:lineRule="exact"/>
              <w:ind w:right="213"/>
              <w:jc w:val="right"/>
              <w:rPr>
                <w:b/>
                <w:sz w:val="24"/>
              </w:rPr>
            </w:pPr>
            <w:r>
              <w:rPr>
                <w:b/>
                <w:w w:val="99"/>
                <w:sz w:val="24"/>
              </w:rPr>
              <w:t>V</w:t>
            </w:r>
          </w:p>
        </w:tc>
        <w:tc>
          <w:tcPr>
            <w:tcW w:w="7035" w:type="dxa"/>
            <w:gridSpan w:val="2"/>
          </w:tcPr>
          <w:p w:rsidR="00855573" w:rsidRDefault="00670EDC" w:rsidP="00114730">
            <w:pPr>
              <w:pStyle w:val="TableParagraph"/>
              <w:spacing w:line="276" w:lineRule="auto"/>
              <w:ind w:left="105" w:right="91"/>
              <w:jc w:val="both"/>
              <w:rPr>
                <w:sz w:val="24"/>
              </w:rPr>
            </w:pPr>
            <w:r w:rsidRPr="00670EDC">
              <w:rPr>
                <w:sz w:val="24"/>
              </w:rPr>
              <w:t xml:space="preserve">Nucleic acids – types and forms (A, B, C and Z) of DNA. Watson-Crick model-Primary, secondary and tertiary structures of DNA. Triple helix and quadruplex DNA. Mitochondrial and chloroplast DNA. DNA supercoiling (calculation of Writhe, linking and twist number). Determination of nucleic acid sequences by Maxam Gilbert and Sanger’s methods. Forces stabilizing nucleic acid structure. Properties of DNA and RNA. C-value, C-value paradox, Cot curve. Structure and role of nucleotides in cellular communications. Major and minor classes of </w:t>
            </w:r>
            <w:r w:rsidR="00E95AB9" w:rsidRPr="00670EDC">
              <w:rPr>
                <w:sz w:val="24"/>
              </w:rPr>
              <w:t>RNA, their</w:t>
            </w:r>
            <w:r w:rsidRPr="00670EDC">
              <w:rPr>
                <w:sz w:val="24"/>
              </w:rPr>
              <w:t xml:space="preserve"> structure and biological functions.</w:t>
            </w:r>
          </w:p>
          <w:p w:rsidR="008E3049" w:rsidRPr="008E3049" w:rsidRDefault="008E3049" w:rsidP="00521862"/>
        </w:tc>
      </w:tr>
      <w:tr w:rsidR="00521862" w:rsidTr="00521862">
        <w:trPr>
          <w:trHeight w:val="441"/>
        </w:trPr>
        <w:tc>
          <w:tcPr>
            <w:tcW w:w="2325" w:type="dxa"/>
          </w:tcPr>
          <w:p w:rsidR="00521862" w:rsidRDefault="00521862" w:rsidP="00521862">
            <w:pPr>
              <w:pStyle w:val="TableParagraph"/>
              <w:ind w:right="165"/>
              <w:rPr>
                <w:b/>
                <w:spacing w:val="-58"/>
                <w:sz w:val="24"/>
              </w:rPr>
            </w:pPr>
            <w:r>
              <w:rPr>
                <w:b/>
                <w:sz w:val="24"/>
              </w:rPr>
              <w:t>Reading List</w:t>
            </w:r>
            <w:r>
              <w:rPr>
                <w:b/>
                <w:spacing w:val="-58"/>
                <w:sz w:val="24"/>
              </w:rPr>
              <w:t xml:space="preserve"> </w:t>
            </w:r>
          </w:p>
          <w:p w:rsidR="00521862" w:rsidRDefault="00521862" w:rsidP="00521862">
            <w:pPr>
              <w:pStyle w:val="TableParagraph"/>
              <w:spacing w:line="273" w:lineRule="exact"/>
              <w:ind w:right="213"/>
              <w:jc w:val="right"/>
              <w:rPr>
                <w:b/>
                <w:w w:val="99"/>
                <w:sz w:val="24"/>
              </w:rPr>
            </w:pPr>
            <w:r>
              <w:rPr>
                <w:b/>
                <w:sz w:val="24"/>
              </w:rPr>
              <w:t>(Print</w:t>
            </w:r>
            <w:r>
              <w:rPr>
                <w:b/>
                <w:spacing w:val="1"/>
                <w:sz w:val="24"/>
              </w:rPr>
              <w:t xml:space="preserve"> </w:t>
            </w:r>
            <w:r>
              <w:rPr>
                <w:b/>
                <w:sz w:val="24"/>
              </w:rPr>
              <w:t>and</w:t>
            </w:r>
            <w:r>
              <w:rPr>
                <w:b/>
                <w:spacing w:val="1"/>
                <w:sz w:val="24"/>
              </w:rPr>
              <w:t xml:space="preserve"> </w:t>
            </w:r>
            <w:r>
              <w:rPr>
                <w:b/>
                <w:sz w:val="24"/>
              </w:rPr>
              <w:t>Online)</w:t>
            </w:r>
          </w:p>
        </w:tc>
        <w:tc>
          <w:tcPr>
            <w:tcW w:w="7035" w:type="dxa"/>
            <w:gridSpan w:val="2"/>
          </w:tcPr>
          <w:p w:rsidR="00521862" w:rsidRPr="009B06BB" w:rsidRDefault="00521862" w:rsidP="00521862">
            <w:pPr>
              <w:pStyle w:val="TableParagraph"/>
              <w:tabs>
                <w:tab w:val="left" w:pos="355"/>
              </w:tabs>
              <w:spacing w:before="1" w:line="262" w:lineRule="exact"/>
              <w:ind w:left="354"/>
              <w:rPr>
                <w:sz w:val="24"/>
              </w:rPr>
            </w:pPr>
          </w:p>
          <w:p w:rsidR="00521862" w:rsidRPr="00670EDC" w:rsidRDefault="00521862" w:rsidP="00521862">
            <w:pPr>
              <w:pStyle w:val="TableParagraph"/>
              <w:numPr>
                <w:ilvl w:val="0"/>
                <w:numId w:val="2"/>
              </w:numPr>
              <w:tabs>
                <w:tab w:val="left" w:pos="355"/>
              </w:tabs>
              <w:spacing w:before="1" w:line="276" w:lineRule="auto"/>
              <w:rPr>
                <w:sz w:val="24"/>
              </w:rPr>
            </w:pPr>
            <w:r w:rsidRPr="00670EDC">
              <w:rPr>
                <w:sz w:val="24"/>
              </w:rPr>
              <w:t>https://bio.libretexts.org/Bookshelves/Biochemistry/Book%3A_Bioc hemistry_Online_(Jakubowski)</w:t>
            </w:r>
          </w:p>
          <w:p w:rsidR="00521862" w:rsidRPr="00670EDC" w:rsidRDefault="00521862" w:rsidP="00521862">
            <w:pPr>
              <w:pStyle w:val="TableParagraph"/>
              <w:numPr>
                <w:ilvl w:val="0"/>
                <w:numId w:val="2"/>
              </w:numPr>
              <w:tabs>
                <w:tab w:val="left" w:pos="355"/>
              </w:tabs>
              <w:spacing w:before="1" w:line="276" w:lineRule="auto"/>
              <w:rPr>
                <w:sz w:val="24"/>
              </w:rPr>
            </w:pPr>
            <w:r w:rsidRPr="00670EDC">
              <w:rPr>
                <w:sz w:val="24"/>
              </w:rPr>
              <w:t>https://www.thermofisher.com/in/en/home/life-science/protein- biology/protein-biology-learning-center/protein-biology-resource- library/pierce-protein-methods/protein-glycosylation.html</w:t>
            </w:r>
          </w:p>
          <w:p w:rsidR="00521862" w:rsidRPr="00670EDC" w:rsidRDefault="00521862" w:rsidP="00521862">
            <w:pPr>
              <w:pStyle w:val="TableParagraph"/>
              <w:numPr>
                <w:ilvl w:val="0"/>
                <w:numId w:val="2"/>
              </w:numPr>
              <w:tabs>
                <w:tab w:val="left" w:pos="355"/>
              </w:tabs>
              <w:spacing w:before="1" w:line="276" w:lineRule="auto"/>
              <w:rPr>
                <w:sz w:val="24"/>
              </w:rPr>
            </w:pPr>
            <w:r w:rsidRPr="00670EDC">
              <w:rPr>
                <w:sz w:val="24"/>
              </w:rPr>
              <w:t>https://ocw.mit.edu/courses/biology/7-88j-protein-folding-and- human-disease-spring-2015/study-materials/</w:t>
            </w:r>
          </w:p>
          <w:p w:rsidR="00521862" w:rsidRPr="00670EDC" w:rsidRDefault="00521862" w:rsidP="00521862">
            <w:pPr>
              <w:pStyle w:val="TableParagraph"/>
              <w:numPr>
                <w:ilvl w:val="0"/>
                <w:numId w:val="2"/>
              </w:numPr>
              <w:tabs>
                <w:tab w:val="left" w:pos="355"/>
              </w:tabs>
              <w:spacing w:before="1" w:line="276" w:lineRule="auto"/>
              <w:rPr>
                <w:sz w:val="24"/>
              </w:rPr>
            </w:pPr>
            <w:r w:rsidRPr="00670EDC">
              <w:rPr>
                <w:sz w:val="24"/>
              </w:rPr>
              <w:t>https://www.open.edu/openlearn/science-maths- technology/science/biology/nucleic-acids-and-chromatin/content-section- 3.4.2</w:t>
            </w:r>
          </w:p>
          <w:p w:rsidR="00521862" w:rsidRPr="00670EDC" w:rsidRDefault="00521862" w:rsidP="00521862">
            <w:pPr>
              <w:pStyle w:val="TableParagraph"/>
              <w:numPr>
                <w:ilvl w:val="0"/>
                <w:numId w:val="2"/>
              </w:numPr>
              <w:tabs>
                <w:tab w:val="left" w:pos="355"/>
              </w:tabs>
              <w:spacing w:before="1" w:line="276" w:lineRule="auto"/>
              <w:rPr>
                <w:sz w:val="24"/>
              </w:rPr>
            </w:pPr>
            <w:r w:rsidRPr="00670EDC">
              <w:rPr>
                <w:sz w:val="24"/>
              </w:rPr>
              <w:t xml:space="preserve">https://www.genome.gov/genetics-glossary/Cell-Membrane </w:t>
            </w:r>
          </w:p>
          <w:p w:rsidR="00521862" w:rsidRPr="00670EDC" w:rsidRDefault="00521862" w:rsidP="00521862">
            <w:pPr>
              <w:pStyle w:val="TableParagraph"/>
              <w:spacing w:line="276" w:lineRule="auto"/>
              <w:ind w:left="105" w:right="91"/>
              <w:jc w:val="both"/>
              <w:rPr>
                <w:sz w:val="24"/>
              </w:rPr>
            </w:pPr>
            <w:r w:rsidRPr="00670EDC">
              <w:rPr>
                <w:sz w:val="24"/>
              </w:rPr>
              <w:t>https://nptel.ac.in/content/storage2/courses/102103012/pdf/mod3.pdf</w:t>
            </w:r>
          </w:p>
        </w:tc>
      </w:tr>
      <w:tr w:rsidR="00855573" w:rsidTr="0050645B">
        <w:trPr>
          <w:trHeight w:val="801"/>
        </w:trPr>
        <w:tc>
          <w:tcPr>
            <w:tcW w:w="2325" w:type="dxa"/>
          </w:tcPr>
          <w:p w:rsidR="00855573" w:rsidRPr="000F723B" w:rsidRDefault="00855573" w:rsidP="00670EDC">
            <w:pPr>
              <w:pStyle w:val="TableParagraph"/>
              <w:rPr>
                <w:b/>
                <w:sz w:val="24"/>
              </w:rPr>
            </w:pPr>
            <w:r w:rsidRPr="000F723B">
              <w:rPr>
                <w:b/>
                <w:sz w:val="24"/>
              </w:rPr>
              <w:t>Self</w:t>
            </w:r>
            <w:r w:rsidR="00B3235E">
              <w:rPr>
                <w:b/>
                <w:sz w:val="24"/>
              </w:rPr>
              <w:t>-</w:t>
            </w:r>
            <w:r w:rsidRPr="000F723B">
              <w:rPr>
                <w:b/>
                <w:sz w:val="24"/>
              </w:rPr>
              <w:t>Study</w:t>
            </w:r>
          </w:p>
        </w:tc>
        <w:tc>
          <w:tcPr>
            <w:tcW w:w="7035" w:type="dxa"/>
            <w:gridSpan w:val="2"/>
          </w:tcPr>
          <w:p w:rsidR="00855573" w:rsidRPr="0090424E" w:rsidRDefault="00855573">
            <w:pPr>
              <w:pStyle w:val="TableParagraph"/>
              <w:numPr>
                <w:ilvl w:val="0"/>
                <w:numId w:val="4"/>
              </w:numPr>
              <w:spacing w:before="4"/>
              <w:ind w:left="405" w:hanging="270"/>
              <w:rPr>
                <w:sz w:val="24"/>
                <w:szCs w:val="24"/>
              </w:rPr>
            </w:pPr>
            <w:r w:rsidRPr="0090424E">
              <w:rPr>
                <w:sz w:val="24"/>
                <w:szCs w:val="24"/>
              </w:rPr>
              <w:t>Classification of Sugars</w:t>
            </w:r>
          </w:p>
          <w:p w:rsidR="00855573" w:rsidRPr="0090424E" w:rsidRDefault="00855573">
            <w:pPr>
              <w:pStyle w:val="TableParagraph"/>
              <w:numPr>
                <w:ilvl w:val="0"/>
                <w:numId w:val="4"/>
              </w:numPr>
              <w:spacing w:before="4"/>
              <w:ind w:left="405" w:hanging="270"/>
              <w:rPr>
                <w:sz w:val="24"/>
                <w:szCs w:val="24"/>
              </w:rPr>
            </w:pPr>
            <w:r>
              <w:rPr>
                <w:sz w:val="24"/>
                <w:szCs w:val="24"/>
              </w:rPr>
              <w:t>Nutritional c</w:t>
            </w:r>
            <w:r w:rsidRPr="0090424E">
              <w:rPr>
                <w:sz w:val="24"/>
                <w:szCs w:val="24"/>
              </w:rPr>
              <w:t>lassifcation of fatty acids</w:t>
            </w:r>
            <w:r>
              <w:rPr>
                <w:sz w:val="24"/>
                <w:szCs w:val="24"/>
              </w:rPr>
              <w:t xml:space="preserve"> </w:t>
            </w:r>
            <w:r w:rsidRPr="0090424E">
              <w:rPr>
                <w:sz w:val="24"/>
                <w:szCs w:val="24"/>
              </w:rPr>
              <w:t xml:space="preserve"> </w:t>
            </w:r>
          </w:p>
          <w:p w:rsidR="00855573" w:rsidRPr="0090424E" w:rsidRDefault="00855573" w:rsidP="00670EDC">
            <w:pPr>
              <w:pStyle w:val="TableParagraph"/>
              <w:spacing w:before="4"/>
              <w:ind w:left="405"/>
              <w:rPr>
                <w:sz w:val="20"/>
                <w:szCs w:val="20"/>
              </w:rPr>
            </w:pPr>
          </w:p>
        </w:tc>
      </w:tr>
      <w:tr w:rsidR="00B3235E" w:rsidTr="0050645B">
        <w:trPr>
          <w:trHeight w:val="2502"/>
        </w:trPr>
        <w:tc>
          <w:tcPr>
            <w:tcW w:w="2325" w:type="dxa"/>
          </w:tcPr>
          <w:p w:rsidR="00670EDC" w:rsidRDefault="00B3235E" w:rsidP="00670EDC">
            <w:pPr>
              <w:pStyle w:val="TableParagraph"/>
              <w:rPr>
                <w:b/>
                <w:spacing w:val="-57"/>
                <w:sz w:val="24"/>
              </w:rPr>
            </w:pPr>
            <w:r>
              <w:rPr>
                <w:b/>
                <w:spacing w:val="-1"/>
                <w:sz w:val="24"/>
              </w:rPr>
              <w:lastRenderedPageBreak/>
              <w:t>Recommended</w:t>
            </w:r>
            <w:r>
              <w:rPr>
                <w:b/>
                <w:spacing w:val="-57"/>
                <w:sz w:val="24"/>
              </w:rPr>
              <w:t xml:space="preserve"> </w:t>
            </w:r>
          </w:p>
          <w:p w:rsidR="00B3235E" w:rsidRPr="000F723B" w:rsidRDefault="00B3235E" w:rsidP="00670EDC">
            <w:pPr>
              <w:pStyle w:val="TableParagraph"/>
              <w:rPr>
                <w:b/>
                <w:sz w:val="24"/>
              </w:rPr>
            </w:pPr>
            <w:r>
              <w:rPr>
                <w:b/>
                <w:sz w:val="24"/>
              </w:rPr>
              <w:t>Texts</w:t>
            </w:r>
          </w:p>
        </w:tc>
        <w:tc>
          <w:tcPr>
            <w:tcW w:w="7035" w:type="dxa"/>
            <w:gridSpan w:val="2"/>
          </w:tcPr>
          <w:p w:rsidR="00B3235E" w:rsidRPr="00B3235E" w:rsidRDefault="00B3235E">
            <w:pPr>
              <w:pStyle w:val="NoSpacing"/>
              <w:numPr>
                <w:ilvl w:val="0"/>
                <w:numId w:val="3"/>
              </w:numPr>
              <w:spacing w:line="276" w:lineRule="auto"/>
              <w:ind w:left="495"/>
              <w:rPr>
                <w:rFonts w:ascii="Times New Roman" w:hAnsi="Times New Roman" w:cs="Times New Roman"/>
                <w:sz w:val="24"/>
                <w:szCs w:val="24"/>
              </w:rPr>
            </w:pPr>
            <w:r w:rsidRPr="00B3235E">
              <w:rPr>
                <w:rFonts w:ascii="Times New Roman" w:hAnsi="Times New Roman" w:cs="Times New Roman"/>
                <w:sz w:val="24"/>
                <w:szCs w:val="24"/>
              </w:rPr>
              <w:t>David</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L.Nelson</w:t>
            </w:r>
            <w:r w:rsidRPr="00B3235E">
              <w:rPr>
                <w:rFonts w:ascii="Times New Roman" w:hAnsi="Times New Roman" w:cs="Times New Roman"/>
                <w:spacing w:val="-7"/>
                <w:sz w:val="24"/>
                <w:szCs w:val="24"/>
              </w:rPr>
              <w:t xml:space="preserve"> </w:t>
            </w:r>
            <w:r w:rsidRPr="00B3235E">
              <w:rPr>
                <w:rFonts w:ascii="Times New Roman" w:hAnsi="Times New Roman" w:cs="Times New Roman"/>
                <w:sz w:val="24"/>
                <w:szCs w:val="24"/>
              </w:rPr>
              <w:t>and</w:t>
            </w:r>
            <w:r w:rsidRPr="00B3235E">
              <w:rPr>
                <w:rFonts w:ascii="Times New Roman" w:hAnsi="Times New Roman" w:cs="Times New Roman"/>
                <w:spacing w:val="-1"/>
                <w:sz w:val="24"/>
                <w:szCs w:val="24"/>
              </w:rPr>
              <w:t xml:space="preserve"> </w:t>
            </w:r>
            <w:r w:rsidRPr="00B3235E">
              <w:rPr>
                <w:rFonts w:ascii="Times New Roman" w:hAnsi="Times New Roman" w:cs="Times New Roman"/>
                <w:sz w:val="24"/>
                <w:szCs w:val="24"/>
              </w:rPr>
              <w:t>Michael</w:t>
            </w:r>
            <w:r w:rsidRPr="00B3235E">
              <w:rPr>
                <w:rFonts w:ascii="Times New Roman" w:hAnsi="Times New Roman" w:cs="Times New Roman"/>
                <w:spacing w:val="-7"/>
                <w:sz w:val="24"/>
                <w:szCs w:val="24"/>
              </w:rPr>
              <w:t xml:space="preserve"> </w:t>
            </w:r>
            <w:r w:rsidRPr="00B3235E">
              <w:rPr>
                <w:rFonts w:ascii="Times New Roman" w:hAnsi="Times New Roman" w:cs="Times New Roman"/>
                <w:sz w:val="24"/>
                <w:szCs w:val="24"/>
              </w:rPr>
              <w:t>M.Cox</w:t>
            </w:r>
            <w:r w:rsidRPr="00B3235E">
              <w:rPr>
                <w:rFonts w:ascii="Times New Roman" w:hAnsi="Times New Roman" w:cs="Times New Roman"/>
                <w:spacing w:val="-6"/>
                <w:sz w:val="24"/>
                <w:szCs w:val="24"/>
              </w:rPr>
              <w:t xml:space="preserve"> </w:t>
            </w:r>
            <w:r w:rsidRPr="00B3235E">
              <w:rPr>
                <w:rFonts w:ascii="Times New Roman" w:hAnsi="Times New Roman" w:cs="Times New Roman"/>
                <w:sz w:val="24"/>
                <w:szCs w:val="24"/>
              </w:rPr>
              <w:t>(2012)</w:t>
            </w:r>
            <w:r w:rsidRPr="00B3235E">
              <w:rPr>
                <w:rFonts w:ascii="Times New Roman" w:hAnsi="Times New Roman" w:cs="Times New Roman"/>
                <w:spacing w:val="-1"/>
                <w:sz w:val="24"/>
                <w:szCs w:val="24"/>
              </w:rPr>
              <w:t xml:space="preserve"> </w:t>
            </w:r>
            <w:r w:rsidRPr="00B3235E">
              <w:rPr>
                <w:rFonts w:ascii="Times New Roman" w:hAnsi="Times New Roman" w:cs="Times New Roman"/>
                <w:sz w:val="24"/>
                <w:szCs w:val="24"/>
              </w:rPr>
              <w:t>Lehninger</w:t>
            </w:r>
            <w:r w:rsidRPr="00B3235E">
              <w:rPr>
                <w:rFonts w:ascii="Times New Roman" w:hAnsi="Times New Roman" w:cs="Times New Roman"/>
                <w:spacing w:val="-57"/>
                <w:sz w:val="24"/>
                <w:szCs w:val="24"/>
              </w:rPr>
              <w:t xml:space="preserve"> </w:t>
            </w:r>
            <w:r w:rsidRPr="00B3235E">
              <w:rPr>
                <w:rFonts w:ascii="Times New Roman" w:hAnsi="Times New Roman" w:cs="Times New Roman"/>
                <w:sz w:val="24"/>
                <w:szCs w:val="24"/>
              </w:rPr>
              <w:t>Principles</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of</w:t>
            </w:r>
            <w:r w:rsidRPr="00B3235E">
              <w:rPr>
                <w:rFonts w:ascii="Times New Roman" w:hAnsi="Times New Roman" w:cs="Times New Roman"/>
                <w:spacing w:val="-7"/>
                <w:sz w:val="24"/>
                <w:szCs w:val="24"/>
              </w:rPr>
              <w:t xml:space="preserve"> </w:t>
            </w:r>
            <w:r w:rsidRPr="00B3235E">
              <w:rPr>
                <w:rFonts w:ascii="Times New Roman" w:hAnsi="Times New Roman" w:cs="Times New Roman"/>
                <w:sz w:val="24"/>
                <w:szCs w:val="24"/>
              </w:rPr>
              <w:t>Biochemistry</w:t>
            </w:r>
            <w:r w:rsidRPr="00B3235E">
              <w:rPr>
                <w:rFonts w:ascii="Times New Roman" w:hAnsi="Times New Roman" w:cs="Times New Roman"/>
                <w:spacing w:val="-9"/>
                <w:sz w:val="24"/>
                <w:szCs w:val="24"/>
              </w:rPr>
              <w:t xml:space="preserve"> </w:t>
            </w:r>
            <w:r w:rsidRPr="00B3235E">
              <w:rPr>
                <w:rFonts w:ascii="Times New Roman" w:hAnsi="Times New Roman" w:cs="Times New Roman"/>
                <w:sz w:val="24"/>
                <w:szCs w:val="24"/>
              </w:rPr>
              <w:t>(6th</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ed)</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W.H.</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Freeman.</w:t>
            </w:r>
          </w:p>
          <w:p w:rsidR="00B3235E" w:rsidRPr="00B3235E" w:rsidRDefault="00B3235E">
            <w:pPr>
              <w:pStyle w:val="NoSpacing"/>
              <w:numPr>
                <w:ilvl w:val="0"/>
                <w:numId w:val="3"/>
              </w:numPr>
              <w:spacing w:line="276" w:lineRule="auto"/>
              <w:ind w:left="495"/>
              <w:rPr>
                <w:rFonts w:ascii="Times New Roman" w:hAnsi="Times New Roman" w:cs="Times New Roman"/>
                <w:sz w:val="24"/>
                <w:szCs w:val="24"/>
              </w:rPr>
            </w:pPr>
            <w:r w:rsidRPr="00B3235E">
              <w:rPr>
                <w:rFonts w:ascii="Times New Roman" w:hAnsi="Times New Roman" w:cs="Times New Roman"/>
                <w:sz w:val="24"/>
                <w:szCs w:val="24"/>
              </w:rPr>
              <w:t>Voet.D</w:t>
            </w:r>
            <w:r w:rsidRPr="00B3235E">
              <w:rPr>
                <w:rFonts w:ascii="Times New Roman" w:hAnsi="Times New Roman" w:cs="Times New Roman"/>
                <w:spacing w:val="-6"/>
                <w:sz w:val="24"/>
                <w:szCs w:val="24"/>
              </w:rPr>
              <w:t xml:space="preserve"> </w:t>
            </w:r>
            <w:r w:rsidRPr="00B3235E">
              <w:rPr>
                <w:rFonts w:ascii="Times New Roman" w:hAnsi="Times New Roman" w:cs="Times New Roman"/>
                <w:sz w:val="24"/>
                <w:szCs w:val="24"/>
              </w:rPr>
              <w:t>&amp;</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Voet.</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J.G</w:t>
            </w:r>
            <w:r w:rsidRPr="00B3235E">
              <w:rPr>
                <w:rFonts w:ascii="Times New Roman" w:hAnsi="Times New Roman" w:cs="Times New Roman"/>
                <w:spacing w:val="-6"/>
                <w:sz w:val="24"/>
                <w:szCs w:val="24"/>
              </w:rPr>
              <w:t xml:space="preserve"> </w:t>
            </w:r>
            <w:r w:rsidRPr="00B3235E">
              <w:rPr>
                <w:rFonts w:ascii="Times New Roman" w:hAnsi="Times New Roman" w:cs="Times New Roman"/>
                <w:sz w:val="24"/>
                <w:szCs w:val="24"/>
              </w:rPr>
              <w:t>(2010)</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Biochemistry</w:t>
            </w:r>
            <w:r w:rsidRPr="00B3235E">
              <w:rPr>
                <w:rFonts w:ascii="Times New Roman" w:hAnsi="Times New Roman" w:cs="Times New Roman"/>
                <w:spacing w:val="-9"/>
                <w:sz w:val="24"/>
                <w:szCs w:val="24"/>
              </w:rPr>
              <w:t xml:space="preserve"> </w:t>
            </w:r>
            <w:r w:rsidRPr="00B3235E">
              <w:rPr>
                <w:rFonts w:ascii="Times New Roman" w:hAnsi="Times New Roman" w:cs="Times New Roman"/>
                <w:sz w:val="24"/>
                <w:szCs w:val="24"/>
              </w:rPr>
              <w:t>,</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(4th</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ed),</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John</w:t>
            </w:r>
            <w:r w:rsidRPr="00B3235E">
              <w:rPr>
                <w:rFonts w:ascii="Times New Roman" w:hAnsi="Times New Roman" w:cs="Times New Roman"/>
                <w:spacing w:val="-57"/>
                <w:sz w:val="24"/>
                <w:szCs w:val="24"/>
              </w:rPr>
              <w:t xml:space="preserve"> </w:t>
            </w:r>
            <w:r w:rsidRPr="00B3235E">
              <w:rPr>
                <w:rFonts w:ascii="Times New Roman" w:hAnsi="Times New Roman" w:cs="Times New Roman"/>
                <w:sz w:val="24"/>
                <w:szCs w:val="24"/>
              </w:rPr>
              <w:t>Wiley</w:t>
            </w:r>
            <w:r w:rsidRPr="00B3235E">
              <w:rPr>
                <w:rFonts w:ascii="Times New Roman" w:hAnsi="Times New Roman" w:cs="Times New Roman"/>
                <w:spacing w:val="1"/>
                <w:sz w:val="24"/>
                <w:szCs w:val="24"/>
              </w:rPr>
              <w:t xml:space="preserve"> </w:t>
            </w:r>
            <w:r w:rsidRPr="00B3235E">
              <w:rPr>
                <w:rFonts w:ascii="Times New Roman" w:hAnsi="Times New Roman" w:cs="Times New Roman"/>
                <w:sz w:val="24"/>
                <w:szCs w:val="24"/>
              </w:rPr>
              <w:t>&amp;</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Sons,</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Inc.</w:t>
            </w:r>
          </w:p>
          <w:p w:rsidR="00B3235E" w:rsidRPr="00B3235E" w:rsidRDefault="00B3235E">
            <w:pPr>
              <w:pStyle w:val="NoSpacing"/>
              <w:numPr>
                <w:ilvl w:val="0"/>
                <w:numId w:val="3"/>
              </w:numPr>
              <w:spacing w:line="276" w:lineRule="auto"/>
              <w:ind w:left="495"/>
              <w:rPr>
                <w:rFonts w:ascii="Times New Roman" w:hAnsi="Times New Roman" w:cs="Times New Roman"/>
                <w:sz w:val="24"/>
                <w:szCs w:val="24"/>
              </w:rPr>
            </w:pPr>
            <w:r w:rsidRPr="00B3235E">
              <w:rPr>
                <w:rFonts w:ascii="Times New Roman" w:hAnsi="Times New Roman" w:cs="Times New Roman"/>
                <w:sz w:val="24"/>
                <w:szCs w:val="24"/>
              </w:rPr>
              <w:t>Metzler D.E</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(2003).</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The</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chemical</w:t>
            </w:r>
            <w:r w:rsidRPr="00B3235E">
              <w:rPr>
                <w:rFonts w:ascii="Times New Roman" w:hAnsi="Times New Roman" w:cs="Times New Roman"/>
                <w:spacing w:val="-9"/>
                <w:sz w:val="24"/>
                <w:szCs w:val="24"/>
              </w:rPr>
              <w:t xml:space="preserve"> </w:t>
            </w:r>
            <w:r w:rsidRPr="00B3235E">
              <w:rPr>
                <w:rFonts w:ascii="Times New Roman" w:hAnsi="Times New Roman" w:cs="Times New Roman"/>
                <w:sz w:val="24"/>
                <w:szCs w:val="24"/>
              </w:rPr>
              <w:t>reactions</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of</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living</w:t>
            </w:r>
            <w:r w:rsidRPr="00B3235E">
              <w:rPr>
                <w:rFonts w:ascii="Times New Roman" w:hAnsi="Times New Roman" w:cs="Times New Roman"/>
                <w:spacing w:val="-57"/>
                <w:sz w:val="24"/>
                <w:szCs w:val="24"/>
              </w:rPr>
              <w:t xml:space="preserve"> </w:t>
            </w:r>
            <w:r w:rsidRPr="00B3235E">
              <w:rPr>
                <w:rFonts w:ascii="Times New Roman" w:hAnsi="Times New Roman" w:cs="Times New Roman"/>
                <w:sz w:val="24"/>
                <w:szCs w:val="24"/>
              </w:rPr>
              <w:t>cells</w:t>
            </w:r>
            <w:r w:rsidRPr="00B3235E">
              <w:rPr>
                <w:rFonts w:ascii="Times New Roman" w:hAnsi="Times New Roman" w:cs="Times New Roman"/>
                <w:spacing w:val="-1"/>
                <w:sz w:val="24"/>
                <w:szCs w:val="24"/>
              </w:rPr>
              <w:t xml:space="preserve"> </w:t>
            </w:r>
            <w:r w:rsidRPr="00B3235E">
              <w:rPr>
                <w:rFonts w:ascii="Times New Roman" w:hAnsi="Times New Roman" w:cs="Times New Roman"/>
                <w:sz w:val="24"/>
                <w:szCs w:val="24"/>
              </w:rPr>
              <w:t>(2nd</w:t>
            </w:r>
            <w:r w:rsidRPr="00B3235E">
              <w:rPr>
                <w:rFonts w:ascii="Times New Roman" w:hAnsi="Times New Roman" w:cs="Times New Roman"/>
                <w:spacing w:val="1"/>
                <w:sz w:val="24"/>
                <w:szCs w:val="24"/>
              </w:rPr>
              <w:t xml:space="preserve"> </w:t>
            </w:r>
            <w:r w:rsidRPr="00B3235E">
              <w:rPr>
                <w:rFonts w:ascii="Times New Roman" w:hAnsi="Times New Roman" w:cs="Times New Roman"/>
                <w:sz w:val="24"/>
                <w:szCs w:val="24"/>
              </w:rPr>
              <w:t>ed),</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Academic Press.</w:t>
            </w:r>
          </w:p>
          <w:p w:rsidR="00B3235E" w:rsidRPr="00B3235E" w:rsidRDefault="00B3235E">
            <w:pPr>
              <w:pStyle w:val="NoSpacing"/>
              <w:numPr>
                <w:ilvl w:val="0"/>
                <w:numId w:val="3"/>
              </w:numPr>
              <w:spacing w:line="276" w:lineRule="auto"/>
              <w:ind w:left="495"/>
              <w:rPr>
                <w:rFonts w:ascii="Times New Roman" w:hAnsi="Times New Roman" w:cs="Times New Roman"/>
                <w:sz w:val="24"/>
                <w:szCs w:val="24"/>
              </w:rPr>
            </w:pPr>
            <w:r w:rsidRPr="00B3235E">
              <w:rPr>
                <w:rFonts w:ascii="Times New Roman" w:hAnsi="Times New Roman" w:cs="Times New Roman"/>
                <w:sz w:val="24"/>
                <w:szCs w:val="24"/>
              </w:rPr>
              <w:t>Zubay</w:t>
            </w:r>
            <w:r w:rsidRPr="00B3235E">
              <w:rPr>
                <w:rFonts w:ascii="Times New Roman" w:hAnsi="Times New Roman" w:cs="Times New Roman"/>
                <w:spacing w:val="-10"/>
                <w:sz w:val="24"/>
                <w:szCs w:val="24"/>
              </w:rPr>
              <w:t xml:space="preserve"> </w:t>
            </w:r>
            <w:r w:rsidRPr="00B3235E">
              <w:rPr>
                <w:rFonts w:ascii="Times New Roman" w:hAnsi="Times New Roman" w:cs="Times New Roman"/>
                <w:sz w:val="24"/>
                <w:szCs w:val="24"/>
              </w:rPr>
              <w:t>G.L</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(1999)</w:t>
            </w:r>
            <w:r w:rsidRPr="00B3235E">
              <w:rPr>
                <w:rFonts w:ascii="Times New Roman" w:hAnsi="Times New Roman" w:cs="Times New Roman"/>
                <w:spacing w:val="1"/>
                <w:sz w:val="24"/>
                <w:szCs w:val="24"/>
              </w:rPr>
              <w:t xml:space="preserve"> </w:t>
            </w:r>
            <w:r w:rsidRPr="00B3235E">
              <w:rPr>
                <w:rFonts w:ascii="Times New Roman" w:hAnsi="Times New Roman" w:cs="Times New Roman"/>
                <w:sz w:val="24"/>
                <w:szCs w:val="24"/>
              </w:rPr>
              <w:t>Biochemistry</w:t>
            </w:r>
            <w:r w:rsidRPr="00B3235E">
              <w:rPr>
                <w:rFonts w:ascii="Times New Roman" w:hAnsi="Times New Roman" w:cs="Times New Roman"/>
                <w:spacing w:val="-9"/>
                <w:sz w:val="24"/>
                <w:szCs w:val="24"/>
              </w:rPr>
              <w:t xml:space="preserve"> </w:t>
            </w:r>
            <w:r w:rsidRPr="00B3235E">
              <w:rPr>
                <w:rFonts w:ascii="Times New Roman" w:hAnsi="Times New Roman" w:cs="Times New Roman"/>
                <w:sz w:val="24"/>
                <w:szCs w:val="24"/>
              </w:rPr>
              <w:t>,</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(4th</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ed),</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Mc</w:t>
            </w:r>
            <w:r w:rsidRPr="00B3235E">
              <w:rPr>
                <w:rFonts w:ascii="Times New Roman" w:hAnsi="Times New Roman" w:cs="Times New Roman"/>
                <w:spacing w:val="-1"/>
                <w:sz w:val="24"/>
                <w:szCs w:val="24"/>
              </w:rPr>
              <w:t xml:space="preserve"> </w:t>
            </w:r>
            <w:r w:rsidRPr="00B3235E">
              <w:rPr>
                <w:rFonts w:ascii="Times New Roman" w:hAnsi="Times New Roman" w:cs="Times New Roman"/>
                <w:sz w:val="24"/>
                <w:szCs w:val="24"/>
              </w:rPr>
              <w:t>Grew-Hill.</w:t>
            </w:r>
          </w:p>
          <w:p w:rsidR="00B3235E" w:rsidRPr="00B3235E" w:rsidRDefault="00B3235E">
            <w:pPr>
              <w:pStyle w:val="NoSpacing"/>
              <w:numPr>
                <w:ilvl w:val="0"/>
                <w:numId w:val="3"/>
              </w:numPr>
              <w:spacing w:line="276" w:lineRule="auto"/>
              <w:ind w:left="495"/>
              <w:rPr>
                <w:rFonts w:ascii="Times New Roman" w:hAnsi="Times New Roman" w:cs="Times New Roman"/>
                <w:sz w:val="24"/>
                <w:szCs w:val="24"/>
              </w:rPr>
            </w:pPr>
            <w:r w:rsidRPr="00B3235E">
              <w:rPr>
                <w:rFonts w:ascii="Times New Roman" w:hAnsi="Times New Roman" w:cs="Times New Roman"/>
                <w:sz w:val="24"/>
                <w:szCs w:val="24"/>
              </w:rPr>
              <w:t>Lubert Stryer</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(2010)</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Biochemistry,(7th</w:t>
            </w:r>
            <w:r w:rsidRPr="00B3235E">
              <w:rPr>
                <w:rFonts w:ascii="Times New Roman" w:hAnsi="Times New Roman" w:cs="Times New Roman"/>
                <w:spacing w:val="-8"/>
                <w:sz w:val="24"/>
                <w:szCs w:val="24"/>
              </w:rPr>
              <w:t xml:space="preserve"> </w:t>
            </w:r>
            <w:r w:rsidRPr="00B3235E">
              <w:rPr>
                <w:rFonts w:ascii="Times New Roman" w:hAnsi="Times New Roman" w:cs="Times New Roman"/>
                <w:sz w:val="24"/>
                <w:szCs w:val="24"/>
              </w:rPr>
              <w:t>ed),</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W.H.Freeman</w:t>
            </w:r>
          </w:p>
          <w:p w:rsidR="00B3235E" w:rsidRDefault="00B3235E">
            <w:pPr>
              <w:pStyle w:val="NoSpacing"/>
              <w:numPr>
                <w:ilvl w:val="0"/>
                <w:numId w:val="3"/>
              </w:numPr>
              <w:spacing w:line="276" w:lineRule="auto"/>
              <w:ind w:left="495"/>
              <w:rPr>
                <w:sz w:val="31"/>
              </w:rPr>
            </w:pPr>
            <w:r w:rsidRPr="00B3235E">
              <w:rPr>
                <w:rFonts w:ascii="Times New Roman" w:hAnsi="Times New Roman" w:cs="Times New Roman"/>
                <w:sz w:val="24"/>
                <w:szCs w:val="24"/>
              </w:rPr>
              <w:t>Satyanarayan,U</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(2014)</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Biochemistry</w:t>
            </w:r>
            <w:r w:rsidRPr="00B3235E">
              <w:rPr>
                <w:rFonts w:ascii="Times New Roman" w:hAnsi="Times New Roman" w:cs="Times New Roman"/>
                <w:spacing w:val="-11"/>
                <w:sz w:val="24"/>
                <w:szCs w:val="24"/>
              </w:rPr>
              <w:t xml:space="preserve"> </w:t>
            </w:r>
            <w:r w:rsidRPr="00B3235E">
              <w:rPr>
                <w:rFonts w:ascii="Times New Roman" w:hAnsi="Times New Roman" w:cs="Times New Roman"/>
                <w:sz w:val="24"/>
                <w:szCs w:val="24"/>
              </w:rPr>
              <w:t>(4th</w:t>
            </w:r>
            <w:r w:rsidRPr="00B3235E">
              <w:rPr>
                <w:rFonts w:ascii="Times New Roman" w:hAnsi="Times New Roman" w:cs="Times New Roman"/>
                <w:spacing w:val="-8"/>
                <w:sz w:val="24"/>
                <w:szCs w:val="24"/>
              </w:rPr>
              <w:t xml:space="preserve"> </w:t>
            </w:r>
            <w:r w:rsidRPr="00B3235E">
              <w:rPr>
                <w:rFonts w:ascii="Times New Roman" w:hAnsi="Times New Roman" w:cs="Times New Roman"/>
                <w:sz w:val="24"/>
                <w:szCs w:val="24"/>
              </w:rPr>
              <w:t>ed), Arunabha</w:t>
            </w:r>
            <w:r w:rsidRPr="00B3235E">
              <w:rPr>
                <w:rFonts w:ascii="Times New Roman" w:hAnsi="Times New Roman" w:cs="Times New Roman"/>
                <w:spacing w:val="-57"/>
                <w:sz w:val="24"/>
                <w:szCs w:val="24"/>
              </w:rPr>
              <w:t xml:space="preserve"> </w:t>
            </w:r>
            <w:r w:rsidRPr="00B3235E">
              <w:rPr>
                <w:rFonts w:ascii="Times New Roman" w:hAnsi="Times New Roman" w:cs="Times New Roman"/>
                <w:sz w:val="24"/>
                <w:szCs w:val="24"/>
              </w:rPr>
              <w:t>Sen</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Books &amp;</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Allied</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(P)</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Ltd,</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Kolkata.</w:t>
            </w:r>
          </w:p>
        </w:tc>
      </w:tr>
    </w:tbl>
    <w:p w:rsidR="000A4B47" w:rsidRPr="000A4B47" w:rsidRDefault="00C70812" w:rsidP="000A4B47">
      <w:pPr>
        <w:ind w:left="720"/>
        <w:rPr>
          <w:sz w:val="24"/>
          <w:szCs w:val="24"/>
          <w:lang w:bidi="ta-IN"/>
        </w:rPr>
      </w:pPr>
      <w:r>
        <w:rPr>
          <w:sz w:val="20"/>
        </w:rPr>
        <w:t xml:space="preserve">    </w:t>
      </w:r>
      <w:r w:rsidR="00AF1510">
        <w:rPr>
          <w:sz w:val="20"/>
        </w:rPr>
        <w:t xml:space="preserve">   </w:t>
      </w:r>
      <w:r w:rsidR="00C86533">
        <w:rPr>
          <w:sz w:val="20"/>
        </w:rPr>
        <w:t xml:space="preserve"> </w:t>
      </w:r>
      <w:r w:rsidR="000A4B47" w:rsidRPr="000A4B47">
        <w:rPr>
          <w:rFonts w:ascii="Times New Roman" w:eastAsia="Times New Roman" w:hAnsi="Times New Roman" w:cs="Times New Roman"/>
          <w:b/>
          <w:sz w:val="24"/>
          <w:szCs w:val="24"/>
          <w:lang w:bidi="ta-IN"/>
        </w:rPr>
        <w:t>Method of Evaluation:</w:t>
      </w:r>
    </w:p>
    <w:tbl>
      <w:tblPr>
        <w:tblW w:w="802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tblGrid>
      <w:tr w:rsidR="006D7D54" w:rsidRPr="000A4B47" w:rsidTr="006D7D54">
        <w:tc>
          <w:tcPr>
            <w:tcW w:w="1450"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r>
      <w:tr w:rsidR="006D7D54" w:rsidRPr="000A4B47" w:rsidTr="006D7D54">
        <w:tc>
          <w:tcPr>
            <w:tcW w:w="1450"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6D7D54" w:rsidRPr="000A4B47" w:rsidRDefault="006D7D54" w:rsidP="005E52EE">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r>
    </w:tbl>
    <w:p w:rsidR="000672F0" w:rsidRDefault="000672F0" w:rsidP="00BB51D6">
      <w:pPr>
        <w:pStyle w:val="BodyText"/>
        <w:jc w:val="both"/>
        <w:rPr>
          <w:sz w:val="20"/>
        </w:rPr>
      </w:pPr>
    </w:p>
    <w:p w:rsidR="00855573" w:rsidRPr="00B3235E" w:rsidRDefault="00B87F34" w:rsidP="006D7D54">
      <w:pPr>
        <w:pStyle w:val="BodyText"/>
        <w:jc w:val="both"/>
      </w:pPr>
      <w:r>
        <w:rPr>
          <w:sz w:val="20"/>
        </w:rPr>
        <w:tab/>
        <w:t xml:space="preserve">  </w:t>
      </w:r>
      <w:r w:rsidR="000A4B47">
        <w:rPr>
          <w:sz w:val="20"/>
        </w:rPr>
        <w:t xml:space="preserve"> </w:t>
      </w:r>
      <w:bookmarkStart w:id="2" w:name="_Hlk109246502"/>
      <w:r w:rsidR="00855573" w:rsidRPr="00B3235E">
        <w:rPr>
          <w:b/>
        </w:rPr>
        <w:t>Recall</w:t>
      </w:r>
      <w:r w:rsidR="00855573" w:rsidRPr="00B3235E">
        <w:rPr>
          <w:b/>
          <w:spacing w:val="-7"/>
        </w:rPr>
        <w:t xml:space="preserve"> </w:t>
      </w:r>
      <w:r w:rsidR="00855573" w:rsidRPr="00B3235E">
        <w:rPr>
          <w:b/>
        </w:rPr>
        <w:t>(K1)</w:t>
      </w:r>
      <w:r w:rsidR="00855573" w:rsidRPr="00B3235E">
        <w:rPr>
          <w:b/>
          <w:spacing w:val="-5"/>
        </w:rPr>
        <w:t xml:space="preserve"> </w:t>
      </w:r>
      <w:r w:rsidR="00855573" w:rsidRPr="00B3235E">
        <w:rPr>
          <w:b/>
        </w:rPr>
        <w:t>-</w:t>
      </w:r>
      <w:r w:rsidR="00855573" w:rsidRPr="00B3235E">
        <w:rPr>
          <w:b/>
          <w:spacing w:val="-6"/>
        </w:rPr>
        <w:t xml:space="preserve"> </w:t>
      </w:r>
      <w:r w:rsidR="00855573" w:rsidRPr="00B3235E">
        <w:t>Simple</w:t>
      </w:r>
      <w:r w:rsidR="00855573" w:rsidRPr="00B3235E">
        <w:rPr>
          <w:spacing w:val="-5"/>
        </w:rPr>
        <w:t xml:space="preserve"> </w:t>
      </w:r>
      <w:r w:rsidR="00855573" w:rsidRPr="00B3235E">
        <w:t>definitions,</w:t>
      </w:r>
      <w:r w:rsidR="00855573" w:rsidRPr="00B3235E">
        <w:rPr>
          <w:spacing w:val="-1"/>
        </w:rPr>
        <w:t xml:space="preserve"> </w:t>
      </w:r>
      <w:r w:rsidR="00855573" w:rsidRPr="00B3235E">
        <w:t>MCQ,</w:t>
      </w:r>
      <w:r w:rsidR="00855573" w:rsidRPr="00B3235E">
        <w:rPr>
          <w:spacing w:val="-2"/>
        </w:rPr>
        <w:t xml:space="preserve"> </w:t>
      </w:r>
      <w:r w:rsidR="00855573" w:rsidRPr="00B3235E">
        <w:t>Recall</w:t>
      </w:r>
      <w:r w:rsidR="00855573" w:rsidRPr="00B3235E">
        <w:rPr>
          <w:spacing w:val="-8"/>
        </w:rPr>
        <w:t xml:space="preserve"> </w:t>
      </w:r>
      <w:r w:rsidR="00855573" w:rsidRPr="00B3235E">
        <w:t>steps,</w:t>
      </w:r>
      <w:r w:rsidR="00855573" w:rsidRPr="00B3235E">
        <w:rPr>
          <w:spacing w:val="-1"/>
        </w:rPr>
        <w:t xml:space="preserve"> </w:t>
      </w:r>
      <w:r w:rsidR="00855573" w:rsidRPr="00B3235E">
        <w:t>Concept</w:t>
      </w:r>
      <w:r w:rsidR="00855573" w:rsidRPr="00B3235E">
        <w:rPr>
          <w:spacing w:val="1"/>
        </w:rPr>
        <w:t xml:space="preserve"> </w:t>
      </w:r>
      <w:r w:rsidR="00855573" w:rsidRPr="00B3235E">
        <w:t>definitions.</w:t>
      </w:r>
    </w:p>
    <w:p w:rsidR="00855573" w:rsidRPr="00B3235E" w:rsidRDefault="00855573" w:rsidP="00521862">
      <w:pPr>
        <w:spacing w:before="186" w:line="240" w:lineRule="auto"/>
        <w:ind w:left="990"/>
        <w:jc w:val="both"/>
        <w:rPr>
          <w:rFonts w:ascii="Times New Roman" w:hAnsi="Times New Roman" w:cs="Times New Roman"/>
          <w:sz w:val="24"/>
          <w:szCs w:val="24"/>
        </w:rPr>
      </w:pPr>
      <w:r w:rsidRPr="00B3235E">
        <w:rPr>
          <w:rFonts w:ascii="Times New Roman" w:hAnsi="Times New Roman" w:cs="Times New Roman"/>
          <w:b/>
          <w:sz w:val="24"/>
          <w:szCs w:val="24"/>
        </w:rPr>
        <w:t>Understand/</w:t>
      </w:r>
      <w:r w:rsidRPr="00B3235E">
        <w:rPr>
          <w:rFonts w:ascii="Times New Roman" w:hAnsi="Times New Roman" w:cs="Times New Roman"/>
          <w:b/>
          <w:spacing w:val="-5"/>
          <w:sz w:val="24"/>
          <w:szCs w:val="24"/>
        </w:rPr>
        <w:t xml:space="preserve"> </w:t>
      </w:r>
      <w:r w:rsidRPr="00B3235E">
        <w:rPr>
          <w:rFonts w:ascii="Times New Roman" w:hAnsi="Times New Roman" w:cs="Times New Roman"/>
          <w:b/>
          <w:sz w:val="24"/>
          <w:szCs w:val="24"/>
        </w:rPr>
        <w:t>Comprehend</w:t>
      </w:r>
      <w:r w:rsidRPr="00B3235E">
        <w:rPr>
          <w:rFonts w:ascii="Times New Roman" w:hAnsi="Times New Roman" w:cs="Times New Roman"/>
          <w:b/>
          <w:spacing w:val="-5"/>
          <w:sz w:val="24"/>
          <w:szCs w:val="24"/>
        </w:rPr>
        <w:t xml:space="preserve"> </w:t>
      </w:r>
      <w:r w:rsidRPr="00B3235E">
        <w:rPr>
          <w:rFonts w:ascii="Times New Roman" w:hAnsi="Times New Roman" w:cs="Times New Roman"/>
          <w:b/>
          <w:sz w:val="24"/>
          <w:szCs w:val="24"/>
        </w:rPr>
        <w:t>(K2)</w:t>
      </w:r>
      <w:r w:rsidRPr="00B3235E">
        <w:rPr>
          <w:rFonts w:ascii="Times New Roman" w:hAnsi="Times New Roman" w:cs="Times New Roman"/>
          <w:b/>
          <w:spacing w:val="1"/>
          <w:sz w:val="24"/>
          <w:szCs w:val="24"/>
        </w:rPr>
        <w:t xml:space="preserve"> </w:t>
      </w:r>
      <w:r w:rsidRPr="00B3235E">
        <w:rPr>
          <w:rFonts w:ascii="Times New Roman" w:hAnsi="Times New Roman" w:cs="Times New Roman"/>
          <w:b/>
          <w:sz w:val="24"/>
          <w:szCs w:val="24"/>
        </w:rPr>
        <w:t>-</w:t>
      </w:r>
      <w:r w:rsidRPr="00B3235E">
        <w:rPr>
          <w:rFonts w:ascii="Times New Roman" w:hAnsi="Times New Roman" w:cs="Times New Roman"/>
          <w:b/>
          <w:spacing w:val="-7"/>
          <w:sz w:val="24"/>
          <w:szCs w:val="24"/>
        </w:rPr>
        <w:t xml:space="preserve"> </w:t>
      </w:r>
      <w:r w:rsidRPr="00B3235E">
        <w:rPr>
          <w:rFonts w:ascii="Times New Roman" w:hAnsi="Times New Roman" w:cs="Times New Roman"/>
          <w:sz w:val="24"/>
          <w:szCs w:val="24"/>
        </w:rPr>
        <w:t>MCQ,</w:t>
      </w:r>
      <w:r w:rsidRPr="00B3235E">
        <w:rPr>
          <w:rFonts w:ascii="Times New Roman" w:hAnsi="Times New Roman" w:cs="Times New Roman"/>
          <w:spacing w:val="-7"/>
          <w:sz w:val="24"/>
          <w:szCs w:val="24"/>
        </w:rPr>
        <w:t xml:space="preserve"> </w:t>
      </w:r>
      <w:r w:rsidRPr="00B3235E">
        <w:rPr>
          <w:rFonts w:ascii="Times New Roman" w:hAnsi="Times New Roman" w:cs="Times New Roman"/>
          <w:sz w:val="24"/>
          <w:szCs w:val="24"/>
        </w:rPr>
        <w:t>True/False,</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Short</w:t>
      </w:r>
      <w:r w:rsidRPr="00B3235E">
        <w:rPr>
          <w:rFonts w:ascii="Times New Roman" w:hAnsi="Times New Roman" w:cs="Times New Roman"/>
          <w:spacing w:val="-5"/>
          <w:sz w:val="24"/>
          <w:szCs w:val="24"/>
        </w:rPr>
        <w:t xml:space="preserve"> </w:t>
      </w:r>
      <w:r w:rsidRPr="00B3235E">
        <w:rPr>
          <w:rFonts w:ascii="Times New Roman" w:hAnsi="Times New Roman" w:cs="Times New Roman"/>
          <w:sz w:val="24"/>
          <w:szCs w:val="24"/>
        </w:rPr>
        <w:t>essays,</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Concept explanations,</w:t>
      </w:r>
      <w:r w:rsidRPr="00B3235E">
        <w:rPr>
          <w:rFonts w:ascii="Times New Roman" w:hAnsi="Times New Roman" w:cs="Times New Roman"/>
          <w:spacing w:val="-3"/>
          <w:sz w:val="24"/>
          <w:szCs w:val="24"/>
        </w:rPr>
        <w:t xml:space="preserve"> </w:t>
      </w:r>
      <w:r w:rsidR="00217F58">
        <w:rPr>
          <w:rFonts w:ascii="Times New Roman" w:hAnsi="Times New Roman" w:cs="Times New Roman"/>
          <w:sz w:val="24"/>
          <w:szCs w:val="24"/>
        </w:rPr>
        <w:t>s</w:t>
      </w:r>
      <w:r w:rsidRPr="00B3235E">
        <w:rPr>
          <w:rFonts w:ascii="Times New Roman" w:hAnsi="Times New Roman" w:cs="Times New Roman"/>
          <w:sz w:val="24"/>
          <w:szCs w:val="24"/>
        </w:rPr>
        <w:t>hort</w:t>
      </w:r>
      <w:r w:rsidR="00217F58">
        <w:rPr>
          <w:rFonts w:ascii="Times New Roman" w:hAnsi="Times New Roman" w:cs="Times New Roman"/>
          <w:sz w:val="24"/>
          <w:szCs w:val="24"/>
        </w:rPr>
        <w:t xml:space="preserve"> </w:t>
      </w:r>
      <w:r w:rsidRPr="00B3235E">
        <w:rPr>
          <w:rFonts w:ascii="Times New Roman" w:hAnsi="Times New Roman" w:cs="Times New Roman"/>
          <w:spacing w:val="-57"/>
          <w:sz w:val="24"/>
          <w:szCs w:val="24"/>
        </w:rPr>
        <w:t xml:space="preserve"> </w:t>
      </w:r>
      <w:r w:rsidRPr="00B3235E">
        <w:rPr>
          <w:rFonts w:ascii="Times New Roman" w:hAnsi="Times New Roman" w:cs="Times New Roman"/>
          <w:sz w:val="24"/>
          <w:szCs w:val="24"/>
        </w:rPr>
        <w:t>summary</w:t>
      </w:r>
      <w:r w:rsidRPr="00B3235E">
        <w:rPr>
          <w:rFonts w:ascii="Times New Roman" w:hAnsi="Times New Roman" w:cs="Times New Roman"/>
          <w:spacing w:val="-4"/>
          <w:sz w:val="24"/>
          <w:szCs w:val="24"/>
        </w:rPr>
        <w:t xml:space="preserve"> </w:t>
      </w:r>
      <w:r w:rsidRPr="00B3235E">
        <w:rPr>
          <w:rFonts w:ascii="Times New Roman" w:hAnsi="Times New Roman" w:cs="Times New Roman"/>
          <w:sz w:val="24"/>
          <w:szCs w:val="24"/>
        </w:rPr>
        <w:t>or</w:t>
      </w:r>
      <w:r w:rsidRPr="00B3235E">
        <w:rPr>
          <w:rFonts w:ascii="Times New Roman" w:hAnsi="Times New Roman" w:cs="Times New Roman"/>
          <w:spacing w:val="-1"/>
          <w:sz w:val="24"/>
          <w:szCs w:val="24"/>
        </w:rPr>
        <w:t xml:space="preserve"> </w:t>
      </w:r>
      <w:r w:rsidRPr="00B3235E">
        <w:rPr>
          <w:rFonts w:ascii="Times New Roman" w:hAnsi="Times New Roman" w:cs="Times New Roman"/>
          <w:sz w:val="24"/>
          <w:szCs w:val="24"/>
        </w:rPr>
        <w:t>overview.</w:t>
      </w:r>
    </w:p>
    <w:p w:rsidR="00855573" w:rsidRPr="00B3235E" w:rsidRDefault="00855573" w:rsidP="00521862">
      <w:pPr>
        <w:spacing w:before="157" w:line="240" w:lineRule="auto"/>
        <w:ind w:left="990"/>
        <w:jc w:val="both"/>
        <w:rPr>
          <w:rFonts w:ascii="Times New Roman" w:hAnsi="Times New Roman" w:cs="Times New Roman"/>
          <w:sz w:val="24"/>
          <w:szCs w:val="24"/>
        </w:rPr>
      </w:pPr>
      <w:r w:rsidRPr="00B3235E">
        <w:rPr>
          <w:rFonts w:ascii="Times New Roman" w:hAnsi="Times New Roman" w:cs="Times New Roman"/>
          <w:b/>
          <w:sz w:val="24"/>
          <w:szCs w:val="24"/>
        </w:rPr>
        <w:t>Application</w:t>
      </w:r>
      <w:r w:rsidRPr="00B3235E">
        <w:rPr>
          <w:rFonts w:ascii="Times New Roman" w:hAnsi="Times New Roman" w:cs="Times New Roman"/>
          <w:b/>
          <w:spacing w:val="-2"/>
          <w:sz w:val="24"/>
          <w:szCs w:val="24"/>
        </w:rPr>
        <w:t xml:space="preserve"> </w:t>
      </w:r>
      <w:r w:rsidRPr="00B3235E">
        <w:rPr>
          <w:rFonts w:ascii="Times New Roman" w:hAnsi="Times New Roman" w:cs="Times New Roman"/>
          <w:b/>
          <w:sz w:val="24"/>
          <w:szCs w:val="24"/>
        </w:rPr>
        <w:t>(K3)</w:t>
      </w:r>
      <w:r w:rsidRPr="00B3235E">
        <w:rPr>
          <w:rFonts w:ascii="Times New Roman" w:hAnsi="Times New Roman" w:cs="Times New Roman"/>
          <w:b/>
          <w:spacing w:val="-4"/>
          <w:sz w:val="24"/>
          <w:szCs w:val="24"/>
        </w:rPr>
        <w:t xml:space="preserve"> </w:t>
      </w:r>
      <w:r w:rsidRPr="00B3235E">
        <w:rPr>
          <w:rFonts w:ascii="Times New Roman" w:hAnsi="Times New Roman" w:cs="Times New Roman"/>
          <w:b/>
          <w:sz w:val="24"/>
          <w:szCs w:val="24"/>
        </w:rPr>
        <w:t>-</w:t>
      </w:r>
      <w:r w:rsidRPr="00B3235E">
        <w:rPr>
          <w:rFonts w:ascii="Times New Roman" w:hAnsi="Times New Roman" w:cs="Times New Roman"/>
          <w:b/>
          <w:spacing w:val="-6"/>
          <w:sz w:val="24"/>
          <w:szCs w:val="24"/>
        </w:rPr>
        <w:t xml:space="preserve"> </w:t>
      </w:r>
      <w:r w:rsidRPr="00B3235E">
        <w:rPr>
          <w:rFonts w:ascii="Times New Roman" w:hAnsi="Times New Roman" w:cs="Times New Roman"/>
          <w:sz w:val="24"/>
          <w:szCs w:val="24"/>
        </w:rPr>
        <w:t>Suggest</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idea/concept</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with</w:t>
      </w:r>
      <w:r w:rsidRPr="00B3235E">
        <w:rPr>
          <w:rFonts w:ascii="Times New Roman" w:hAnsi="Times New Roman" w:cs="Times New Roman"/>
          <w:spacing w:val="-8"/>
          <w:sz w:val="24"/>
          <w:szCs w:val="24"/>
        </w:rPr>
        <w:t xml:space="preserve"> </w:t>
      </w:r>
      <w:r w:rsidRPr="00B3235E">
        <w:rPr>
          <w:rFonts w:ascii="Times New Roman" w:hAnsi="Times New Roman" w:cs="Times New Roman"/>
          <w:sz w:val="24"/>
          <w:szCs w:val="24"/>
        </w:rPr>
        <w:t>examples,</w:t>
      </w:r>
      <w:r w:rsidRPr="00B3235E">
        <w:rPr>
          <w:rFonts w:ascii="Times New Roman" w:hAnsi="Times New Roman" w:cs="Times New Roman"/>
          <w:spacing w:val="56"/>
          <w:sz w:val="24"/>
          <w:szCs w:val="24"/>
        </w:rPr>
        <w:t xml:space="preserve"> </w:t>
      </w:r>
      <w:r w:rsidRPr="00B3235E">
        <w:rPr>
          <w:rFonts w:ascii="Times New Roman" w:hAnsi="Times New Roman" w:cs="Times New Roman"/>
          <w:sz w:val="24"/>
          <w:szCs w:val="24"/>
        </w:rPr>
        <w:t>Solve</w:t>
      </w:r>
      <w:r w:rsidRPr="00B3235E">
        <w:rPr>
          <w:rFonts w:ascii="Times New Roman" w:hAnsi="Times New Roman" w:cs="Times New Roman"/>
          <w:spacing w:val="-3"/>
          <w:sz w:val="24"/>
          <w:szCs w:val="24"/>
        </w:rPr>
        <w:t xml:space="preserve"> </w:t>
      </w:r>
      <w:r w:rsidRPr="00B3235E">
        <w:rPr>
          <w:rFonts w:ascii="Times New Roman" w:hAnsi="Times New Roman" w:cs="Times New Roman"/>
          <w:sz w:val="24"/>
          <w:szCs w:val="24"/>
        </w:rPr>
        <w:t>problems,</w:t>
      </w:r>
      <w:r w:rsidRPr="00B3235E">
        <w:rPr>
          <w:rFonts w:ascii="Times New Roman" w:hAnsi="Times New Roman" w:cs="Times New Roman"/>
          <w:spacing w:val="-2"/>
          <w:sz w:val="24"/>
          <w:szCs w:val="24"/>
        </w:rPr>
        <w:t xml:space="preserve"> </w:t>
      </w:r>
      <w:r w:rsidRPr="00B3235E">
        <w:rPr>
          <w:rFonts w:ascii="Times New Roman" w:hAnsi="Times New Roman" w:cs="Times New Roman"/>
          <w:sz w:val="24"/>
          <w:szCs w:val="24"/>
        </w:rPr>
        <w:t>Observe,</w:t>
      </w:r>
      <w:r w:rsidRPr="00B3235E">
        <w:rPr>
          <w:rFonts w:ascii="Times New Roman" w:hAnsi="Times New Roman" w:cs="Times New Roman"/>
          <w:spacing w:val="-1"/>
          <w:sz w:val="24"/>
          <w:szCs w:val="24"/>
        </w:rPr>
        <w:t xml:space="preserve"> </w:t>
      </w:r>
      <w:r w:rsidRPr="00B3235E">
        <w:rPr>
          <w:rFonts w:ascii="Times New Roman" w:hAnsi="Times New Roman" w:cs="Times New Roman"/>
          <w:sz w:val="24"/>
          <w:szCs w:val="24"/>
        </w:rPr>
        <w:t>Explain.</w:t>
      </w:r>
    </w:p>
    <w:p w:rsidR="00855573" w:rsidRPr="00B3235E" w:rsidRDefault="00855573" w:rsidP="00521862">
      <w:pPr>
        <w:spacing w:before="157" w:line="240" w:lineRule="auto"/>
        <w:ind w:left="990"/>
        <w:jc w:val="both"/>
        <w:rPr>
          <w:rFonts w:ascii="Times New Roman" w:hAnsi="Times New Roman" w:cs="Times New Roman"/>
          <w:sz w:val="24"/>
          <w:szCs w:val="24"/>
        </w:rPr>
      </w:pPr>
      <w:r w:rsidRPr="00B3235E">
        <w:rPr>
          <w:rFonts w:ascii="Times New Roman" w:hAnsi="Times New Roman" w:cs="Times New Roman"/>
          <w:b/>
          <w:sz w:val="24"/>
          <w:szCs w:val="24"/>
        </w:rPr>
        <w:t>Analyse(K4) –</w:t>
      </w:r>
      <w:r w:rsidRPr="00B3235E">
        <w:rPr>
          <w:rFonts w:ascii="Times New Roman" w:hAnsi="Times New Roman" w:cs="Times New Roman"/>
          <w:sz w:val="24"/>
          <w:szCs w:val="24"/>
        </w:rPr>
        <w:t xml:space="preserve"> Problem-saving questions,</w:t>
      </w:r>
      <w:r w:rsidR="00217F58">
        <w:rPr>
          <w:rFonts w:ascii="Times New Roman" w:hAnsi="Times New Roman" w:cs="Times New Roman"/>
          <w:sz w:val="24"/>
          <w:szCs w:val="24"/>
        </w:rPr>
        <w:t xml:space="preserve"> </w:t>
      </w:r>
      <w:r w:rsidRPr="00B3235E">
        <w:rPr>
          <w:rFonts w:ascii="Times New Roman" w:hAnsi="Times New Roman" w:cs="Times New Roman"/>
          <w:sz w:val="24"/>
          <w:szCs w:val="24"/>
        </w:rPr>
        <w:t>Finish a procedure in many steps,</w:t>
      </w:r>
      <w:r w:rsidR="00217F58">
        <w:rPr>
          <w:rFonts w:ascii="Times New Roman" w:hAnsi="Times New Roman" w:cs="Times New Roman"/>
          <w:sz w:val="24"/>
          <w:szCs w:val="24"/>
        </w:rPr>
        <w:t xml:space="preserve"> </w:t>
      </w:r>
      <w:r w:rsidRPr="00B3235E">
        <w:rPr>
          <w:rFonts w:ascii="Times New Roman" w:hAnsi="Times New Roman" w:cs="Times New Roman"/>
          <w:sz w:val="24"/>
          <w:szCs w:val="24"/>
        </w:rPr>
        <w:t>Differentiate between various ideas.</w:t>
      </w:r>
    </w:p>
    <w:p w:rsidR="00855573" w:rsidRPr="00B3235E" w:rsidRDefault="00855573" w:rsidP="00521862">
      <w:pPr>
        <w:pStyle w:val="BodyText"/>
        <w:spacing w:before="185"/>
        <w:ind w:left="990"/>
        <w:jc w:val="both"/>
      </w:pPr>
      <w:r w:rsidRPr="00B3235E">
        <w:rPr>
          <w:b/>
        </w:rPr>
        <w:t>Evaluate</w:t>
      </w:r>
      <w:r w:rsidRPr="00B3235E">
        <w:rPr>
          <w:b/>
          <w:spacing w:val="-2"/>
        </w:rPr>
        <w:t xml:space="preserve"> </w:t>
      </w:r>
      <w:r w:rsidRPr="00B3235E">
        <w:rPr>
          <w:b/>
        </w:rPr>
        <w:t>(K5)</w:t>
      </w:r>
      <w:r w:rsidRPr="00B3235E">
        <w:rPr>
          <w:b/>
          <w:spacing w:val="-2"/>
        </w:rPr>
        <w:t xml:space="preserve"> </w:t>
      </w:r>
      <w:r w:rsidRPr="00B3235E">
        <w:rPr>
          <w:b/>
        </w:rPr>
        <w:t>-</w:t>
      </w:r>
      <w:r w:rsidRPr="00B3235E">
        <w:rPr>
          <w:b/>
          <w:spacing w:val="-4"/>
        </w:rPr>
        <w:t xml:space="preserve"> </w:t>
      </w:r>
      <w:r w:rsidRPr="00B3235E">
        <w:t>Longer essay/ Evaluation</w:t>
      </w:r>
      <w:r w:rsidRPr="00B3235E">
        <w:rPr>
          <w:spacing w:val="-6"/>
        </w:rPr>
        <w:t xml:space="preserve"> </w:t>
      </w:r>
      <w:r w:rsidRPr="00B3235E">
        <w:t>essay,</w:t>
      </w:r>
      <w:r w:rsidRPr="00B3235E">
        <w:rPr>
          <w:spacing w:val="1"/>
        </w:rPr>
        <w:t xml:space="preserve"> </w:t>
      </w:r>
      <w:r w:rsidRPr="00B3235E">
        <w:t>Critique</w:t>
      </w:r>
      <w:r w:rsidRPr="00B3235E">
        <w:rPr>
          <w:spacing w:val="-2"/>
        </w:rPr>
        <w:t xml:space="preserve"> </w:t>
      </w:r>
      <w:r w:rsidRPr="00B3235E">
        <w:t>or</w:t>
      </w:r>
      <w:r w:rsidRPr="00B3235E">
        <w:rPr>
          <w:spacing w:val="-3"/>
        </w:rPr>
        <w:t xml:space="preserve"> </w:t>
      </w:r>
      <w:r w:rsidRPr="00B3235E">
        <w:t>justify</w:t>
      </w:r>
      <w:r w:rsidRPr="00B3235E">
        <w:rPr>
          <w:spacing w:val="-6"/>
        </w:rPr>
        <w:t xml:space="preserve"> </w:t>
      </w:r>
      <w:r w:rsidRPr="00B3235E">
        <w:t>with</w:t>
      </w:r>
      <w:r w:rsidRPr="00B3235E">
        <w:rPr>
          <w:spacing w:val="-6"/>
        </w:rPr>
        <w:t xml:space="preserve"> </w:t>
      </w:r>
      <w:r w:rsidRPr="00B3235E">
        <w:t>pros</w:t>
      </w:r>
      <w:r w:rsidRPr="00B3235E">
        <w:rPr>
          <w:spacing w:val="-2"/>
        </w:rPr>
        <w:t xml:space="preserve"> </w:t>
      </w:r>
      <w:r w:rsidRPr="00B3235E">
        <w:t>and</w:t>
      </w:r>
      <w:r w:rsidRPr="00B3235E">
        <w:rPr>
          <w:spacing w:val="-1"/>
        </w:rPr>
        <w:t xml:space="preserve"> </w:t>
      </w:r>
      <w:r w:rsidRPr="00B3235E">
        <w:t>cons</w:t>
      </w:r>
    </w:p>
    <w:p w:rsidR="00855573" w:rsidRDefault="00855573" w:rsidP="00521862">
      <w:pPr>
        <w:pStyle w:val="BodyText"/>
        <w:spacing w:before="185"/>
        <w:ind w:left="990"/>
        <w:jc w:val="both"/>
      </w:pPr>
      <w:r w:rsidRPr="00B3235E">
        <w:rPr>
          <w:b/>
        </w:rPr>
        <w:t>Create (K6) –</w:t>
      </w:r>
      <w:r w:rsidRPr="00B3235E">
        <w:t xml:space="preserve"> Check knowledge in specific or offbeat situations.</w:t>
      </w:r>
      <w:r w:rsidR="00217F58">
        <w:t xml:space="preserve"> </w:t>
      </w:r>
      <w:r w:rsidRPr="00B3235E">
        <w:t>Discussion.</w:t>
      </w:r>
    </w:p>
    <w:p w:rsidR="0026769F" w:rsidRPr="0029397E" w:rsidRDefault="0026769F" w:rsidP="0026769F">
      <w:pPr>
        <w:ind w:left="270" w:firstLine="720"/>
        <w:rPr>
          <w:rFonts w:ascii="Times New Roman" w:eastAsia="Times New Roman" w:hAnsi="Times New Roman" w:cs="Times New Roman"/>
          <w:b/>
          <w:sz w:val="24"/>
          <w:szCs w:val="24"/>
        </w:rPr>
      </w:pPr>
      <w:r w:rsidRPr="0029397E">
        <w:rPr>
          <w:rFonts w:ascii="Times New Roman" w:eastAsia="Times New Roman" w:hAnsi="Times New Roman" w:cs="Times New Roman"/>
          <w:b/>
          <w:sz w:val="24"/>
          <w:szCs w:val="24"/>
        </w:rPr>
        <w:t>Mapping with Programme Outcomes:</w:t>
      </w:r>
    </w:p>
    <w:bookmarkEnd w:id="2"/>
    <w:tbl>
      <w:tblPr>
        <w:tblpPr w:leftFromText="180" w:rightFromText="180" w:vertAnchor="text" w:horzAnchor="margin" w:tblpXSpec="center" w:tblpY="7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65"/>
        <w:gridCol w:w="831"/>
        <w:gridCol w:w="831"/>
        <w:gridCol w:w="831"/>
        <w:gridCol w:w="835"/>
        <w:gridCol w:w="831"/>
        <w:gridCol w:w="831"/>
        <w:gridCol w:w="835"/>
        <w:gridCol w:w="831"/>
        <w:gridCol w:w="831"/>
        <w:gridCol w:w="970"/>
      </w:tblGrid>
      <w:tr w:rsidR="00A65720" w:rsidTr="00A65720">
        <w:trPr>
          <w:trHeight w:val="528"/>
        </w:trPr>
        <w:tc>
          <w:tcPr>
            <w:tcW w:w="865" w:type="dxa"/>
            <w:tcBorders>
              <w:left w:val="single" w:sz="4" w:space="0" w:color="000000"/>
              <w:bottom w:val="single" w:sz="4" w:space="0" w:color="000000"/>
              <w:right w:val="single" w:sz="4" w:space="0" w:color="000000"/>
            </w:tcBorders>
            <w:vAlign w:val="center"/>
          </w:tcPr>
          <w:p w:rsidR="00A65720" w:rsidRDefault="00A65720" w:rsidP="00A65720">
            <w:pPr>
              <w:pStyle w:val="TableParagraph"/>
              <w:jc w:val="center"/>
              <w:rPr>
                <w:sz w:val="24"/>
              </w:rPr>
            </w:pPr>
          </w:p>
        </w:tc>
        <w:tc>
          <w:tcPr>
            <w:tcW w:w="831" w:type="dxa"/>
            <w:tcBorders>
              <w:left w:val="single" w:sz="4" w:space="0" w:color="000000"/>
              <w:bottom w:val="single" w:sz="4" w:space="0" w:color="000000"/>
              <w:right w:val="single" w:sz="4" w:space="0" w:color="000000"/>
            </w:tcBorders>
            <w:vAlign w:val="center"/>
          </w:tcPr>
          <w:p w:rsidR="00A65720" w:rsidRDefault="00A65720" w:rsidP="00A65720">
            <w:pPr>
              <w:pStyle w:val="TableParagraph"/>
              <w:spacing w:line="270" w:lineRule="exact"/>
              <w:ind w:left="104"/>
              <w:jc w:val="center"/>
              <w:rPr>
                <w:b/>
                <w:sz w:val="24"/>
              </w:rPr>
            </w:pPr>
            <w:r>
              <w:rPr>
                <w:b/>
                <w:sz w:val="24"/>
              </w:rPr>
              <w:t>PO 1</w:t>
            </w:r>
          </w:p>
        </w:tc>
        <w:tc>
          <w:tcPr>
            <w:tcW w:w="831" w:type="dxa"/>
            <w:tcBorders>
              <w:left w:val="single" w:sz="4" w:space="0" w:color="000000"/>
              <w:bottom w:val="single" w:sz="4" w:space="0" w:color="000000"/>
              <w:right w:val="single" w:sz="4" w:space="0" w:color="000000"/>
            </w:tcBorders>
            <w:vAlign w:val="center"/>
          </w:tcPr>
          <w:p w:rsidR="00A65720" w:rsidRDefault="00A65720" w:rsidP="00A65720">
            <w:pPr>
              <w:pStyle w:val="TableParagraph"/>
              <w:spacing w:line="270" w:lineRule="exact"/>
              <w:ind w:left="80" w:right="177"/>
              <w:jc w:val="center"/>
              <w:rPr>
                <w:b/>
                <w:sz w:val="24"/>
              </w:rPr>
            </w:pPr>
            <w:r>
              <w:rPr>
                <w:b/>
                <w:sz w:val="24"/>
              </w:rPr>
              <w:t>PO 2</w:t>
            </w:r>
          </w:p>
        </w:tc>
        <w:tc>
          <w:tcPr>
            <w:tcW w:w="831" w:type="dxa"/>
            <w:tcBorders>
              <w:left w:val="single" w:sz="4" w:space="0" w:color="000000"/>
              <w:bottom w:val="single" w:sz="4" w:space="0" w:color="000000"/>
              <w:right w:val="single" w:sz="4" w:space="0" w:color="000000"/>
            </w:tcBorders>
            <w:vAlign w:val="center"/>
          </w:tcPr>
          <w:p w:rsidR="00A65720" w:rsidRDefault="00A65720" w:rsidP="00A65720">
            <w:pPr>
              <w:pStyle w:val="TableParagraph"/>
              <w:spacing w:line="270" w:lineRule="exact"/>
              <w:ind w:left="85" w:right="172"/>
              <w:jc w:val="center"/>
              <w:rPr>
                <w:b/>
                <w:sz w:val="24"/>
              </w:rPr>
            </w:pPr>
            <w:r>
              <w:rPr>
                <w:b/>
                <w:sz w:val="24"/>
              </w:rPr>
              <w:t>PO 3</w:t>
            </w:r>
          </w:p>
        </w:tc>
        <w:tc>
          <w:tcPr>
            <w:tcW w:w="835" w:type="dxa"/>
            <w:tcBorders>
              <w:left w:val="single" w:sz="4" w:space="0" w:color="000000"/>
              <w:bottom w:val="single" w:sz="4" w:space="0" w:color="000000"/>
              <w:right w:val="single" w:sz="4" w:space="0" w:color="000000"/>
            </w:tcBorders>
            <w:vAlign w:val="center"/>
          </w:tcPr>
          <w:p w:rsidR="00A65720" w:rsidRDefault="00A65720" w:rsidP="00A65720">
            <w:pPr>
              <w:pStyle w:val="TableParagraph"/>
              <w:spacing w:line="270" w:lineRule="exact"/>
              <w:ind w:left="89" w:right="180"/>
              <w:jc w:val="center"/>
              <w:rPr>
                <w:b/>
                <w:sz w:val="24"/>
              </w:rPr>
            </w:pPr>
            <w:r>
              <w:rPr>
                <w:b/>
                <w:sz w:val="24"/>
              </w:rPr>
              <w:t>PO 4</w:t>
            </w:r>
          </w:p>
        </w:tc>
        <w:tc>
          <w:tcPr>
            <w:tcW w:w="831" w:type="dxa"/>
            <w:tcBorders>
              <w:left w:val="single" w:sz="4" w:space="0" w:color="000000"/>
              <w:bottom w:val="single" w:sz="4" w:space="0" w:color="000000"/>
              <w:right w:val="single" w:sz="4" w:space="0" w:color="000000"/>
            </w:tcBorders>
            <w:vAlign w:val="center"/>
          </w:tcPr>
          <w:p w:rsidR="00A65720" w:rsidRDefault="00A65720" w:rsidP="00A65720">
            <w:pPr>
              <w:pStyle w:val="TableParagraph"/>
              <w:spacing w:line="270" w:lineRule="exact"/>
              <w:ind w:left="80" w:right="177"/>
              <w:jc w:val="center"/>
              <w:rPr>
                <w:b/>
                <w:sz w:val="24"/>
              </w:rPr>
            </w:pPr>
            <w:r>
              <w:rPr>
                <w:b/>
                <w:sz w:val="24"/>
              </w:rPr>
              <w:t>PO 5</w:t>
            </w:r>
          </w:p>
        </w:tc>
        <w:tc>
          <w:tcPr>
            <w:tcW w:w="831" w:type="dxa"/>
            <w:tcBorders>
              <w:left w:val="single" w:sz="4" w:space="0" w:color="000000"/>
              <w:bottom w:val="single" w:sz="4" w:space="0" w:color="000000"/>
              <w:right w:val="single" w:sz="4" w:space="0" w:color="000000"/>
            </w:tcBorders>
            <w:vAlign w:val="center"/>
          </w:tcPr>
          <w:p w:rsidR="00A65720" w:rsidRDefault="00A65720" w:rsidP="00A65720">
            <w:pPr>
              <w:pStyle w:val="TableParagraph"/>
              <w:spacing w:line="270" w:lineRule="exact"/>
              <w:ind w:left="108"/>
              <w:jc w:val="center"/>
              <w:rPr>
                <w:b/>
                <w:sz w:val="24"/>
              </w:rPr>
            </w:pPr>
            <w:r>
              <w:rPr>
                <w:b/>
                <w:sz w:val="24"/>
              </w:rPr>
              <w:t>PO 6</w:t>
            </w:r>
          </w:p>
        </w:tc>
        <w:tc>
          <w:tcPr>
            <w:tcW w:w="835" w:type="dxa"/>
            <w:tcBorders>
              <w:left w:val="single" w:sz="4" w:space="0" w:color="000000"/>
              <w:bottom w:val="single" w:sz="4" w:space="0" w:color="000000"/>
              <w:right w:val="single" w:sz="4" w:space="0" w:color="000000"/>
            </w:tcBorders>
            <w:vAlign w:val="center"/>
          </w:tcPr>
          <w:p w:rsidR="00A65720" w:rsidRDefault="00A65720" w:rsidP="00A65720">
            <w:pPr>
              <w:pStyle w:val="TableParagraph"/>
              <w:spacing w:line="270" w:lineRule="exact"/>
              <w:ind w:left="89" w:right="181"/>
              <w:jc w:val="center"/>
              <w:rPr>
                <w:b/>
                <w:sz w:val="24"/>
              </w:rPr>
            </w:pPr>
            <w:r>
              <w:rPr>
                <w:b/>
                <w:sz w:val="24"/>
              </w:rPr>
              <w:t>PO 7</w:t>
            </w:r>
          </w:p>
        </w:tc>
        <w:tc>
          <w:tcPr>
            <w:tcW w:w="831" w:type="dxa"/>
            <w:tcBorders>
              <w:left w:val="single" w:sz="4" w:space="0" w:color="000000"/>
              <w:bottom w:val="single" w:sz="4" w:space="0" w:color="000000"/>
              <w:right w:val="single" w:sz="4" w:space="0" w:color="000000"/>
            </w:tcBorders>
            <w:vAlign w:val="center"/>
          </w:tcPr>
          <w:p w:rsidR="00A65720" w:rsidRDefault="00A65720" w:rsidP="00A65720">
            <w:pPr>
              <w:pStyle w:val="TableParagraph"/>
              <w:spacing w:line="270" w:lineRule="exact"/>
              <w:ind w:left="80" w:right="177"/>
              <w:jc w:val="center"/>
              <w:rPr>
                <w:b/>
                <w:sz w:val="24"/>
              </w:rPr>
            </w:pPr>
            <w:r>
              <w:rPr>
                <w:b/>
                <w:sz w:val="24"/>
              </w:rPr>
              <w:t>PO 8</w:t>
            </w:r>
          </w:p>
        </w:tc>
        <w:tc>
          <w:tcPr>
            <w:tcW w:w="831" w:type="dxa"/>
            <w:tcBorders>
              <w:left w:val="single" w:sz="4" w:space="0" w:color="000000"/>
              <w:bottom w:val="single" w:sz="4" w:space="0" w:color="000000"/>
            </w:tcBorders>
            <w:vAlign w:val="center"/>
          </w:tcPr>
          <w:p w:rsidR="00A65720" w:rsidRDefault="00A65720" w:rsidP="00A65720">
            <w:pPr>
              <w:pStyle w:val="TableParagraph"/>
              <w:spacing w:line="270" w:lineRule="exact"/>
              <w:ind w:left="90" w:right="175"/>
              <w:jc w:val="center"/>
              <w:rPr>
                <w:b/>
                <w:sz w:val="24"/>
              </w:rPr>
            </w:pPr>
            <w:r>
              <w:rPr>
                <w:b/>
                <w:sz w:val="24"/>
              </w:rPr>
              <w:t>PO 9</w:t>
            </w:r>
          </w:p>
        </w:tc>
        <w:tc>
          <w:tcPr>
            <w:tcW w:w="970" w:type="dxa"/>
            <w:tcBorders>
              <w:bottom w:val="single" w:sz="4" w:space="0" w:color="000000"/>
              <w:right w:val="single" w:sz="4" w:space="0" w:color="000000"/>
            </w:tcBorders>
            <w:vAlign w:val="center"/>
          </w:tcPr>
          <w:p w:rsidR="00A65720" w:rsidRDefault="00A65720" w:rsidP="00A65720">
            <w:pPr>
              <w:pStyle w:val="TableParagraph"/>
              <w:spacing w:line="270" w:lineRule="exact"/>
              <w:ind w:left="106"/>
              <w:jc w:val="center"/>
              <w:rPr>
                <w:b/>
                <w:sz w:val="24"/>
              </w:rPr>
            </w:pPr>
            <w:r>
              <w:rPr>
                <w:b/>
                <w:sz w:val="24"/>
              </w:rPr>
              <w:t>PO 10</w:t>
            </w:r>
          </w:p>
        </w:tc>
      </w:tr>
      <w:tr w:rsidR="00A65720" w:rsidTr="00A65720">
        <w:trPr>
          <w:trHeight w:val="484"/>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110"/>
              <w:jc w:val="center"/>
              <w:rPr>
                <w:b/>
                <w:sz w:val="24"/>
              </w:rPr>
            </w:pPr>
            <w:r>
              <w:rPr>
                <w:b/>
                <w:sz w:val="24"/>
              </w:rPr>
              <w:t>CO</w:t>
            </w:r>
            <w:r>
              <w:rPr>
                <w:b/>
                <w:spacing w:val="1"/>
                <w:sz w:val="24"/>
              </w:rPr>
              <w:t xml:space="preserve"> </w:t>
            </w:r>
            <w:r>
              <w:rPr>
                <w:b/>
                <w:sz w:val="24"/>
              </w:rPr>
              <w:t>1</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2"/>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jc w:val="center"/>
              <w:rPr>
                <w:b/>
                <w:sz w:val="24"/>
              </w:rPr>
            </w:pPr>
            <w:r>
              <w:rPr>
                <w:b/>
                <w:sz w:val="24"/>
              </w:rPr>
              <w:t>L</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7"/>
              <w:jc w:val="center"/>
              <w:rPr>
                <w:b/>
                <w:sz w:val="24"/>
              </w:rPr>
            </w:pPr>
            <w:r>
              <w:rPr>
                <w:b/>
                <w:sz w:val="24"/>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6"/>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right="1"/>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7"/>
              <w:jc w:val="center"/>
              <w:rPr>
                <w:b/>
                <w:sz w:val="24"/>
              </w:rPr>
            </w:pPr>
            <w:r>
              <w:rPr>
                <w:b/>
                <w:sz w:val="24"/>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3"/>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jc w:val="center"/>
              <w:rPr>
                <w:b/>
                <w:sz w:val="24"/>
              </w:rPr>
            </w:pPr>
            <w:r>
              <w:rPr>
                <w:b/>
                <w:w w:val="99"/>
                <w:sz w:val="24"/>
              </w:rPr>
              <w:t>S</w:t>
            </w:r>
          </w:p>
        </w:tc>
        <w:tc>
          <w:tcPr>
            <w:tcW w:w="831" w:type="dxa"/>
            <w:tcBorders>
              <w:top w:val="single" w:sz="4" w:space="0" w:color="000000"/>
              <w:left w:val="single" w:sz="4" w:space="0" w:color="000000"/>
              <w:bottom w:val="single" w:sz="4" w:space="0" w:color="000000"/>
            </w:tcBorders>
            <w:vAlign w:val="center"/>
          </w:tcPr>
          <w:p w:rsidR="00A65720" w:rsidRDefault="00A65720" w:rsidP="00A65720">
            <w:pPr>
              <w:pStyle w:val="TableParagraph"/>
              <w:spacing w:line="273" w:lineRule="exact"/>
              <w:ind w:left="9"/>
              <w:jc w:val="center"/>
              <w:rPr>
                <w:b/>
                <w:sz w:val="24"/>
              </w:rPr>
            </w:pPr>
            <w:r>
              <w:rPr>
                <w:b/>
                <w:sz w:val="24"/>
              </w:rPr>
              <w:t>M</w:t>
            </w:r>
          </w:p>
        </w:tc>
        <w:tc>
          <w:tcPr>
            <w:tcW w:w="970" w:type="dxa"/>
            <w:tcBorders>
              <w:top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9"/>
              <w:jc w:val="center"/>
              <w:rPr>
                <w:b/>
                <w:sz w:val="24"/>
              </w:rPr>
            </w:pPr>
            <w:r>
              <w:rPr>
                <w:b/>
                <w:sz w:val="24"/>
              </w:rPr>
              <w:t>M</w:t>
            </w:r>
          </w:p>
        </w:tc>
      </w:tr>
      <w:tr w:rsidR="00A65720" w:rsidTr="00A65720">
        <w:trPr>
          <w:trHeight w:val="479"/>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110"/>
              <w:jc w:val="center"/>
              <w:rPr>
                <w:b/>
                <w:sz w:val="24"/>
              </w:rPr>
            </w:pPr>
            <w:r>
              <w:rPr>
                <w:b/>
                <w:sz w:val="24"/>
              </w:rPr>
              <w:t>CO</w:t>
            </w:r>
            <w:r>
              <w:rPr>
                <w:b/>
                <w:spacing w:val="1"/>
                <w:sz w:val="24"/>
              </w:rPr>
              <w:t xml:space="preserve"> </w:t>
            </w:r>
            <w:r>
              <w:rPr>
                <w:b/>
                <w:sz w:val="24"/>
              </w:rPr>
              <w:t>2</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2"/>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right="1"/>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8"/>
              <w:jc w:val="center"/>
              <w:rPr>
                <w:b/>
                <w:sz w:val="24"/>
              </w:rPr>
            </w:pPr>
            <w:r>
              <w:rPr>
                <w:b/>
                <w:sz w:val="24"/>
              </w:rPr>
              <w:t>L</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6"/>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right="1"/>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7"/>
              <w:jc w:val="center"/>
              <w:rPr>
                <w:b/>
                <w:sz w:val="24"/>
              </w:rPr>
            </w:pPr>
            <w:r>
              <w:rPr>
                <w:b/>
                <w:sz w:val="24"/>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3"/>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jc w:val="center"/>
              <w:rPr>
                <w:b/>
                <w:sz w:val="24"/>
              </w:rPr>
            </w:pPr>
            <w:r>
              <w:rPr>
                <w:b/>
                <w:w w:val="99"/>
                <w:sz w:val="24"/>
              </w:rPr>
              <w:t>S</w:t>
            </w:r>
          </w:p>
        </w:tc>
        <w:tc>
          <w:tcPr>
            <w:tcW w:w="831" w:type="dxa"/>
            <w:tcBorders>
              <w:top w:val="single" w:sz="4" w:space="0" w:color="000000"/>
              <w:left w:val="single" w:sz="4" w:space="0" w:color="000000"/>
              <w:bottom w:val="single" w:sz="4" w:space="0" w:color="000000"/>
            </w:tcBorders>
            <w:vAlign w:val="center"/>
          </w:tcPr>
          <w:p w:rsidR="00A65720" w:rsidRDefault="00A65720" w:rsidP="00A65720">
            <w:pPr>
              <w:pStyle w:val="TableParagraph"/>
              <w:spacing w:line="273" w:lineRule="exact"/>
              <w:ind w:left="9"/>
              <w:jc w:val="center"/>
              <w:rPr>
                <w:b/>
                <w:sz w:val="24"/>
              </w:rPr>
            </w:pPr>
            <w:r>
              <w:rPr>
                <w:b/>
                <w:sz w:val="24"/>
              </w:rPr>
              <w:t>M</w:t>
            </w:r>
          </w:p>
        </w:tc>
        <w:tc>
          <w:tcPr>
            <w:tcW w:w="970" w:type="dxa"/>
            <w:tcBorders>
              <w:top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10"/>
              <w:jc w:val="center"/>
              <w:rPr>
                <w:b/>
                <w:sz w:val="24"/>
              </w:rPr>
            </w:pPr>
            <w:r>
              <w:rPr>
                <w:b/>
                <w:sz w:val="24"/>
              </w:rPr>
              <w:t>M</w:t>
            </w:r>
          </w:p>
        </w:tc>
      </w:tr>
      <w:tr w:rsidR="00A65720" w:rsidTr="00A65720">
        <w:trPr>
          <w:trHeight w:val="484"/>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before="1"/>
              <w:ind w:left="110"/>
              <w:jc w:val="center"/>
              <w:rPr>
                <w:b/>
                <w:sz w:val="24"/>
              </w:rPr>
            </w:pPr>
            <w:r>
              <w:rPr>
                <w:b/>
                <w:sz w:val="24"/>
              </w:rPr>
              <w:t>CO</w:t>
            </w:r>
            <w:r>
              <w:rPr>
                <w:b/>
                <w:spacing w:val="1"/>
                <w:sz w:val="24"/>
              </w:rPr>
              <w:t xml:space="preserve"> </w:t>
            </w:r>
            <w:r>
              <w:rPr>
                <w:b/>
                <w:sz w:val="24"/>
              </w:rPr>
              <w:t>3</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before="1"/>
              <w:ind w:left="2"/>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before="1"/>
              <w:ind w:right="1"/>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before="1"/>
              <w:ind w:left="8"/>
              <w:jc w:val="center"/>
              <w:rPr>
                <w:b/>
                <w:sz w:val="24"/>
              </w:rPr>
            </w:pPr>
            <w:r>
              <w:rPr>
                <w:b/>
                <w:sz w:val="24"/>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before="1"/>
              <w:ind w:left="6"/>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before="1"/>
              <w:ind w:left="1"/>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before="1"/>
              <w:ind w:left="8"/>
              <w:jc w:val="center"/>
              <w:rPr>
                <w:b/>
                <w:sz w:val="24"/>
              </w:rPr>
            </w:pPr>
            <w:r>
              <w:rPr>
                <w:b/>
                <w:sz w:val="24"/>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before="1"/>
              <w:ind w:left="3"/>
              <w:jc w:val="center"/>
              <w:rPr>
                <w:b/>
                <w:sz w:val="24"/>
              </w:rPr>
            </w:pPr>
            <w:r>
              <w:rPr>
                <w:b/>
                <w:sz w:val="24"/>
              </w:rPr>
              <w:t>L</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before="1"/>
              <w:jc w:val="center"/>
              <w:rPr>
                <w:b/>
                <w:sz w:val="24"/>
              </w:rPr>
            </w:pPr>
            <w:r>
              <w:rPr>
                <w:b/>
                <w:w w:val="99"/>
                <w:sz w:val="24"/>
              </w:rPr>
              <w:t>S</w:t>
            </w:r>
          </w:p>
        </w:tc>
        <w:tc>
          <w:tcPr>
            <w:tcW w:w="831" w:type="dxa"/>
            <w:tcBorders>
              <w:top w:val="single" w:sz="4" w:space="0" w:color="000000"/>
              <w:left w:val="single" w:sz="4" w:space="0" w:color="000000"/>
              <w:bottom w:val="single" w:sz="4" w:space="0" w:color="000000"/>
            </w:tcBorders>
            <w:vAlign w:val="center"/>
          </w:tcPr>
          <w:p w:rsidR="00A65720" w:rsidRDefault="00A65720" w:rsidP="00A65720">
            <w:pPr>
              <w:pStyle w:val="TableParagraph"/>
              <w:spacing w:before="1"/>
              <w:ind w:left="9"/>
              <w:jc w:val="center"/>
              <w:rPr>
                <w:b/>
                <w:sz w:val="24"/>
              </w:rPr>
            </w:pPr>
            <w:r>
              <w:rPr>
                <w:b/>
                <w:sz w:val="24"/>
              </w:rPr>
              <w:t>M</w:t>
            </w:r>
          </w:p>
        </w:tc>
        <w:tc>
          <w:tcPr>
            <w:tcW w:w="970" w:type="dxa"/>
            <w:tcBorders>
              <w:top w:val="single" w:sz="4" w:space="0" w:color="000000"/>
              <w:bottom w:val="single" w:sz="4" w:space="0" w:color="000000"/>
              <w:right w:val="single" w:sz="4" w:space="0" w:color="000000"/>
            </w:tcBorders>
            <w:vAlign w:val="center"/>
          </w:tcPr>
          <w:p w:rsidR="00A65720" w:rsidRDefault="00A65720" w:rsidP="00A65720">
            <w:pPr>
              <w:pStyle w:val="TableParagraph"/>
              <w:spacing w:before="1"/>
              <w:ind w:left="10"/>
              <w:jc w:val="center"/>
              <w:rPr>
                <w:b/>
                <w:sz w:val="24"/>
              </w:rPr>
            </w:pPr>
            <w:r>
              <w:rPr>
                <w:b/>
                <w:sz w:val="24"/>
              </w:rPr>
              <w:t>M</w:t>
            </w:r>
          </w:p>
        </w:tc>
      </w:tr>
      <w:tr w:rsidR="00A65720" w:rsidTr="00A65720">
        <w:trPr>
          <w:trHeight w:val="484"/>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110"/>
              <w:jc w:val="center"/>
              <w:rPr>
                <w:b/>
                <w:sz w:val="24"/>
              </w:rPr>
            </w:pPr>
            <w:r>
              <w:rPr>
                <w:b/>
                <w:sz w:val="24"/>
              </w:rPr>
              <w:t>CO</w:t>
            </w:r>
            <w:r>
              <w:rPr>
                <w:b/>
                <w:spacing w:val="1"/>
                <w:sz w:val="24"/>
              </w:rPr>
              <w:t xml:space="preserve"> </w:t>
            </w:r>
            <w:r>
              <w:rPr>
                <w:b/>
                <w:sz w:val="24"/>
              </w:rPr>
              <w:t>4</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2"/>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right="1"/>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7"/>
              <w:jc w:val="center"/>
              <w:rPr>
                <w:b/>
                <w:sz w:val="24"/>
              </w:rPr>
            </w:pPr>
            <w:r>
              <w:rPr>
                <w:b/>
                <w:sz w:val="24"/>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6"/>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7"/>
              <w:jc w:val="center"/>
              <w:rPr>
                <w:b/>
                <w:sz w:val="24"/>
              </w:rPr>
            </w:pPr>
            <w:r>
              <w:rPr>
                <w:b/>
                <w:sz w:val="24"/>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2"/>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jc w:val="center"/>
              <w:rPr>
                <w:b/>
                <w:sz w:val="24"/>
              </w:rPr>
            </w:pPr>
            <w:r>
              <w:rPr>
                <w:b/>
                <w:w w:val="99"/>
                <w:sz w:val="24"/>
              </w:rPr>
              <w:t>S</w:t>
            </w:r>
          </w:p>
        </w:tc>
        <w:tc>
          <w:tcPr>
            <w:tcW w:w="831" w:type="dxa"/>
            <w:tcBorders>
              <w:top w:val="single" w:sz="4" w:space="0" w:color="000000"/>
              <w:left w:val="single" w:sz="4" w:space="0" w:color="000000"/>
              <w:bottom w:val="single" w:sz="4" w:space="0" w:color="000000"/>
            </w:tcBorders>
            <w:vAlign w:val="center"/>
          </w:tcPr>
          <w:p w:rsidR="00A65720" w:rsidRDefault="00A65720" w:rsidP="00A65720">
            <w:pPr>
              <w:pStyle w:val="TableParagraph"/>
              <w:spacing w:line="273" w:lineRule="exact"/>
              <w:ind w:left="9"/>
              <w:jc w:val="center"/>
              <w:rPr>
                <w:b/>
                <w:sz w:val="24"/>
              </w:rPr>
            </w:pPr>
            <w:r>
              <w:rPr>
                <w:b/>
                <w:sz w:val="24"/>
              </w:rPr>
              <w:t>M</w:t>
            </w:r>
          </w:p>
        </w:tc>
        <w:tc>
          <w:tcPr>
            <w:tcW w:w="970" w:type="dxa"/>
            <w:tcBorders>
              <w:top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9"/>
              <w:jc w:val="center"/>
              <w:rPr>
                <w:b/>
                <w:sz w:val="24"/>
              </w:rPr>
            </w:pPr>
            <w:r>
              <w:rPr>
                <w:b/>
                <w:sz w:val="24"/>
              </w:rPr>
              <w:t>M</w:t>
            </w:r>
          </w:p>
        </w:tc>
      </w:tr>
      <w:tr w:rsidR="00A65720" w:rsidTr="00A65720">
        <w:trPr>
          <w:trHeight w:val="504"/>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110"/>
              <w:jc w:val="center"/>
              <w:rPr>
                <w:b/>
                <w:sz w:val="24"/>
              </w:rPr>
            </w:pPr>
            <w:r>
              <w:rPr>
                <w:b/>
                <w:sz w:val="24"/>
              </w:rPr>
              <w:t>CO</w:t>
            </w:r>
            <w:r>
              <w:rPr>
                <w:b/>
                <w:spacing w:val="1"/>
                <w:sz w:val="24"/>
              </w:rPr>
              <w:t xml:space="preserve"> </w:t>
            </w:r>
            <w:r>
              <w:rPr>
                <w:b/>
                <w:sz w:val="24"/>
              </w:rPr>
              <w:t>5</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2"/>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1"/>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7"/>
              <w:jc w:val="center"/>
              <w:rPr>
                <w:b/>
                <w:sz w:val="24"/>
              </w:rPr>
            </w:pPr>
            <w:r>
              <w:rPr>
                <w:b/>
                <w:sz w:val="24"/>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6"/>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1"/>
              <w:jc w:val="center"/>
              <w:rPr>
                <w:b/>
                <w:sz w:val="24"/>
              </w:rPr>
            </w:pPr>
            <w:r>
              <w:rPr>
                <w:b/>
                <w:w w:val="99"/>
                <w:sz w:val="24"/>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7"/>
              <w:jc w:val="center"/>
              <w:rPr>
                <w:b/>
                <w:sz w:val="24"/>
              </w:rPr>
            </w:pPr>
            <w:r>
              <w:rPr>
                <w:b/>
                <w:sz w:val="24"/>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2"/>
              <w:jc w:val="center"/>
              <w:rPr>
                <w:b/>
                <w:sz w:val="24"/>
              </w:rPr>
            </w:pPr>
            <w:r>
              <w:rPr>
                <w:b/>
                <w:sz w:val="24"/>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jc w:val="center"/>
              <w:rPr>
                <w:b/>
                <w:sz w:val="24"/>
              </w:rPr>
            </w:pPr>
            <w:r>
              <w:rPr>
                <w:b/>
                <w:w w:val="99"/>
                <w:sz w:val="24"/>
              </w:rPr>
              <w:t>S</w:t>
            </w:r>
          </w:p>
        </w:tc>
        <w:tc>
          <w:tcPr>
            <w:tcW w:w="831" w:type="dxa"/>
            <w:tcBorders>
              <w:top w:val="single" w:sz="4" w:space="0" w:color="000000"/>
              <w:left w:val="single" w:sz="4" w:space="0" w:color="000000"/>
              <w:bottom w:val="single" w:sz="4" w:space="0" w:color="000000"/>
            </w:tcBorders>
            <w:vAlign w:val="center"/>
          </w:tcPr>
          <w:p w:rsidR="00A65720" w:rsidRDefault="00A65720" w:rsidP="00A65720">
            <w:pPr>
              <w:pStyle w:val="TableParagraph"/>
              <w:spacing w:line="273" w:lineRule="exact"/>
              <w:ind w:left="9"/>
              <w:jc w:val="center"/>
              <w:rPr>
                <w:b/>
                <w:sz w:val="24"/>
              </w:rPr>
            </w:pPr>
            <w:r>
              <w:rPr>
                <w:b/>
                <w:sz w:val="24"/>
              </w:rPr>
              <w:t>M</w:t>
            </w:r>
          </w:p>
        </w:tc>
        <w:tc>
          <w:tcPr>
            <w:tcW w:w="970" w:type="dxa"/>
            <w:tcBorders>
              <w:top w:val="single" w:sz="4" w:space="0" w:color="000000"/>
              <w:bottom w:val="single" w:sz="4" w:space="0" w:color="000000"/>
              <w:right w:val="single" w:sz="4" w:space="0" w:color="000000"/>
            </w:tcBorders>
            <w:vAlign w:val="center"/>
          </w:tcPr>
          <w:p w:rsidR="00A65720" w:rsidRDefault="00A65720" w:rsidP="00A65720">
            <w:pPr>
              <w:pStyle w:val="TableParagraph"/>
              <w:spacing w:line="273" w:lineRule="exact"/>
              <w:ind w:left="9"/>
              <w:jc w:val="center"/>
              <w:rPr>
                <w:b/>
                <w:sz w:val="24"/>
              </w:rPr>
            </w:pPr>
            <w:r>
              <w:rPr>
                <w:b/>
                <w:sz w:val="24"/>
              </w:rPr>
              <w:t>M</w:t>
            </w:r>
          </w:p>
        </w:tc>
      </w:tr>
    </w:tbl>
    <w:p w:rsidR="00217F58" w:rsidRPr="00217F58" w:rsidRDefault="00217F58" w:rsidP="00F4003D">
      <w:pPr>
        <w:pStyle w:val="BodyText"/>
        <w:spacing w:before="185" w:line="276" w:lineRule="auto"/>
        <w:ind w:left="1440"/>
      </w:pPr>
    </w:p>
    <w:p w:rsidR="00C86533" w:rsidRDefault="00C86533" w:rsidP="00F4003D">
      <w:pPr>
        <w:pStyle w:val="Heading1"/>
        <w:tabs>
          <w:tab w:val="left" w:pos="1660"/>
          <w:tab w:val="left" w:pos="3101"/>
        </w:tabs>
        <w:ind w:left="1440"/>
      </w:pPr>
    </w:p>
    <w:p w:rsidR="00C86533" w:rsidRDefault="00C86533" w:rsidP="00F4003D">
      <w:pPr>
        <w:pStyle w:val="Heading1"/>
        <w:tabs>
          <w:tab w:val="left" w:pos="1660"/>
          <w:tab w:val="left" w:pos="3101"/>
        </w:tabs>
        <w:ind w:left="1440"/>
      </w:pPr>
    </w:p>
    <w:p w:rsidR="00C86533" w:rsidRDefault="00C86533" w:rsidP="00F4003D">
      <w:pPr>
        <w:pStyle w:val="Heading1"/>
        <w:tabs>
          <w:tab w:val="left" w:pos="1660"/>
          <w:tab w:val="left" w:pos="3101"/>
        </w:tabs>
        <w:ind w:left="1440"/>
      </w:pPr>
    </w:p>
    <w:p w:rsidR="00C86533" w:rsidRDefault="00C86533" w:rsidP="00F4003D">
      <w:pPr>
        <w:pStyle w:val="Heading1"/>
        <w:tabs>
          <w:tab w:val="left" w:pos="1660"/>
          <w:tab w:val="left" w:pos="3101"/>
        </w:tabs>
        <w:ind w:left="1440"/>
      </w:pPr>
    </w:p>
    <w:p w:rsidR="00C86533" w:rsidRDefault="00C86533" w:rsidP="00F4003D">
      <w:pPr>
        <w:pStyle w:val="Heading1"/>
        <w:tabs>
          <w:tab w:val="left" w:pos="1660"/>
          <w:tab w:val="left" w:pos="3101"/>
        </w:tabs>
        <w:ind w:left="1440"/>
      </w:pPr>
    </w:p>
    <w:p w:rsidR="00855573" w:rsidRDefault="00EC7981" w:rsidP="00EC7981">
      <w:pPr>
        <w:pStyle w:val="Heading1"/>
        <w:tabs>
          <w:tab w:val="left" w:pos="1660"/>
          <w:tab w:val="left" w:pos="3101"/>
        </w:tabs>
        <w:ind w:left="0"/>
      </w:pPr>
      <w:r>
        <w:tab/>
        <w:t xml:space="preserve">S- </w:t>
      </w:r>
      <w:r w:rsidR="00855573">
        <w:t>Strong</w:t>
      </w:r>
      <w:r w:rsidR="00855573">
        <w:tab/>
        <w:t>M-Medium</w:t>
      </w:r>
      <w:r>
        <w:t xml:space="preserve"> </w:t>
      </w:r>
      <w:r w:rsidR="00855573">
        <w:tab/>
        <w:t>L-Low</w:t>
      </w:r>
    </w:p>
    <w:p w:rsidR="006D7D54" w:rsidRDefault="006D7D54" w:rsidP="006D7D54">
      <w:pPr>
        <w:pStyle w:val="Heading1"/>
        <w:tabs>
          <w:tab w:val="left" w:pos="1660"/>
          <w:tab w:val="left" w:pos="3101"/>
        </w:tabs>
        <w:ind w:left="0"/>
        <w:jc w:val="center"/>
      </w:pPr>
      <w:r>
        <w:t>Strong:</w:t>
      </w:r>
      <w:r>
        <w:tab/>
      </w:r>
      <w:r>
        <w:tab/>
      </w:r>
      <w:r>
        <w:tab/>
        <w:t xml:space="preserve">Medium: </w:t>
      </w:r>
      <w:r>
        <w:tab/>
      </w:r>
      <w:r>
        <w:tab/>
      </w:r>
      <w:r>
        <w:tab/>
        <w:t>Low</w:t>
      </w:r>
    </w:p>
    <w:p w:rsidR="00855573" w:rsidRDefault="00855573" w:rsidP="00F4003D">
      <w:pPr>
        <w:pStyle w:val="BodyText"/>
        <w:ind w:left="1440"/>
        <w:rPr>
          <w:sz w:val="20"/>
        </w:rPr>
      </w:pPr>
    </w:p>
    <w:p w:rsidR="00625A78" w:rsidRDefault="00625A78">
      <w:r>
        <w:br w:type="page"/>
      </w:r>
    </w:p>
    <w:tbl>
      <w:tblPr>
        <w:tblStyle w:val="TableGrid"/>
        <w:tblW w:w="9640" w:type="dxa"/>
        <w:tblInd w:w="1065" w:type="dxa"/>
        <w:tblLayout w:type="fixed"/>
        <w:tblLook w:val="0400"/>
      </w:tblPr>
      <w:tblGrid>
        <w:gridCol w:w="2070"/>
        <w:gridCol w:w="100"/>
        <w:gridCol w:w="7470"/>
      </w:tblGrid>
      <w:tr w:rsidR="0097336F" w:rsidRPr="0029397E" w:rsidTr="00155F3B">
        <w:tc>
          <w:tcPr>
            <w:tcW w:w="2070" w:type="dxa"/>
          </w:tcPr>
          <w:p w:rsidR="0097336F" w:rsidRPr="0052526D" w:rsidRDefault="00B36871" w:rsidP="00990206">
            <w:pPr>
              <w:jc w:val="center"/>
              <w:rPr>
                <w:rFonts w:ascii="Times New Roman" w:eastAsia="Times New Roman" w:hAnsi="Times New Roman" w:cs="Times New Roman"/>
                <w:b/>
                <w:sz w:val="24"/>
                <w:szCs w:val="24"/>
              </w:rPr>
            </w:pPr>
            <w:r>
              <w:rPr>
                <w:rFonts w:ascii="Times New Roman" w:hAnsi="Times New Roman"/>
                <w:b/>
                <w:sz w:val="24"/>
                <w:szCs w:val="24"/>
              </w:rPr>
              <w:lastRenderedPageBreak/>
              <w:br w:type="page"/>
            </w:r>
            <w:r w:rsidR="00E96DF9">
              <w:rPr>
                <w:rFonts w:ascii="Times New Roman" w:eastAsia="Times New Roman" w:hAnsi="Times New Roman" w:cs="Times New Roman"/>
                <w:b/>
                <w:sz w:val="24"/>
                <w:szCs w:val="24"/>
              </w:rPr>
              <w:t>Course</w:t>
            </w:r>
          </w:p>
        </w:tc>
        <w:tc>
          <w:tcPr>
            <w:tcW w:w="7570" w:type="dxa"/>
            <w:gridSpan w:val="2"/>
          </w:tcPr>
          <w:p w:rsidR="0097336F" w:rsidRPr="00E96DF9" w:rsidRDefault="00E96DF9" w:rsidP="00990206">
            <w:pPr>
              <w:jc w:val="center"/>
              <w:rPr>
                <w:rFonts w:ascii="Times New Roman" w:hAnsi="Times New Roman" w:cs="Times New Roman"/>
                <w:b/>
                <w:caps/>
                <w:sz w:val="24"/>
                <w:szCs w:val="24"/>
              </w:rPr>
            </w:pPr>
            <w:r w:rsidRPr="00E96DF9">
              <w:rPr>
                <w:rFonts w:ascii="Times New Roman" w:hAnsi="Times New Roman" w:cs="Times New Roman"/>
                <w:b/>
                <w:sz w:val="24"/>
              </w:rPr>
              <w:t>CORE</w:t>
            </w:r>
            <w:r w:rsidRPr="00E96DF9">
              <w:rPr>
                <w:rFonts w:ascii="Times New Roman" w:hAnsi="Times New Roman" w:cs="Times New Roman"/>
                <w:b/>
                <w:spacing w:val="3"/>
                <w:sz w:val="24"/>
              </w:rPr>
              <w:t xml:space="preserve"> </w:t>
            </w:r>
            <w:r w:rsidRPr="00E96DF9">
              <w:rPr>
                <w:rFonts w:ascii="Times New Roman" w:hAnsi="Times New Roman" w:cs="Times New Roman"/>
                <w:b/>
                <w:sz w:val="24"/>
              </w:rPr>
              <w:t>PAPER</w:t>
            </w:r>
            <w:r w:rsidRPr="00E96DF9">
              <w:rPr>
                <w:rFonts w:ascii="Times New Roman" w:hAnsi="Times New Roman" w:cs="Times New Roman"/>
                <w:b/>
                <w:spacing w:val="-6"/>
                <w:sz w:val="24"/>
              </w:rPr>
              <w:t xml:space="preserve"> </w:t>
            </w:r>
            <w:r w:rsidRPr="00E96DF9">
              <w:rPr>
                <w:rFonts w:ascii="Times New Roman" w:hAnsi="Times New Roman" w:cs="Times New Roman"/>
                <w:b/>
                <w:sz w:val="24"/>
              </w:rPr>
              <w:t>II</w:t>
            </w:r>
          </w:p>
        </w:tc>
      </w:tr>
      <w:tr w:rsidR="00E96DF9" w:rsidRPr="0029397E" w:rsidTr="00155F3B">
        <w:tc>
          <w:tcPr>
            <w:tcW w:w="2070" w:type="dxa"/>
          </w:tcPr>
          <w:p w:rsidR="00E96DF9" w:rsidRPr="0052526D" w:rsidRDefault="00E96DF9" w:rsidP="00E96DF9">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Title of the Course:</w:t>
            </w:r>
          </w:p>
        </w:tc>
        <w:tc>
          <w:tcPr>
            <w:tcW w:w="7570" w:type="dxa"/>
            <w:gridSpan w:val="2"/>
            <w:vAlign w:val="center"/>
          </w:tcPr>
          <w:p w:rsidR="00E96DF9" w:rsidRPr="0029397E" w:rsidRDefault="008A33AC" w:rsidP="00187126">
            <w:pPr>
              <w:jc w:val="center"/>
              <w:rPr>
                <w:rFonts w:ascii="Times New Roman" w:hAnsi="Times New Roman" w:cs="Times New Roman"/>
                <w:b/>
                <w:caps/>
                <w:sz w:val="24"/>
                <w:szCs w:val="24"/>
              </w:rPr>
            </w:pPr>
            <w:r w:rsidRPr="008A33AC">
              <w:rPr>
                <w:rFonts w:ascii="Times New Roman" w:hAnsi="Times New Roman" w:cs="Times New Roman"/>
                <w:b/>
                <w:caps/>
                <w:sz w:val="24"/>
                <w:szCs w:val="24"/>
              </w:rPr>
              <w:t>Biochemical and Molecular Biology Techniques</w:t>
            </w:r>
          </w:p>
        </w:tc>
      </w:tr>
      <w:tr w:rsidR="0097336F" w:rsidRPr="0052526D" w:rsidTr="00155F3B">
        <w:trPr>
          <w:trHeight w:val="422"/>
        </w:trPr>
        <w:tc>
          <w:tcPr>
            <w:tcW w:w="2070" w:type="dxa"/>
            <w:vAlign w:val="center"/>
          </w:tcPr>
          <w:p w:rsidR="0097336F" w:rsidRPr="0052526D" w:rsidRDefault="0097336F" w:rsidP="0097336F">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Credits:</w:t>
            </w:r>
          </w:p>
        </w:tc>
        <w:tc>
          <w:tcPr>
            <w:tcW w:w="7570" w:type="dxa"/>
            <w:gridSpan w:val="2"/>
            <w:vAlign w:val="center"/>
          </w:tcPr>
          <w:p w:rsidR="0097336F" w:rsidRPr="0052526D" w:rsidRDefault="0097336F" w:rsidP="0097336F">
            <w:pPr>
              <w:jc w:val="center"/>
              <w:rPr>
                <w:rFonts w:ascii="Times New Roman" w:hAnsi="Times New Roman" w:cs="Times New Roman"/>
                <w:b/>
                <w:sz w:val="24"/>
                <w:szCs w:val="24"/>
              </w:rPr>
            </w:pPr>
            <w:r w:rsidRPr="0052526D">
              <w:rPr>
                <w:rFonts w:ascii="Times New Roman" w:hAnsi="Times New Roman" w:cs="Times New Roman"/>
                <w:b/>
                <w:sz w:val="24"/>
                <w:szCs w:val="24"/>
              </w:rPr>
              <w:t>4</w:t>
            </w:r>
          </w:p>
        </w:tc>
      </w:tr>
      <w:tr w:rsidR="0097336F" w:rsidRPr="0052526D" w:rsidTr="00155F3B">
        <w:trPr>
          <w:trHeight w:val="683"/>
        </w:trPr>
        <w:tc>
          <w:tcPr>
            <w:tcW w:w="2070" w:type="dxa"/>
          </w:tcPr>
          <w:p w:rsidR="0097336F" w:rsidRPr="0052526D" w:rsidRDefault="0097336F" w:rsidP="00990206">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Pre-requisites, if any:</w:t>
            </w:r>
          </w:p>
        </w:tc>
        <w:tc>
          <w:tcPr>
            <w:tcW w:w="7570" w:type="dxa"/>
            <w:gridSpan w:val="2"/>
          </w:tcPr>
          <w:p w:rsidR="0097336F" w:rsidRPr="00E96DF9" w:rsidRDefault="0097336F" w:rsidP="00E96DF9">
            <w:pPr>
              <w:rPr>
                <w:rFonts w:ascii="Times New Roman" w:hAnsi="Times New Roman" w:cs="Times New Roman"/>
                <w:bCs/>
                <w:sz w:val="24"/>
                <w:szCs w:val="24"/>
              </w:rPr>
            </w:pPr>
            <w:r w:rsidRPr="00E96DF9">
              <w:rPr>
                <w:rFonts w:ascii="Times New Roman" w:hAnsi="Times New Roman" w:cs="Times New Roman"/>
                <w:bCs/>
                <w:sz w:val="24"/>
                <w:szCs w:val="24"/>
              </w:rPr>
              <w:t>Comprehensive Knowledge of Tools of Biochemistry</w:t>
            </w:r>
            <w:r w:rsidR="008A33AC">
              <w:rPr>
                <w:rFonts w:ascii="Times New Roman" w:hAnsi="Times New Roman" w:cs="Times New Roman"/>
                <w:bCs/>
                <w:sz w:val="24"/>
                <w:szCs w:val="24"/>
              </w:rPr>
              <w:t>/Molecular Biology</w:t>
            </w:r>
          </w:p>
        </w:tc>
      </w:tr>
      <w:tr w:rsidR="0097336F" w:rsidRPr="0052526D" w:rsidTr="00155F3B">
        <w:trPr>
          <w:trHeight w:val="1412"/>
        </w:trPr>
        <w:tc>
          <w:tcPr>
            <w:tcW w:w="2070" w:type="dxa"/>
          </w:tcPr>
          <w:p w:rsidR="0097336F" w:rsidRPr="0052526D" w:rsidRDefault="0097336F" w:rsidP="00E96DF9">
            <w:pP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 xml:space="preserve">Course </w:t>
            </w:r>
            <w:r w:rsidR="00E96DF9">
              <w:rPr>
                <w:rFonts w:ascii="Times New Roman" w:eastAsia="Times New Roman" w:hAnsi="Times New Roman" w:cs="Times New Roman"/>
                <w:b/>
                <w:sz w:val="24"/>
                <w:szCs w:val="24"/>
              </w:rPr>
              <w:t>O</w:t>
            </w:r>
            <w:r w:rsidRPr="0052526D">
              <w:rPr>
                <w:rFonts w:ascii="Times New Roman" w:eastAsia="Times New Roman" w:hAnsi="Times New Roman" w:cs="Times New Roman"/>
                <w:b/>
                <w:sz w:val="24"/>
                <w:szCs w:val="24"/>
              </w:rPr>
              <w:t>bjectives</w:t>
            </w:r>
          </w:p>
          <w:p w:rsidR="0097336F" w:rsidRPr="0052526D" w:rsidRDefault="0097336F" w:rsidP="00990206">
            <w:pPr>
              <w:jc w:val="center"/>
              <w:rPr>
                <w:rFonts w:ascii="Times New Roman" w:eastAsia="Times New Roman" w:hAnsi="Times New Roman" w:cs="Times New Roman"/>
                <w:b/>
                <w:sz w:val="24"/>
                <w:szCs w:val="24"/>
              </w:rPr>
            </w:pPr>
          </w:p>
          <w:p w:rsidR="0097336F" w:rsidRPr="0052526D" w:rsidRDefault="0097336F" w:rsidP="00990206">
            <w:pPr>
              <w:rPr>
                <w:rFonts w:ascii="Times New Roman" w:eastAsia="Times New Roman" w:hAnsi="Times New Roman" w:cs="Times New Roman"/>
                <w:b/>
                <w:sz w:val="24"/>
                <w:szCs w:val="24"/>
              </w:rPr>
            </w:pPr>
          </w:p>
        </w:tc>
        <w:tc>
          <w:tcPr>
            <w:tcW w:w="7570" w:type="dxa"/>
            <w:gridSpan w:val="2"/>
          </w:tcPr>
          <w:p w:rsidR="0097336F" w:rsidRPr="0052526D" w:rsidRDefault="0097336F" w:rsidP="0097336F">
            <w:pPr>
              <w:spacing w:line="276" w:lineRule="auto"/>
              <w:jc w:val="both"/>
              <w:rPr>
                <w:rFonts w:ascii="Times New Roman" w:hAnsi="Times New Roman" w:cs="Times New Roman"/>
                <w:sz w:val="24"/>
                <w:szCs w:val="24"/>
              </w:rPr>
            </w:pPr>
            <w:r w:rsidRPr="0052526D">
              <w:rPr>
                <w:rFonts w:ascii="Times New Roman" w:hAnsi="Times New Roman" w:cs="Times New Roman"/>
                <w:sz w:val="24"/>
                <w:szCs w:val="24"/>
              </w:rPr>
              <w:t xml:space="preserve">Biochemical techniques combine various inter-disciplinary methods in biological research and the course aims to provide students with </w:t>
            </w:r>
            <w:r>
              <w:rPr>
                <w:rFonts w:ascii="Times New Roman" w:hAnsi="Times New Roman" w:cs="Times New Roman"/>
                <w:sz w:val="24"/>
                <w:szCs w:val="24"/>
              </w:rPr>
              <w:t xml:space="preserve">the </w:t>
            </w:r>
            <w:r w:rsidRPr="0052526D">
              <w:rPr>
                <w:rFonts w:ascii="Times New Roman" w:hAnsi="Times New Roman" w:cs="Times New Roman"/>
                <w:sz w:val="24"/>
                <w:szCs w:val="24"/>
              </w:rPr>
              <w:t>following objectives:</w:t>
            </w:r>
          </w:p>
          <w:p w:rsidR="0097336F" w:rsidRPr="0052526D" w:rsidRDefault="0097336F">
            <w:pPr>
              <w:pStyle w:val="ListParagraph"/>
              <w:numPr>
                <w:ilvl w:val="0"/>
                <w:numId w:val="5"/>
              </w:numPr>
              <w:spacing w:line="276" w:lineRule="auto"/>
              <w:ind w:left="346" w:hanging="270"/>
              <w:jc w:val="both"/>
              <w:rPr>
                <w:rFonts w:ascii="Times New Roman" w:hAnsi="Times New Roman" w:cs="Times New Roman"/>
                <w:sz w:val="24"/>
                <w:szCs w:val="24"/>
              </w:rPr>
            </w:pPr>
            <w:r w:rsidRPr="0052526D">
              <w:rPr>
                <w:rFonts w:ascii="Times New Roman" w:hAnsi="Times New Roman" w:cs="Times New Roman"/>
                <w:sz w:val="24"/>
                <w:szCs w:val="24"/>
              </w:rPr>
              <w:t xml:space="preserve">To understand the various techniques used in </w:t>
            </w:r>
            <w:r>
              <w:rPr>
                <w:rFonts w:ascii="Times New Roman" w:hAnsi="Times New Roman" w:cs="Times New Roman"/>
                <w:sz w:val="24"/>
                <w:szCs w:val="24"/>
              </w:rPr>
              <w:t>biochemical investigation</w:t>
            </w:r>
            <w:r w:rsidRPr="0052526D">
              <w:rPr>
                <w:rFonts w:ascii="Times New Roman" w:hAnsi="Times New Roman" w:cs="Times New Roman"/>
                <w:sz w:val="24"/>
                <w:szCs w:val="24"/>
              </w:rPr>
              <w:t xml:space="preserve"> and </w:t>
            </w:r>
            <w:r>
              <w:rPr>
                <w:rFonts w:ascii="Times New Roman" w:hAnsi="Times New Roman" w:cs="Times New Roman"/>
                <w:sz w:val="24"/>
                <w:szCs w:val="24"/>
              </w:rPr>
              <w:t>microscopy.</w:t>
            </w:r>
          </w:p>
          <w:p w:rsidR="0097336F" w:rsidRDefault="0097336F">
            <w:pPr>
              <w:pStyle w:val="ListParagraph"/>
              <w:numPr>
                <w:ilvl w:val="0"/>
                <w:numId w:val="5"/>
              </w:numPr>
              <w:spacing w:line="276" w:lineRule="auto"/>
              <w:ind w:left="346" w:hanging="270"/>
              <w:jc w:val="both"/>
              <w:rPr>
                <w:rFonts w:ascii="Times New Roman" w:hAnsi="Times New Roman" w:cs="Times New Roman"/>
                <w:sz w:val="24"/>
                <w:szCs w:val="24"/>
              </w:rPr>
            </w:pPr>
            <w:r w:rsidRPr="0052526D">
              <w:rPr>
                <w:rFonts w:ascii="Times New Roman" w:hAnsi="Times New Roman" w:cs="Times New Roman"/>
                <w:sz w:val="24"/>
                <w:szCs w:val="24"/>
              </w:rPr>
              <w:t>To explain chromatograph</w:t>
            </w:r>
            <w:r>
              <w:rPr>
                <w:rFonts w:ascii="Times New Roman" w:hAnsi="Times New Roman" w:cs="Times New Roman"/>
                <w:sz w:val="24"/>
                <w:szCs w:val="24"/>
              </w:rPr>
              <w:t>ic</w:t>
            </w:r>
            <w:r w:rsidRPr="0052526D">
              <w:rPr>
                <w:rFonts w:ascii="Times New Roman" w:hAnsi="Times New Roman" w:cs="Times New Roman"/>
                <w:sz w:val="24"/>
                <w:szCs w:val="24"/>
              </w:rPr>
              <w:t xml:space="preserve"> techniques.</w:t>
            </w:r>
            <w:r>
              <w:rPr>
                <w:rFonts w:ascii="Times New Roman" w:hAnsi="Times New Roman" w:cs="Times New Roman"/>
                <w:sz w:val="24"/>
                <w:szCs w:val="24"/>
              </w:rPr>
              <w:t>\ and their applications</w:t>
            </w:r>
          </w:p>
          <w:p w:rsidR="0097336F" w:rsidRPr="0052526D" w:rsidRDefault="0097336F">
            <w:pPr>
              <w:pStyle w:val="ListParagraph"/>
              <w:numPr>
                <w:ilvl w:val="0"/>
                <w:numId w:val="5"/>
              </w:numPr>
              <w:spacing w:line="276" w:lineRule="auto"/>
              <w:ind w:left="346" w:hanging="270"/>
              <w:jc w:val="both"/>
              <w:rPr>
                <w:rFonts w:ascii="Times New Roman" w:hAnsi="Times New Roman" w:cs="Times New Roman"/>
                <w:sz w:val="24"/>
                <w:szCs w:val="24"/>
              </w:rPr>
            </w:pPr>
            <w:r>
              <w:rPr>
                <w:rFonts w:ascii="Times New Roman" w:hAnsi="Times New Roman" w:cs="Times New Roman"/>
                <w:sz w:val="24"/>
                <w:szCs w:val="24"/>
              </w:rPr>
              <w:t>To explain electrophoretic techniques.</w:t>
            </w:r>
          </w:p>
          <w:p w:rsidR="0097336F" w:rsidRPr="0052526D" w:rsidRDefault="0097336F">
            <w:pPr>
              <w:pStyle w:val="ListParagraph"/>
              <w:numPr>
                <w:ilvl w:val="0"/>
                <w:numId w:val="5"/>
              </w:numPr>
              <w:spacing w:line="276" w:lineRule="auto"/>
              <w:ind w:left="346" w:hanging="270"/>
              <w:jc w:val="both"/>
              <w:rPr>
                <w:rFonts w:ascii="Times New Roman" w:hAnsi="Times New Roman" w:cs="Times New Roman"/>
                <w:sz w:val="24"/>
                <w:szCs w:val="24"/>
              </w:rPr>
            </w:pPr>
            <w:r w:rsidRPr="0052526D">
              <w:rPr>
                <w:rFonts w:ascii="Times New Roman" w:hAnsi="Times New Roman" w:cs="Times New Roman"/>
                <w:sz w:val="24"/>
                <w:szCs w:val="24"/>
              </w:rPr>
              <w:t xml:space="preserve">To comprehend the </w:t>
            </w:r>
            <w:r>
              <w:rPr>
                <w:rFonts w:ascii="Times New Roman" w:hAnsi="Times New Roman" w:cs="Times New Roman"/>
                <w:sz w:val="24"/>
                <w:szCs w:val="24"/>
              </w:rPr>
              <w:t xml:space="preserve">spectroscopic </w:t>
            </w:r>
            <w:r w:rsidRPr="0052526D">
              <w:rPr>
                <w:rFonts w:ascii="Times New Roman" w:hAnsi="Times New Roman" w:cs="Times New Roman"/>
                <w:sz w:val="24"/>
                <w:szCs w:val="24"/>
              </w:rPr>
              <w:t xml:space="preserve">techniques and demonstrate </w:t>
            </w:r>
            <w:r>
              <w:rPr>
                <w:rFonts w:ascii="Times New Roman" w:hAnsi="Times New Roman" w:cs="Times New Roman"/>
                <w:sz w:val="24"/>
                <w:szCs w:val="24"/>
              </w:rPr>
              <w:t>their applications in biochemical investigations.</w:t>
            </w:r>
          </w:p>
          <w:p w:rsidR="0097336F" w:rsidRPr="0052526D" w:rsidRDefault="0097336F">
            <w:pPr>
              <w:pStyle w:val="ListParagraph"/>
              <w:numPr>
                <w:ilvl w:val="0"/>
                <w:numId w:val="5"/>
              </w:numPr>
              <w:spacing w:line="276" w:lineRule="auto"/>
              <w:ind w:left="346" w:hanging="270"/>
              <w:jc w:val="both"/>
              <w:rPr>
                <w:rFonts w:ascii="Times New Roman" w:hAnsi="Times New Roman" w:cs="Times New Roman"/>
                <w:sz w:val="24"/>
                <w:szCs w:val="24"/>
              </w:rPr>
            </w:pPr>
            <w:r w:rsidRPr="0052526D">
              <w:rPr>
                <w:rFonts w:ascii="Times New Roman" w:hAnsi="Times New Roman" w:cs="Times New Roman"/>
                <w:sz w:val="24"/>
                <w:szCs w:val="24"/>
              </w:rPr>
              <w:t xml:space="preserve">To </w:t>
            </w:r>
            <w:r>
              <w:rPr>
                <w:rFonts w:ascii="Times New Roman" w:hAnsi="Times New Roman" w:cs="Times New Roman"/>
                <w:sz w:val="24"/>
                <w:szCs w:val="24"/>
              </w:rPr>
              <w:t xml:space="preserve">acquire </w:t>
            </w:r>
            <w:r w:rsidRPr="0052526D">
              <w:rPr>
                <w:rFonts w:ascii="Times New Roman" w:hAnsi="Times New Roman" w:cs="Times New Roman"/>
                <w:sz w:val="24"/>
                <w:szCs w:val="24"/>
              </w:rPr>
              <w:t>knowledge</w:t>
            </w:r>
            <w:r>
              <w:rPr>
                <w:rFonts w:ascii="Times New Roman" w:hAnsi="Times New Roman" w:cs="Times New Roman"/>
                <w:sz w:val="24"/>
                <w:szCs w:val="24"/>
              </w:rPr>
              <w:t xml:space="preserve"> of radio labelling techniques and centrifugation.</w:t>
            </w:r>
          </w:p>
          <w:p w:rsidR="0097336F" w:rsidRPr="00080F96" w:rsidRDefault="0097336F" w:rsidP="0097336F">
            <w:pPr>
              <w:spacing w:line="276" w:lineRule="auto"/>
              <w:ind w:left="360"/>
              <w:jc w:val="both"/>
              <w:rPr>
                <w:b/>
                <w:color w:val="000000" w:themeColor="text1"/>
              </w:rPr>
            </w:pPr>
          </w:p>
        </w:tc>
      </w:tr>
      <w:tr w:rsidR="008E3049" w:rsidRPr="0052526D" w:rsidTr="00155F3B">
        <w:trPr>
          <w:trHeight w:val="891"/>
        </w:trPr>
        <w:tc>
          <w:tcPr>
            <w:tcW w:w="2070" w:type="dxa"/>
          </w:tcPr>
          <w:p w:rsidR="008E3049" w:rsidRPr="0052526D" w:rsidRDefault="008E3049" w:rsidP="008E3049">
            <w:pPr>
              <w:jc w:val="center"/>
              <w:rPr>
                <w:rFonts w:ascii="Times New Roman" w:eastAsia="Times New Roman" w:hAnsi="Times New Roman" w:cs="Times New Roman"/>
                <w:b/>
                <w:sz w:val="24"/>
                <w:szCs w:val="24"/>
              </w:rPr>
            </w:pPr>
            <w:r w:rsidRPr="0052526D">
              <w:rPr>
                <w:rFonts w:ascii="Times New Roman" w:eastAsia="Times New Roman" w:hAnsi="Times New Roman" w:cs="Times New Roman"/>
                <w:b/>
                <w:sz w:val="24"/>
                <w:szCs w:val="24"/>
              </w:rPr>
              <w:t>Course Outcomes</w:t>
            </w:r>
          </w:p>
          <w:p w:rsidR="008E3049" w:rsidRPr="0052526D" w:rsidRDefault="008E3049" w:rsidP="008E3049">
            <w:pPr>
              <w:rPr>
                <w:rFonts w:ascii="Times New Roman" w:eastAsia="Times New Roman" w:hAnsi="Times New Roman" w:cs="Times New Roman"/>
                <w:b/>
                <w:sz w:val="24"/>
                <w:szCs w:val="24"/>
              </w:rPr>
            </w:pPr>
          </w:p>
        </w:tc>
        <w:tc>
          <w:tcPr>
            <w:tcW w:w="7570" w:type="dxa"/>
            <w:gridSpan w:val="2"/>
          </w:tcPr>
          <w:p w:rsidR="008E3049" w:rsidRPr="007E14DD" w:rsidRDefault="008E3049" w:rsidP="008E3049">
            <w:pPr>
              <w:pBdr>
                <w:top w:val="nil"/>
                <w:left w:val="nil"/>
                <w:bottom w:val="nil"/>
                <w:right w:val="nil"/>
                <w:between w:val="nil"/>
              </w:pBdr>
              <w:spacing w:line="276" w:lineRule="auto"/>
              <w:jc w:val="both"/>
              <w:rPr>
                <w:rFonts w:ascii="Times New Roman" w:hAnsi="Times New Roman" w:cs="Times New Roman"/>
                <w:sz w:val="24"/>
                <w:szCs w:val="24"/>
              </w:rPr>
            </w:pPr>
            <w:r w:rsidRPr="007E14DD">
              <w:rPr>
                <w:rFonts w:ascii="Times New Roman" w:hAnsi="Times New Roman" w:cs="Times New Roman"/>
                <w:sz w:val="24"/>
                <w:szCs w:val="24"/>
              </w:rPr>
              <w:t>After completion of the course, the students should be able to:</w:t>
            </w:r>
          </w:p>
          <w:p w:rsidR="008E3049" w:rsidRPr="007E14DD" w:rsidRDefault="008E3049" w:rsidP="008E3049">
            <w:pPr>
              <w:pBdr>
                <w:top w:val="nil"/>
                <w:left w:val="nil"/>
                <w:bottom w:val="nil"/>
                <w:right w:val="nil"/>
                <w:between w:val="nil"/>
              </w:pBdr>
              <w:spacing w:line="276" w:lineRule="auto"/>
              <w:ind w:left="76"/>
              <w:jc w:val="both"/>
              <w:rPr>
                <w:rFonts w:ascii="Times New Roman" w:hAnsi="Times New Roman" w:cs="Times New Roman"/>
                <w:sz w:val="24"/>
                <w:szCs w:val="24"/>
              </w:rPr>
            </w:pPr>
            <w:r w:rsidRPr="00B74785">
              <w:rPr>
                <w:rFonts w:ascii="Times New Roman" w:hAnsi="Times New Roman" w:cs="Times New Roman"/>
                <w:b/>
                <w:bCs/>
                <w:sz w:val="24"/>
                <w:szCs w:val="24"/>
              </w:rPr>
              <w:t>CO1.</w:t>
            </w:r>
            <w:r w:rsidRPr="007E14DD">
              <w:rPr>
                <w:rFonts w:ascii="Times New Roman" w:hAnsi="Times New Roman" w:cs="Times New Roman"/>
                <w:sz w:val="24"/>
                <w:szCs w:val="24"/>
              </w:rPr>
              <w:t xml:space="preserve"> Attain good knowledge in modern </w:t>
            </w:r>
            <w:r>
              <w:rPr>
                <w:rFonts w:ascii="Times New Roman" w:hAnsi="Times New Roman" w:cs="Times New Roman"/>
                <w:sz w:val="24"/>
                <w:szCs w:val="24"/>
              </w:rPr>
              <w:t xml:space="preserve">used in biochemical investigation and microscopy </w:t>
            </w:r>
            <w:r w:rsidRPr="007E14DD">
              <w:rPr>
                <w:rFonts w:ascii="Times New Roman" w:hAnsi="Times New Roman" w:cs="Times New Roman"/>
                <w:sz w:val="24"/>
                <w:szCs w:val="24"/>
              </w:rPr>
              <w:t>and apply the experimental protocols to plan and carry out simple investigations in biological research</w:t>
            </w:r>
            <w:r w:rsidRPr="007E14DD">
              <w:rPr>
                <w:rFonts w:ascii="Times New Roman" w:hAnsi="Times New Roman" w:cs="Times New Roman"/>
                <w:color w:val="FF0000"/>
                <w:sz w:val="24"/>
                <w:szCs w:val="24"/>
              </w:rPr>
              <w:t xml:space="preserve">. </w:t>
            </w:r>
            <w:r w:rsidRPr="007E14DD">
              <w:rPr>
                <w:rFonts w:ascii="Times New Roman" w:hAnsi="Times New Roman" w:cs="Times New Roman"/>
                <w:sz w:val="24"/>
                <w:szCs w:val="24"/>
              </w:rPr>
              <w:t>(K1, K5)</w:t>
            </w:r>
          </w:p>
          <w:p w:rsidR="008E3049" w:rsidRPr="007E14DD" w:rsidRDefault="008E3049" w:rsidP="008E3049">
            <w:pPr>
              <w:pBdr>
                <w:top w:val="nil"/>
                <w:left w:val="nil"/>
                <w:bottom w:val="nil"/>
                <w:right w:val="nil"/>
                <w:between w:val="nil"/>
              </w:pBdr>
              <w:spacing w:line="276" w:lineRule="auto"/>
              <w:ind w:left="76"/>
              <w:jc w:val="both"/>
              <w:rPr>
                <w:rFonts w:ascii="Times New Roman" w:hAnsi="Times New Roman" w:cs="Times New Roman"/>
                <w:sz w:val="24"/>
                <w:szCs w:val="24"/>
              </w:rPr>
            </w:pPr>
            <w:r w:rsidRPr="00B74785">
              <w:rPr>
                <w:rFonts w:ascii="Times New Roman" w:hAnsi="Times New Roman" w:cs="Times New Roman"/>
                <w:b/>
                <w:bCs/>
                <w:sz w:val="24"/>
                <w:szCs w:val="24"/>
              </w:rPr>
              <w:t>CO2.</w:t>
            </w:r>
            <w:r>
              <w:rPr>
                <w:rFonts w:ascii="Times New Roman" w:hAnsi="Times New Roman" w:cs="Times New Roman"/>
                <w:b/>
                <w:bCs/>
                <w:sz w:val="24"/>
                <w:szCs w:val="24"/>
              </w:rPr>
              <w:t xml:space="preserve"> </w:t>
            </w:r>
            <w:r w:rsidRPr="007E14DD">
              <w:rPr>
                <w:rFonts w:ascii="Times New Roman" w:hAnsi="Times New Roman" w:cs="Times New Roman"/>
                <w:sz w:val="24"/>
                <w:szCs w:val="24"/>
              </w:rPr>
              <w:t>Demonstrate knowledge to implement the theoretical basis of chromatography in upcoming practical course work.</w:t>
            </w:r>
            <w:r w:rsidRPr="007E14DD">
              <w:rPr>
                <w:rFonts w:ascii="Times New Roman" w:hAnsi="Times New Roman" w:cs="Times New Roman"/>
                <w:color w:val="FF0000"/>
                <w:sz w:val="24"/>
                <w:szCs w:val="24"/>
              </w:rPr>
              <w:t xml:space="preserve"> </w:t>
            </w:r>
            <w:r w:rsidRPr="007E14DD">
              <w:rPr>
                <w:rFonts w:ascii="Times New Roman" w:hAnsi="Times New Roman" w:cs="Times New Roman"/>
                <w:sz w:val="24"/>
                <w:szCs w:val="24"/>
              </w:rPr>
              <w:t>(K3, K5)</w:t>
            </w:r>
          </w:p>
          <w:p w:rsidR="008E3049" w:rsidRDefault="008E3049" w:rsidP="008E3049">
            <w:pPr>
              <w:pBdr>
                <w:top w:val="nil"/>
                <w:left w:val="nil"/>
                <w:bottom w:val="nil"/>
                <w:right w:val="nil"/>
                <w:between w:val="nil"/>
              </w:pBdr>
              <w:spacing w:line="276" w:lineRule="auto"/>
              <w:ind w:left="76"/>
              <w:jc w:val="both"/>
              <w:rPr>
                <w:rFonts w:ascii="Times New Roman" w:hAnsi="Times New Roman" w:cs="Times New Roman"/>
                <w:b/>
                <w:bCs/>
                <w:sz w:val="24"/>
                <w:szCs w:val="24"/>
              </w:rPr>
            </w:pPr>
            <w:r w:rsidRPr="00B74785">
              <w:rPr>
                <w:rFonts w:ascii="Times New Roman" w:hAnsi="Times New Roman" w:cs="Times New Roman"/>
                <w:b/>
                <w:bCs/>
                <w:sz w:val="24"/>
                <w:szCs w:val="24"/>
              </w:rPr>
              <w:t>CO3</w:t>
            </w:r>
            <w:r>
              <w:rPr>
                <w:rFonts w:ascii="Times New Roman" w:hAnsi="Times New Roman" w:cs="Times New Roman"/>
                <w:b/>
                <w:bCs/>
                <w:sz w:val="24"/>
                <w:szCs w:val="24"/>
              </w:rPr>
              <w:t xml:space="preserve">. </w:t>
            </w:r>
            <w:r w:rsidRPr="007E14DD">
              <w:rPr>
                <w:rFonts w:ascii="Times New Roman" w:hAnsi="Times New Roman" w:cs="Times New Roman"/>
                <w:sz w:val="24"/>
                <w:szCs w:val="24"/>
              </w:rPr>
              <w:t xml:space="preserve">Demonstrate knowledge to implement the theoretical basis of </w:t>
            </w:r>
            <w:r>
              <w:rPr>
                <w:rFonts w:ascii="Times New Roman" w:hAnsi="Times New Roman" w:cs="Times New Roman"/>
                <w:sz w:val="24"/>
                <w:szCs w:val="24"/>
              </w:rPr>
              <w:t>electrophoretic techniques</w:t>
            </w:r>
            <w:r w:rsidRPr="007E14DD">
              <w:rPr>
                <w:rFonts w:ascii="Times New Roman" w:hAnsi="Times New Roman" w:cs="Times New Roman"/>
                <w:sz w:val="24"/>
                <w:szCs w:val="24"/>
              </w:rPr>
              <w:t xml:space="preserve"> in </w:t>
            </w:r>
            <w:r>
              <w:rPr>
                <w:rFonts w:ascii="Times New Roman" w:hAnsi="Times New Roman" w:cs="Times New Roman"/>
                <w:sz w:val="24"/>
                <w:szCs w:val="24"/>
              </w:rPr>
              <w:t xml:space="preserve">research </w:t>
            </w:r>
            <w:r w:rsidRPr="007E14DD">
              <w:rPr>
                <w:rFonts w:ascii="Times New Roman" w:hAnsi="Times New Roman" w:cs="Times New Roman"/>
                <w:sz w:val="24"/>
                <w:szCs w:val="24"/>
              </w:rPr>
              <w:t>work.</w:t>
            </w:r>
            <w:r w:rsidRPr="007E14DD">
              <w:rPr>
                <w:rFonts w:ascii="Times New Roman" w:hAnsi="Times New Roman" w:cs="Times New Roman"/>
                <w:color w:val="FF0000"/>
                <w:sz w:val="24"/>
                <w:szCs w:val="24"/>
              </w:rPr>
              <w:t xml:space="preserve"> </w:t>
            </w:r>
            <w:r w:rsidRPr="007E14DD">
              <w:rPr>
                <w:rFonts w:ascii="Times New Roman" w:hAnsi="Times New Roman" w:cs="Times New Roman"/>
                <w:sz w:val="24"/>
                <w:szCs w:val="24"/>
              </w:rPr>
              <w:t>(K3, K5)</w:t>
            </w:r>
          </w:p>
          <w:p w:rsidR="008E3049" w:rsidRPr="007E14DD" w:rsidRDefault="008E3049" w:rsidP="008E3049">
            <w:pPr>
              <w:pBdr>
                <w:top w:val="nil"/>
                <w:left w:val="nil"/>
                <w:bottom w:val="nil"/>
                <w:right w:val="nil"/>
                <w:between w:val="nil"/>
              </w:pBdr>
              <w:spacing w:line="276" w:lineRule="auto"/>
              <w:ind w:left="76"/>
              <w:jc w:val="both"/>
              <w:rPr>
                <w:rFonts w:ascii="Times New Roman" w:hAnsi="Times New Roman" w:cs="Times New Roman"/>
                <w:sz w:val="24"/>
                <w:szCs w:val="24"/>
              </w:rPr>
            </w:pPr>
            <w:r w:rsidRPr="00B74785">
              <w:rPr>
                <w:rFonts w:ascii="Times New Roman" w:hAnsi="Times New Roman" w:cs="Times New Roman"/>
                <w:b/>
                <w:bCs/>
                <w:sz w:val="24"/>
                <w:szCs w:val="24"/>
              </w:rPr>
              <w:t>CO</w:t>
            </w:r>
            <w:r>
              <w:rPr>
                <w:rFonts w:ascii="Times New Roman" w:hAnsi="Times New Roman" w:cs="Times New Roman"/>
                <w:b/>
                <w:bCs/>
                <w:sz w:val="24"/>
                <w:szCs w:val="24"/>
              </w:rPr>
              <w:t>4</w:t>
            </w:r>
            <w:r w:rsidRPr="00B74785">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T</w:t>
            </w:r>
            <w:r w:rsidRPr="007E14DD">
              <w:rPr>
                <w:rFonts w:ascii="Times New Roman" w:hAnsi="Times New Roman" w:cs="Times New Roman"/>
                <w:sz w:val="24"/>
                <w:szCs w:val="24"/>
              </w:rPr>
              <w:t>ackl</w:t>
            </w:r>
            <w:r>
              <w:rPr>
                <w:rFonts w:ascii="Times New Roman" w:hAnsi="Times New Roman" w:cs="Times New Roman"/>
                <w:sz w:val="24"/>
                <w:szCs w:val="24"/>
              </w:rPr>
              <w:t>e</w:t>
            </w:r>
            <w:r w:rsidRPr="007E14DD">
              <w:rPr>
                <w:rFonts w:ascii="Times New Roman" w:hAnsi="Times New Roman" w:cs="Times New Roman"/>
                <w:sz w:val="24"/>
                <w:szCs w:val="24"/>
              </w:rPr>
              <w:t xml:space="preserve"> more advanced and specialized </w:t>
            </w:r>
            <w:r>
              <w:rPr>
                <w:rFonts w:ascii="Times New Roman" w:hAnsi="Times New Roman" w:cs="Times New Roman"/>
                <w:sz w:val="24"/>
                <w:szCs w:val="24"/>
              </w:rPr>
              <w:t xml:space="preserve">spectroscopic techniques </w:t>
            </w:r>
            <w:r w:rsidRPr="007E14DD">
              <w:rPr>
                <w:rFonts w:ascii="Times New Roman" w:hAnsi="Times New Roman" w:cs="Times New Roman"/>
                <w:sz w:val="24"/>
                <w:szCs w:val="24"/>
              </w:rPr>
              <w:t xml:space="preserve">that are pertinent </w:t>
            </w:r>
            <w:r>
              <w:rPr>
                <w:rFonts w:ascii="Times New Roman" w:hAnsi="Times New Roman" w:cs="Times New Roman"/>
                <w:sz w:val="24"/>
                <w:szCs w:val="24"/>
              </w:rPr>
              <w:t>to</w:t>
            </w:r>
            <w:r w:rsidRPr="007E14DD">
              <w:rPr>
                <w:rFonts w:ascii="Times New Roman" w:hAnsi="Times New Roman" w:cs="Times New Roman"/>
                <w:sz w:val="24"/>
                <w:szCs w:val="24"/>
              </w:rPr>
              <w:t xml:space="preserve"> research.</w:t>
            </w:r>
            <w:r w:rsidRPr="007E14DD">
              <w:rPr>
                <w:rFonts w:ascii="Times New Roman" w:hAnsi="Times New Roman" w:cs="Times New Roman"/>
                <w:color w:val="FF0000"/>
                <w:sz w:val="24"/>
                <w:szCs w:val="24"/>
              </w:rPr>
              <w:t xml:space="preserve"> </w:t>
            </w:r>
            <w:r w:rsidRPr="007E14DD">
              <w:rPr>
                <w:rFonts w:ascii="Times New Roman" w:hAnsi="Times New Roman" w:cs="Times New Roman"/>
                <w:sz w:val="24"/>
                <w:szCs w:val="24"/>
              </w:rPr>
              <w:t>(K1, K2 &amp; K5)</w:t>
            </w:r>
          </w:p>
          <w:p w:rsidR="008E3049" w:rsidRPr="0052526D" w:rsidRDefault="008E3049" w:rsidP="008E3049">
            <w:pPr>
              <w:spacing w:line="276" w:lineRule="auto"/>
              <w:jc w:val="both"/>
              <w:rPr>
                <w:rFonts w:ascii="Times New Roman" w:hAnsi="Times New Roman" w:cs="Times New Roman"/>
                <w:sz w:val="24"/>
                <w:szCs w:val="24"/>
              </w:rPr>
            </w:pPr>
            <w:r w:rsidRPr="00B74785">
              <w:rPr>
                <w:rFonts w:ascii="Times New Roman" w:hAnsi="Times New Roman" w:cs="Times New Roman"/>
                <w:b/>
                <w:bCs/>
                <w:sz w:val="24"/>
                <w:szCs w:val="24"/>
              </w:rPr>
              <w:t>CO</w:t>
            </w:r>
            <w:r>
              <w:rPr>
                <w:rFonts w:ascii="Times New Roman" w:hAnsi="Times New Roman" w:cs="Times New Roman"/>
                <w:b/>
                <w:bCs/>
                <w:sz w:val="24"/>
                <w:szCs w:val="24"/>
              </w:rPr>
              <w:t>5</w:t>
            </w:r>
            <w:r w:rsidRPr="00B74785">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T</w:t>
            </w:r>
            <w:r w:rsidRPr="007E14DD">
              <w:rPr>
                <w:rFonts w:ascii="Times New Roman" w:hAnsi="Times New Roman" w:cs="Times New Roman"/>
                <w:sz w:val="24"/>
                <w:szCs w:val="24"/>
              </w:rPr>
              <w:t>ackl</w:t>
            </w:r>
            <w:r>
              <w:rPr>
                <w:rFonts w:ascii="Times New Roman" w:hAnsi="Times New Roman" w:cs="Times New Roman"/>
                <w:sz w:val="24"/>
                <w:szCs w:val="24"/>
              </w:rPr>
              <w:t>e</w:t>
            </w:r>
            <w:r w:rsidRPr="007E14DD">
              <w:rPr>
                <w:rFonts w:ascii="Times New Roman" w:hAnsi="Times New Roman" w:cs="Times New Roman"/>
                <w:sz w:val="24"/>
                <w:szCs w:val="24"/>
              </w:rPr>
              <w:t xml:space="preserve"> more advanced and specialized radioisotope and </w:t>
            </w:r>
            <w:r>
              <w:rPr>
                <w:rFonts w:ascii="Times New Roman" w:hAnsi="Times New Roman" w:cs="Times New Roman"/>
                <w:sz w:val="24"/>
                <w:szCs w:val="24"/>
              </w:rPr>
              <w:t xml:space="preserve">centrifugation </w:t>
            </w:r>
            <w:r w:rsidRPr="007E14DD">
              <w:rPr>
                <w:rFonts w:ascii="Times New Roman" w:hAnsi="Times New Roman" w:cs="Times New Roman"/>
                <w:sz w:val="24"/>
                <w:szCs w:val="24"/>
              </w:rPr>
              <w:t xml:space="preserve"> techniques that are pertinent </w:t>
            </w:r>
            <w:r>
              <w:rPr>
                <w:rFonts w:ascii="Times New Roman" w:hAnsi="Times New Roman" w:cs="Times New Roman"/>
                <w:sz w:val="24"/>
                <w:szCs w:val="24"/>
              </w:rPr>
              <w:t>to</w:t>
            </w:r>
            <w:r w:rsidRPr="007E14DD">
              <w:rPr>
                <w:rFonts w:ascii="Times New Roman" w:hAnsi="Times New Roman" w:cs="Times New Roman"/>
                <w:sz w:val="24"/>
                <w:szCs w:val="24"/>
              </w:rPr>
              <w:t xml:space="preserve"> research</w:t>
            </w:r>
            <w:r>
              <w:rPr>
                <w:rFonts w:ascii="Times New Roman" w:hAnsi="Times New Roman" w:cs="Times New Roman"/>
                <w:sz w:val="24"/>
                <w:szCs w:val="24"/>
              </w:rPr>
              <w:t xml:space="preserve"> work</w:t>
            </w:r>
            <w:r w:rsidRPr="007E14DD">
              <w:rPr>
                <w:rFonts w:ascii="Times New Roman" w:hAnsi="Times New Roman" w:cs="Times New Roman"/>
                <w:sz w:val="24"/>
                <w:szCs w:val="24"/>
              </w:rPr>
              <w:t>.</w:t>
            </w:r>
            <w:r w:rsidRPr="007E14DD">
              <w:rPr>
                <w:rFonts w:ascii="Times New Roman" w:hAnsi="Times New Roman" w:cs="Times New Roman"/>
                <w:color w:val="FF0000"/>
                <w:sz w:val="24"/>
                <w:szCs w:val="24"/>
              </w:rPr>
              <w:t xml:space="preserve"> </w:t>
            </w:r>
            <w:r w:rsidRPr="007E14DD">
              <w:rPr>
                <w:rFonts w:ascii="Times New Roman" w:hAnsi="Times New Roman" w:cs="Times New Roman"/>
                <w:sz w:val="24"/>
                <w:szCs w:val="24"/>
              </w:rPr>
              <w:t>(K1, K2 &amp; K5)</w:t>
            </w:r>
          </w:p>
        </w:tc>
      </w:tr>
      <w:tr w:rsidR="0097336F" w:rsidRPr="0052526D" w:rsidTr="00155F3B">
        <w:tc>
          <w:tcPr>
            <w:tcW w:w="9640" w:type="dxa"/>
            <w:gridSpan w:val="3"/>
          </w:tcPr>
          <w:p w:rsidR="0097336F" w:rsidRPr="0052526D" w:rsidRDefault="0097336F" w:rsidP="0097336F">
            <w:pPr>
              <w:pBdr>
                <w:top w:val="nil"/>
                <w:left w:val="nil"/>
                <w:bottom w:val="nil"/>
                <w:right w:val="nil"/>
                <w:between w:val="nil"/>
              </w:pBdr>
              <w:spacing w:line="276" w:lineRule="auto"/>
              <w:ind w:left="1440"/>
              <w:jc w:val="center"/>
              <w:rPr>
                <w:rFonts w:ascii="Times New Roman" w:eastAsia="Times New Roman" w:hAnsi="Times New Roman" w:cs="Times New Roman"/>
                <w:b/>
                <w:color w:val="000000"/>
                <w:sz w:val="24"/>
                <w:szCs w:val="24"/>
              </w:rPr>
            </w:pPr>
            <w:r w:rsidRPr="0052526D">
              <w:rPr>
                <w:rFonts w:ascii="Times New Roman" w:eastAsia="Times New Roman" w:hAnsi="Times New Roman" w:cs="Times New Roman"/>
                <w:b/>
                <w:color w:val="000000"/>
                <w:sz w:val="24"/>
                <w:szCs w:val="24"/>
              </w:rPr>
              <w:t>Units</w:t>
            </w:r>
          </w:p>
        </w:tc>
      </w:tr>
      <w:tr w:rsidR="0097336F" w:rsidRPr="0052526D" w:rsidTr="00155F3B">
        <w:trPr>
          <w:trHeight w:val="548"/>
        </w:trPr>
        <w:tc>
          <w:tcPr>
            <w:tcW w:w="2170" w:type="dxa"/>
            <w:gridSpan w:val="2"/>
          </w:tcPr>
          <w:p w:rsidR="0097336F" w:rsidRPr="0052526D" w:rsidRDefault="0097336F"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sidRPr="0052526D">
              <w:rPr>
                <w:rFonts w:ascii="Times New Roman" w:eastAsia="Times New Roman" w:hAnsi="Times New Roman" w:cs="Times New Roman"/>
                <w:b/>
                <w:color w:val="000000"/>
                <w:sz w:val="24"/>
                <w:szCs w:val="24"/>
              </w:rPr>
              <w:t>I</w:t>
            </w:r>
          </w:p>
        </w:tc>
        <w:tc>
          <w:tcPr>
            <w:tcW w:w="7470" w:type="dxa"/>
          </w:tcPr>
          <w:p w:rsidR="0097336F" w:rsidRPr="0052526D" w:rsidRDefault="0097336F" w:rsidP="0097336F">
            <w:pPr>
              <w:spacing w:line="276" w:lineRule="auto"/>
              <w:ind w:hanging="47"/>
              <w:jc w:val="both"/>
            </w:pPr>
            <w:r>
              <w:rPr>
                <w:rFonts w:ascii="Times New Roman" w:eastAsia="Times New Roman" w:hAnsi="Times New Roman"/>
                <w:sz w:val="24"/>
              </w:rPr>
              <w:t xml:space="preserve"> </w:t>
            </w:r>
            <w:r w:rsidR="00E45874" w:rsidRPr="00E45874">
              <w:rPr>
                <w:rFonts w:ascii="Times New Roman" w:eastAsia="Times New Roman" w:hAnsi="Times New Roman"/>
                <w:sz w:val="24"/>
              </w:rPr>
              <w:t>General approaches to biochemical investigation, cell culture techniques and microscopic techniques. Organ and tissue slice technique, cell distribution and homogenization techniques, cell sorting, and cell counting, tissue Culture techniques. Cryopreservation, Biosensors- principle and applications. Principle, working and applications of light microscope, dark field, phase contrast and fluorescent microscope. Electron microscope- Principle, instrumentation of TEM and SEM, Specimen preparation and applications-shadow casting, negative staining and freeze fracturing.</w:t>
            </w:r>
          </w:p>
        </w:tc>
      </w:tr>
      <w:tr w:rsidR="0097336F" w:rsidRPr="0052526D" w:rsidTr="00155F3B">
        <w:trPr>
          <w:trHeight w:val="440"/>
        </w:trPr>
        <w:tc>
          <w:tcPr>
            <w:tcW w:w="2170" w:type="dxa"/>
            <w:gridSpan w:val="2"/>
          </w:tcPr>
          <w:p w:rsidR="0097336F" w:rsidRPr="0052526D" w:rsidRDefault="00EC7981"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br w:type="page"/>
            </w:r>
            <w:r w:rsidR="0097336F" w:rsidRPr="0052526D">
              <w:rPr>
                <w:rFonts w:ascii="Times New Roman" w:eastAsia="Times New Roman" w:hAnsi="Times New Roman" w:cs="Times New Roman"/>
                <w:b/>
                <w:color w:val="000000"/>
                <w:sz w:val="24"/>
                <w:szCs w:val="24"/>
              </w:rPr>
              <w:t>II</w:t>
            </w:r>
          </w:p>
        </w:tc>
        <w:tc>
          <w:tcPr>
            <w:tcW w:w="7470" w:type="dxa"/>
          </w:tcPr>
          <w:p w:rsidR="00E45874" w:rsidRPr="00E45874" w:rsidRDefault="00E45874" w:rsidP="00E45874">
            <w:pPr>
              <w:pStyle w:val="BodyText"/>
              <w:spacing w:line="276" w:lineRule="auto"/>
              <w:ind w:right="-29"/>
              <w:jc w:val="both"/>
            </w:pPr>
            <w:r w:rsidRPr="00E45874">
              <w:t>Chromatographic Techniques:</w:t>
            </w:r>
          </w:p>
          <w:p w:rsidR="0097336F" w:rsidRPr="00E45874" w:rsidRDefault="00E45874" w:rsidP="00E45874">
            <w:pPr>
              <w:spacing w:line="276" w:lineRule="auto"/>
              <w:ind w:right="-29"/>
              <w:jc w:val="both"/>
              <w:rPr>
                <w:rFonts w:ascii="Times New Roman" w:hAnsi="Times New Roman" w:cs="Times New Roman"/>
                <w:sz w:val="24"/>
                <w:szCs w:val="24"/>
              </w:rPr>
            </w:pPr>
            <w:r w:rsidRPr="00E45874">
              <w:rPr>
                <w:rFonts w:ascii="Times New Roman" w:hAnsi="Times New Roman" w:cs="Times New Roman"/>
                <w:sz w:val="24"/>
                <w:szCs w:val="24"/>
              </w:rPr>
              <w:t xml:space="preserve">Basic principles of chromatography- adsorption and partition techniques. Chiral Chromatography and counter current Chromatography. Adsorption Chromatography – Hydroxy apatite chromatography and hydrophobic interaction Chromatography. Affinity chromatography.Gas liquid </w:t>
            </w:r>
            <w:r w:rsidRPr="00E45874">
              <w:rPr>
                <w:rFonts w:ascii="Times New Roman" w:hAnsi="Times New Roman" w:cs="Times New Roman"/>
                <w:sz w:val="24"/>
                <w:szCs w:val="24"/>
              </w:rPr>
              <w:lastRenderedPageBreak/>
              <w:t>chromatography- principle, instrumentation, column development, detectors and applications. Low pressure column chromatography – principle, instrumentation, column packing, detection, quantitation and column efficiency, High pressure liquid chromatography- principle, instrumentation, delivery pump, sample injection unit, column packing, development, detection and application. Reverse HPLC, capillary electro chromatography and perfusion chromatography.</w:t>
            </w:r>
          </w:p>
        </w:tc>
      </w:tr>
      <w:tr w:rsidR="0097336F" w:rsidRPr="0052526D" w:rsidTr="00155F3B">
        <w:trPr>
          <w:trHeight w:val="530"/>
        </w:trPr>
        <w:tc>
          <w:tcPr>
            <w:tcW w:w="2170" w:type="dxa"/>
            <w:gridSpan w:val="2"/>
          </w:tcPr>
          <w:p w:rsidR="0097336F" w:rsidRPr="0052526D" w:rsidRDefault="0097336F"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sidRPr="0052526D">
              <w:rPr>
                <w:rFonts w:ascii="Times New Roman" w:eastAsia="Times New Roman" w:hAnsi="Times New Roman" w:cs="Times New Roman"/>
                <w:b/>
                <w:color w:val="000000"/>
                <w:sz w:val="24"/>
                <w:szCs w:val="24"/>
              </w:rPr>
              <w:lastRenderedPageBreak/>
              <w:t>III</w:t>
            </w:r>
          </w:p>
        </w:tc>
        <w:tc>
          <w:tcPr>
            <w:tcW w:w="7470" w:type="dxa"/>
          </w:tcPr>
          <w:p w:rsidR="00E45874" w:rsidRPr="00E45874" w:rsidRDefault="00E45874" w:rsidP="00E45874">
            <w:pPr>
              <w:pStyle w:val="BodyText"/>
              <w:tabs>
                <w:tab w:val="left" w:pos="6646"/>
              </w:tabs>
              <w:spacing w:line="276" w:lineRule="auto"/>
              <w:ind w:right="-29"/>
              <w:jc w:val="both"/>
            </w:pPr>
            <w:r w:rsidRPr="00E45874">
              <w:t>Electrophoretic  Techniques:</w:t>
            </w:r>
          </w:p>
          <w:p w:rsidR="0097336F" w:rsidRPr="0052526D" w:rsidRDefault="00E45874" w:rsidP="00E45874">
            <w:pPr>
              <w:tabs>
                <w:tab w:val="left" w:pos="6646"/>
              </w:tabs>
              <w:spacing w:line="276" w:lineRule="auto"/>
              <w:ind w:right="-29"/>
              <w:jc w:val="both"/>
            </w:pPr>
            <w:r w:rsidRPr="00E45874">
              <w:rPr>
                <w:rFonts w:ascii="Times New Roman" w:hAnsi="Times New Roman" w:cs="Times New Roman"/>
                <w:sz w:val="24"/>
                <w:szCs w:val="24"/>
              </w:rPr>
              <w:t>General principles of electrophoresis, supporting medium, factors affecting electrophoresis, Isoelectric focusing-principle, ampholyte, development of pH gradient and application. PAGE-gel casting-horizontal, vertical, slab gels, sample application, detection-staining using CBB, silver, fluorescent stains. SDS PAGE-principle and application in molecular weight determination principle of disc gel electrophoresis ,2D PAGE. Electrophoresis of nucleic acids-agarose gel electrophoresis of DNA, pulsed field gel electrophoresis- principle, apparatus, application. Electrophoresis of RNA, curve. Microchip electrophoresis and 2D electrophoresis, Capillary electrophoresis.</w:t>
            </w:r>
          </w:p>
        </w:tc>
      </w:tr>
      <w:tr w:rsidR="0097336F" w:rsidRPr="0052526D" w:rsidTr="00155F3B">
        <w:trPr>
          <w:trHeight w:val="530"/>
        </w:trPr>
        <w:tc>
          <w:tcPr>
            <w:tcW w:w="2170" w:type="dxa"/>
            <w:gridSpan w:val="2"/>
          </w:tcPr>
          <w:p w:rsidR="0097336F" w:rsidRPr="0052526D" w:rsidRDefault="0097336F"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sidRPr="0052526D">
              <w:rPr>
                <w:rFonts w:ascii="Times New Roman" w:eastAsia="Times New Roman" w:hAnsi="Times New Roman" w:cs="Times New Roman"/>
                <w:b/>
                <w:color w:val="000000"/>
                <w:sz w:val="24"/>
                <w:szCs w:val="24"/>
              </w:rPr>
              <w:t>IV</w:t>
            </w:r>
          </w:p>
        </w:tc>
        <w:tc>
          <w:tcPr>
            <w:tcW w:w="7470" w:type="dxa"/>
          </w:tcPr>
          <w:p w:rsidR="00E45874" w:rsidRPr="00E45874" w:rsidRDefault="00E45874" w:rsidP="00E45874">
            <w:pPr>
              <w:pStyle w:val="BodyText"/>
              <w:spacing w:line="276" w:lineRule="auto"/>
              <w:ind w:left="-14"/>
              <w:jc w:val="both"/>
            </w:pPr>
            <w:r w:rsidRPr="00E45874">
              <w:t xml:space="preserve">Spectroscopic techniques: </w:t>
            </w:r>
          </w:p>
          <w:p w:rsidR="0097336F" w:rsidRPr="0052526D" w:rsidRDefault="00E45874" w:rsidP="00E45874">
            <w:pPr>
              <w:spacing w:line="276" w:lineRule="auto"/>
              <w:ind w:left="-14"/>
              <w:jc w:val="both"/>
            </w:pPr>
            <w:r w:rsidRPr="00E45874">
              <w:rPr>
                <w:rFonts w:ascii="Times New Roman" w:hAnsi="Times New Roman" w:cs="Times New Roman"/>
                <w:sz w:val="24"/>
                <w:szCs w:val="24"/>
              </w:rPr>
              <w:t>Basic laws of light absorption- principle, instrumentation and applications of UV-Visible, IR, ESR, NMR, Mass spectroscopy, Turbidimetry and Nephelometry. Luminometry (Luciferase system, chemiluminescence). X ˗ ray diffraction. Atomic absorption spectroscopy ˗ principle and applications ˗ Determination of trace elements</w:t>
            </w:r>
          </w:p>
        </w:tc>
      </w:tr>
      <w:tr w:rsidR="00E45874" w:rsidRPr="0052526D" w:rsidTr="00155F3B">
        <w:trPr>
          <w:trHeight w:val="530"/>
        </w:trPr>
        <w:tc>
          <w:tcPr>
            <w:tcW w:w="2170" w:type="dxa"/>
            <w:gridSpan w:val="2"/>
          </w:tcPr>
          <w:p w:rsidR="00E45874" w:rsidRPr="0052526D" w:rsidRDefault="00E45874"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470" w:type="dxa"/>
          </w:tcPr>
          <w:p w:rsidR="00E45874" w:rsidRDefault="00E45874" w:rsidP="00E45874">
            <w:pPr>
              <w:pStyle w:val="BodyText"/>
              <w:spacing w:line="276" w:lineRule="auto"/>
              <w:ind w:left="-14"/>
              <w:jc w:val="both"/>
            </w:pPr>
            <w:r>
              <w:t xml:space="preserve">Radiolabeling Techniques and Centrifugation: </w:t>
            </w:r>
          </w:p>
          <w:p w:rsidR="00E45874" w:rsidRDefault="00E45874" w:rsidP="00E45874">
            <w:pPr>
              <w:pStyle w:val="BodyText"/>
              <w:spacing w:line="276" w:lineRule="auto"/>
              <w:ind w:left="-14"/>
              <w:jc w:val="both"/>
            </w:pPr>
            <w:r>
              <w:t>Nature of radioactivity-detection and measurement of radioactivity, methods based upon ionisation (GM counter) and excitation (scintillation counter), autoradiography and applications of radioactive isotopes, Biological hazards of radiation and safety measures in handling radioactive isotopes.</w:t>
            </w:r>
          </w:p>
          <w:p w:rsidR="00E45874" w:rsidRPr="00E45874" w:rsidRDefault="00E45874" w:rsidP="00E45874">
            <w:pPr>
              <w:pStyle w:val="BodyText"/>
              <w:spacing w:line="276" w:lineRule="auto"/>
              <w:ind w:left="-14"/>
              <w:jc w:val="both"/>
            </w:pPr>
            <w:r>
              <w:t>Basic principles of Centrifugation. Preparative ultracentrifugation ˗ Differential centrifugation, Density gradient centrifugation. Analytical ultracentrifugation ˗ Molecular weight determination.</w:t>
            </w:r>
          </w:p>
        </w:tc>
      </w:tr>
      <w:tr w:rsidR="00FF5B56" w:rsidRPr="0052526D" w:rsidTr="00155F3B">
        <w:trPr>
          <w:trHeight w:val="530"/>
        </w:trPr>
        <w:tc>
          <w:tcPr>
            <w:tcW w:w="2170" w:type="dxa"/>
            <w:gridSpan w:val="2"/>
          </w:tcPr>
          <w:p w:rsidR="00FF5B56" w:rsidRDefault="00FF5B56" w:rsidP="00FF5B56">
            <w:pPr>
              <w:pBdr>
                <w:top w:val="nil"/>
                <w:left w:val="nil"/>
                <w:bottom w:val="nil"/>
                <w:right w:val="nil"/>
                <w:between w:val="nil"/>
              </w:pBdr>
              <w:rPr>
                <w:rFonts w:ascii="Times New Roman" w:hAnsi="Times New Roman" w:cs="Times New Roman"/>
                <w:b/>
                <w:bCs/>
                <w:sz w:val="24"/>
                <w:szCs w:val="24"/>
              </w:rPr>
            </w:pPr>
            <w:r w:rsidRPr="00FF5B56">
              <w:rPr>
                <w:rFonts w:ascii="Times New Roman" w:hAnsi="Times New Roman" w:cs="Times New Roman"/>
                <w:b/>
                <w:bCs/>
                <w:sz w:val="24"/>
                <w:szCs w:val="24"/>
              </w:rPr>
              <w:t xml:space="preserve">Reading List </w:t>
            </w:r>
          </w:p>
          <w:p w:rsidR="00FF5B56" w:rsidRPr="00FF5B56" w:rsidRDefault="00FF5B56" w:rsidP="00FF5B56">
            <w:pPr>
              <w:pBdr>
                <w:top w:val="nil"/>
                <w:left w:val="nil"/>
                <w:bottom w:val="nil"/>
                <w:right w:val="nil"/>
                <w:between w:val="nil"/>
              </w:pBdr>
              <w:rPr>
                <w:rFonts w:ascii="Times New Roman" w:eastAsia="Times New Roman" w:hAnsi="Times New Roman" w:cs="Times New Roman"/>
                <w:b/>
                <w:bCs/>
                <w:color w:val="000000"/>
                <w:sz w:val="24"/>
                <w:szCs w:val="24"/>
              </w:rPr>
            </w:pPr>
            <w:r w:rsidRPr="00FF5B56">
              <w:rPr>
                <w:rFonts w:ascii="Times New Roman" w:hAnsi="Times New Roman" w:cs="Times New Roman"/>
                <w:b/>
                <w:bCs/>
                <w:sz w:val="24"/>
                <w:szCs w:val="24"/>
              </w:rPr>
              <w:t>(Print and Online)</w:t>
            </w:r>
          </w:p>
        </w:tc>
        <w:tc>
          <w:tcPr>
            <w:tcW w:w="7470" w:type="dxa"/>
          </w:tcPr>
          <w:p w:rsidR="007014C6" w:rsidRDefault="007014C6" w:rsidP="007014C6">
            <w:pPr>
              <w:pStyle w:val="BodyText"/>
              <w:spacing w:line="276" w:lineRule="auto"/>
              <w:ind w:left="-14"/>
              <w:jc w:val="both"/>
            </w:pPr>
            <w:r>
              <w:t xml:space="preserve">Principles and techniques of biochemistry and molecular biology: </w:t>
            </w:r>
          </w:p>
          <w:p w:rsidR="00FC2670" w:rsidRDefault="007014C6" w:rsidP="007014C6">
            <w:pPr>
              <w:pStyle w:val="BodyText"/>
              <w:spacing w:line="276" w:lineRule="auto"/>
              <w:ind w:left="-14"/>
              <w:jc w:val="both"/>
            </w:pPr>
            <w:r>
              <w:t>https://www.kau.edu.sa/Files/0017514/Subjects/principals%20and%20techiniques%20of%20biochemistry%20and%20molecular%20biology%207th%20ed%</w:t>
            </w:r>
          </w:p>
        </w:tc>
      </w:tr>
      <w:tr w:rsidR="00FF5B56" w:rsidRPr="0052526D" w:rsidTr="00155F3B">
        <w:trPr>
          <w:trHeight w:val="530"/>
        </w:trPr>
        <w:tc>
          <w:tcPr>
            <w:tcW w:w="2170" w:type="dxa"/>
            <w:gridSpan w:val="2"/>
          </w:tcPr>
          <w:p w:rsidR="00FF5B56" w:rsidRPr="00FF5B56" w:rsidRDefault="00FF5B56" w:rsidP="00FF5B56">
            <w:pPr>
              <w:pBdr>
                <w:top w:val="nil"/>
                <w:left w:val="nil"/>
                <w:bottom w:val="nil"/>
                <w:right w:val="nil"/>
                <w:between w:val="nil"/>
              </w:pBdr>
              <w:ind w:left="-15" w:firstLine="15"/>
              <w:rPr>
                <w:rFonts w:ascii="Times New Roman" w:eastAsia="Times New Roman" w:hAnsi="Times New Roman" w:cs="Times New Roman"/>
                <w:b/>
                <w:bCs/>
                <w:color w:val="000000"/>
                <w:sz w:val="24"/>
                <w:szCs w:val="24"/>
              </w:rPr>
            </w:pPr>
            <w:r w:rsidRPr="00FF5B56">
              <w:rPr>
                <w:rFonts w:ascii="Times New Roman" w:hAnsi="Times New Roman" w:cs="Times New Roman"/>
                <w:b/>
                <w:bCs/>
                <w:sz w:val="24"/>
                <w:szCs w:val="24"/>
              </w:rPr>
              <w:t>Self-Study</w:t>
            </w:r>
          </w:p>
        </w:tc>
        <w:tc>
          <w:tcPr>
            <w:tcW w:w="7470" w:type="dxa"/>
          </w:tcPr>
          <w:p w:rsidR="007014C6" w:rsidRDefault="007014C6" w:rsidP="007014C6">
            <w:pPr>
              <w:pStyle w:val="BodyText"/>
              <w:spacing w:line="276" w:lineRule="auto"/>
              <w:ind w:left="-14"/>
              <w:jc w:val="both"/>
            </w:pPr>
            <w:r>
              <w:t>1.</w:t>
            </w:r>
            <w:r>
              <w:tab/>
              <w:t>Types of rotors</w:t>
            </w:r>
          </w:p>
          <w:p w:rsidR="00FF5B56" w:rsidRDefault="007014C6" w:rsidP="007014C6">
            <w:pPr>
              <w:pStyle w:val="BodyText"/>
              <w:spacing w:line="276" w:lineRule="auto"/>
              <w:ind w:left="-14"/>
              <w:jc w:val="both"/>
            </w:pPr>
            <w:r>
              <w:t>2.</w:t>
            </w:r>
            <w:r>
              <w:tab/>
              <w:t>Colorimetry – principle and applications</w:t>
            </w:r>
          </w:p>
        </w:tc>
      </w:tr>
      <w:tr w:rsidR="00FF5B56" w:rsidRPr="0052526D" w:rsidTr="00155F3B">
        <w:trPr>
          <w:trHeight w:val="530"/>
        </w:trPr>
        <w:tc>
          <w:tcPr>
            <w:tcW w:w="2170" w:type="dxa"/>
            <w:gridSpan w:val="2"/>
          </w:tcPr>
          <w:p w:rsidR="00FF5B56" w:rsidRDefault="00FF5B56" w:rsidP="00FF5B56">
            <w:pPr>
              <w:pBdr>
                <w:top w:val="nil"/>
                <w:left w:val="nil"/>
                <w:bottom w:val="nil"/>
                <w:right w:val="nil"/>
                <w:between w:val="nil"/>
              </w:pBdr>
              <w:ind w:left="-1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Recommended </w:t>
            </w:r>
          </w:p>
          <w:p w:rsidR="00FF5B56" w:rsidRPr="00FF5B56" w:rsidRDefault="00FF5B56" w:rsidP="00FF5B56">
            <w:pPr>
              <w:pBdr>
                <w:top w:val="nil"/>
                <w:left w:val="nil"/>
                <w:bottom w:val="nil"/>
                <w:right w:val="nil"/>
                <w:between w:val="nil"/>
              </w:pBdr>
              <w:ind w:left="-1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Texts</w:t>
            </w:r>
          </w:p>
        </w:tc>
        <w:tc>
          <w:tcPr>
            <w:tcW w:w="7470" w:type="dxa"/>
          </w:tcPr>
          <w:p w:rsidR="007014C6" w:rsidRDefault="007014C6" w:rsidP="00C218A6">
            <w:pPr>
              <w:pStyle w:val="BodyText"/>
              <w:ind w:left="166" w:hanging="180"/>
              <w:jc w:val="both"/>
            </w:pPr>
            <w:r>
              <w:t>1.Keith Wilson , John Walker (2010) Principles and Techniques of</w:t>
            </w:r>
            <w:r w:rsidR="005E52EE">
              <w:t xml:space="preserve"> </w:t>
            </w:r>
            <w:r>
              <w:t>Biochemistry and Molecular Biology (7th ed) Cambridge University Press</w:t>
            </w:r>
          </w:p>
          <w:p w:rsidR="007014C6" w:rsidRDefault="007014C6" w:rsidP="00C218A6">
            <w:pPr>
              <w:pStyle w:val="BodyText"/>
              <w:ind w:left="166" w:hanging="166"/>
              <w:jc w:val="both"/>
            </w:pPr>
            <w:r>
              <w:t>2.David Sheehan (2009), Physical Biochemistry: Principles and</w:t>
            </w:r>
            <w:r w:rsidR="005E52EE">
              <w:t xml:space="preserve"> </w:t>
            </w:r>
            <w:r>
              <w:t>Applications (2nd ed), Wiley-Blackwell</w:t>
            </w:r>
          </w:p>
          <w:p w:rsidR="007014C6" w:rsidRDefault="007014C6" w:rsidP="00C218A6">
            <w:pPr>
              <w:pStyle w:val="BodyText"/>
              <w:ind w:left="166" w:hanging="166"/>
              <w:jc w:val="both"/>
            </w:pPr>
            <w:r>
              <w:t xml:space="preserve">3.David M. Freifelder (1982) Physical Biochemistry: Applications to </w:t>
            </w:r>
            <w:r>
              <w:lastRenderedPageBreak/>
              <w:t>Biochemistry and Molecular Biology,W.H.Freeman</w:t>
            </w:r>
          </w:p>
          <w:p w:rsidR="007014C6" w:rsidRDefault="007014C6" w:rsidP="00C218A6">
            <w:pPr>
              <w:pStyle w:val="BodyText"/>
              <w:ind w:left="166" w:hanging="166"/>
              <w:jc w:val="both"/>
            </w:pPr>
            <w:r>
              <w:t>4.Rodney F.Boyer (2012), Biochemistry Laboratory: Modern Theory and techniques,(2nd ed),Prentice Hall</w:t>
            </w:r>
          </w:p>
          <w:p w:rsidR="007014C6" w:rsidRDefault="007014C6" w:rsidP="00C218A6">
            <w:pPr>
              <w:pStyle w:val="BodyText"/>
              <w:ind w:left="166" w:hanging="166"/>
              <w:jc w:val="both"/>
            </w:pPr>
            <w:r>
              <w:t>5.Kaloch Rajan (2011), Analytical techniques in Biochemistry and Molecular Biology, Springer</w:t>
            </w:r>
          </w:p>
          <w:p w:rsidR="007014C6" w:rsidRDefault="007014C6" w:rsidP="00C218A6">
            <w:pPr>
              <w:pStyle w:val="BodyText"/>
              <w:ind w:left="166" w:hanging="166"/>
              <w:jc w:val="both"/>
            </w:pPr>
            <w:r>
              <w:t>6. Segel I.H (1976) Biochemical Calculations (2nd ed),John Wiley and Sons</w:t>
            </w:r>
          </w:p>
          <w:p w:rsidR="00FF5B56" w:rsidRDefault="007014C6" w:rsidP="00C218A6">
            <w:pPr>
              <w:pStyle w:val="BodyText"/>
              <w:ind w:left="166" w:hanging="166"/>
              <w:jc w:val="both"/>
            </w:pPr>
            <w:r>
              <w:t>7. Robyt JF (2015) Biochemical techniques: Theory and Practice (1st ed), CBS Publishers &amp; Distributors</w:t>
            </w:r>
          </w:p>
        </w:tc>
      </w:tr>
    </w:tbl>
    <w:p w:rsidR="00552FE0" w:rsidRDefault="00552FE0" w:rsidP="00552FE0">
      <w:pPr>
        <w:ind w:left="720"/>
        <w:rPr>
          <w:rFonts w:ascii="Times New Roman" w:eastAsia="Times New Roman" w:hAnsi="Times New Roman" w:cs="Times New Roman"/>
          <w:b/>
          <w:sz w:val="24"/>
          <w:szCs w:val="24"/>
          <w:lang w:bidi="ta-IN"/>
        </w:rPr>
      </w:pPr>
      <w:r>
        <w:rPr>
          <w:rFonts w:ascii="Times New Roman" w:eastAsia="Times New Roman" w:hAnsi="Times New Roman" w:cs="Times New Roman"/>
          <w:b/>
          <w:sz w:val="24"/>
          <w:szCs w:val="24"/>
          <w:lang w:bidi="ta-IN"/>
        </w:rPr>
        <w:lastRenderedPageBreak/>
        <w:t xml:space="preserve">      </w:t>
      </w:r>
      <w:r w:rsidRPr="000A4B47">
        <w:rPr>
          <w:rFonts w:ascii="Times New Roman" w:eastAsia="Times New Roman" w:hAnsi="Times New Roman" w:cs="Times New Roman"/>
          <w:b/>
          <w:sz w:val="24"/>
          <w:szCs w:val="24"/>
          <w:lang w:bidi="ta-IN"/>
        </w:rPr>
        <w:t>Method of Evaluation:</w:t>
      </w:r>
    </w:p>
    <w:tbl>
      <w:tblPr>
        <w:tblW w:w="954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0"/>
        <w:gridCol w:w="1260"/>
        <w:gridCol w:w="1530"/>
        <w:gridCol w:w="3060"/>
        <w:gridCol w:w="1350"/>
        <w:gridCol w:w="1160"/>
      </w:tblGrid>
      <w:tr w:rsidR="005E52EE" w:rsidRPr="000A4B47" w:rsidTr="005E52EE">
        <w:trPr>
          <w:trHeight w:val="684"/>
        </w:trPr>
        <w:tc>
          <w:tcPr>
            <w:tcW w:w="118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2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53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30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35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1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5E52EE" w:rsidRPr="000A4B47" w:rsidTr="005E52EE">
        <w:tc>
          <w:tcPr>
            <w:tcW w:w="118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2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53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30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35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1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p>
        </w:tc>
      </w:tr>
    </w:tbl>
    <w:p w:rsidR="0026769F" w:rsidRPr="0026769F" w:rsidRDefault="0026769F" w:rsidP="00FC2670">
      <w:pPr>
        <w:ind w:left="1080" w:hanging="90"/>
        <w:rPr>
          <w:rFonts w:ascii="Times New Roman" w:eastAsia="Times New Roman" w:hAnsi="Times New Roman" w:cs="Times New Roman"/>
          <w:b/>
          <w:sz w:val="24"/>
          <w:szCs w:val="24"/>
        </w:rPr>
      </w:pPr>
      <w:r w:rsidRPr="0026769F">
        <w:rPr>
          <w:rFonts w:ascii="Times New Roman" w:eastAsia="Times New Roman" w:hAnsi="Times New Roman" w:cs="Times New Roman"/>
          <w:b/>
          <w:sz w:val="24"/>
          <w:szCs w:val="24"/>
        </w:rPr>
        <w:t>Methods of assessment:</w:t>
      </w:r>
    </w:p>
    <w:p w:rsidR="0026769F" w:rsidRPr="0026769F" w:rsidRDefault="0026769F" w:rsidP="00C218A6">
      <w:pPr>
        <w:spacing w:line="240" w:lineRule="auto"/>
        <w:ind w:left="1080" w:hanging="90"/>
        <w:rPr>
          <w:rFonts w:ascii="Times New Roman" w:eastAsia="Times New Roman" w:hAnsi="Times New Roman" w:cs="Times New Roman"/>
          <w:b/>
          <w:sz w:val="24"/>
          <w:szCs w:val="24"/>
        </w:rPr>
      </w:pPr>
      <w:r w:rsidRPr="0026769F">
        <w:rPr>
          <w:rFonts w:ascii="Times New Roman" w:eastAsia="Times New Roman" w:hAnsi="Times New Roman" w:cs="Times New Roman"/>
          <w:b/>
          <w:sz w:val="24"/>
          <w:szCs w:val="24"/>
        </w:rPr>
        <w:t xml:space="preserve">Recall (K1) - </w:t>
      </w:r>
      <w:r w:rsidRPr="0026769F">
        <w:rPr>
          <w:rFonts w:ascii="Times New Roman" w:eastAsia="Times New Roman" w:hAnsi="Times New Roman" w:cs="Times New Roman"/>
          <w:bCs/>
          <w:sz w:val="24"/>
          <w:szCs w:val="24"/>
        </w:rPr>
        <w:t>Simple definitions, MCQ, Recall steps, Concept definitions.</w:t>
      </w:r>
    </w:p>
    <w:p w:rsidR="0026769F" w:rsidRPr="0026769F" w:rsidRDefault="0026769F" w:rsidP="00C218A6">
      <w:pPr>
        <w:spacing w:line="240" w:lineRule="auto"/>
        <w:ind w:left="1080" w:hanging="90"/>
        <w:rPr>
          <w:rFonts w:ascii="Times New Roman" w:eastAsia="Times New Roman" w:hAnsi="Times New Roman" w:cs="Times New Roman"/>
          <w:bCs/>
          <w:sz w:val="24"/>
          <w:szCs w:val="24"/>
        </w:rPr>
      </w:pPr>
      <w:r w:rsidRPr="0026769F">
        <w:rPr>
          <w:rFonts w:ascii="Times New Roman" w:eastAsia="Times New Roman" w:hAnsi="Times New Roman" w:cs="Times New Roman"/>
          <w:b/>
          <w:sz w:val="24"/>
          <w:szCs w:val="24"/>
        </w:rPr>
        <w:t xml:space="preserve">Understand/ Comprehend (K2) - </w:t>
      </w:r>
      <w:r w:rsidRPr="0026769F">
        <w:rPr>
          <w:rFonts w:ascii="Times New Roman" w:eastAsia="Times New Roman" w:hAnsi="Times New Roman" w:cs="Times New Roman"/>
          <w:bCs/>
          <w:sz w:val="24"/>
          <w:szCs w:val="24"/>
        </w:rPr>
        <w:t>MCQ, True/False, Short essays, Concept explanations, short  summary or overview.</w:t>
      </w:r>
    </w:p>
    <w:p w:rsidR="0026769F" w:rsidRPr="0026769F" w:rsidRDefault="0026769F" w:rsidP="00C218A6">
      <w:pPr>
        <w:spacing w:line="240" w:lineRule="auto"/>
        <w:ind w:left="1080" w:hanging="90"/>
        <w:rPr>
          <w:rFonts w:ascii="Times New Roman" w:eastAsia="Times New Roman" w:hAnsi="Times New Roman" w:cs="Times New Roman"/>
          <w:bCs/>
          <w:sz w:val="24"/>
          <w:szCs w:val="24"/>
        </w:rPr>
      </w:pPr>
      <w:r w:rsidRPr="0026769F">
        <w:rPr>
          <w:rFonts w:ascii="Times New Roman" w:eastAsia="Times New Roman" w:hAnsi="Times New Roman" w:cs="Times New Roman"/>
          <w:b/>
          <w:sz w:val="24"/>
          <w:szCs w:val="24"/>
        </w:rPr>
        <w:t xml:space="preserve">Application (K3) - </w:t>
      </w:r>
      <w:r w:rsidRPr="0026769F">
        <w:rPr>
          <w:rFonts w:ascii="Times New Roman" w:eastAsia="Times New Roman" w:hAnsi="Times New Roman" w:cs="Times New Roman"/>
          <w:bCs/>
          <w:sz w:val="24"/>
          <w:szCs w:val="24"/>
        </w:rPr>
        <w:t>Suggest idea/concept with examples, Solve problems, Observe, Explain.</w:t>
      </w:r>
    </w:p>
    <w:p w:rsidR="0026769F" w:rsidRPr="0026769F" w:rsidRDefault="0026769F" w:rsidP="00C218A6">
      <w:pPr>
        <w:spacing w:line="240" w:lineRule="auto"/>
        <w:ind w:left="1080" w:hanging="90"/>
        <w:rPr>
          <w:rFonts w:ascii="Times New Roman" w:eastAsia="Times New Roman" w:hAnsi="Times New Roman" w:cs="Times New Roman"/>
          <w:bCs/>
          <w:sz w:val="24"/>
          <w:szCs w:val="24"/>
        </w:rPr>
      </w:pPr>
      <w:r w:rsidRPr="0026769F">
        <w:rPr>
          <w:rFonts w:ascii="Times New Roman" w:eastAsia="Times New Roman" w:hAnsi="Times New Roman" w:cs="Times New Roman"/>
          <w:b/>
          <w:sz w:val="24"/>
          <w:szCs w:val="24"/>
        </w:rPr>
        <w:t xml:space="preserve">Analyse(K4) – </w:t>
      </w:r>
      <w:r w:rsidRPr="0026769F">
        <w:rPr>
          <w:rFonts w:ascii="Times New Roman" w:eastAsia="Times New Roman" w:hAnsi="Times New Roman" w:cs="Times New Roman"/>
          <w:bCs/>
          <w:sz w:val="24"/>
          <w:szCs w:val="24"/>
        </w:rPr>
        <w:t>Problem-saving questions, Finish a procedure in many steps, Differentiate between various ideas.</w:t>
      </w:r>
    </w:p>
    <w:p w:rsidR="0026769F" w:rsidRPr="0026769F" w:rsidRDefault="0026769F" w:rsidP="00C218A6">
      <w:pPr>
        <w:spacing w:line="240" w:lineRule="auto"/>
        <w:ind w:left="1080" w:hanging="90"/>
        <w:rPr>
          <w:rFonts w:ascii="Times New Roman" w:eastAsia="Times New Roman" w:hAnsi="Times New Roman" w:cs="Times New Roman"/>
          <w:b/>
          <w:sz w:val="24"/>
          <w:szCs w:val="24"/>
        </w:rPr>
      </w:pPr>
      <w:r w:rsidRPr="0026769F">
        <w:rPr>
          <w:rFonts w:ascii="Times New Roman" w:eastAsia="Times New Roman" w:hAnsi="Times New Roman" w:cs="Times New Roman"/>
          <w:b/>
          <w:sz w:val="24"/>
          <w:szCs w:val="24"/>
        </w:rPr>
        <w:t xml:space="preserve">Evaluate (K5) - </w:t>
      </w:r>
      <w:r w:rsidRPr="0026769F">
        <w:rPr>
          <w:rFonts w:ascii="Times New Roman" w:eastAsia="Times New Roman" w:hAnsi="Times New Roman" w:cs="Times New Roman"/>
          <w:bCs/>
          <w:sz w:val="24"/>
          <w:szCs w:val="24"/>
        </w:rPr>
        <w:t>Longer essay/ Evaluation essay, Critique or justify with pros and cons</w:t>
      </w:r>
    </w:p>
    <w:p w:rsidR="0026769F" w:rsidRDefault="0026769F" w:rsidP="00C218A6">
      <w:pPr>
        <w:spacing w:line="240" w:lineRule="auto"/>
        <w:ind w:left="1080" w:hanging="90"/>
        <w:rPr>
          <w:rFonts w:ascii="Times New Roman" w:eastAsia="Times New Roman" w:hAnsi="Times New Roman" w:cs="Times New Roman"/>
          <w:b/>
          <w:sz w:val="24"/>
          <w:szCs w:val="24"/>
        </w:rPr>
      </w:pPr>
      <w:r w:rsidRPr="0026769F">
        <w:rPr>
          <w:rFonts w:ascii="Times New Roman" w:eastAsia="Times New Roman" w:hAnsi="Times New Roman" w:cs="Times New Roman"/>
          <w:b/>
          <w:sz w:val="24"/>
          <w:szCs w:val="24"/>
        </w:rPr>
        <w:t xml:space="preserve">Create (K6) – </w:t>
      </w:r>
      <w:r w:rsidRPr="0026769F">
        <w:rPr>
          <w:rFonts w:ascii="Times New Roman" w:eastAsia="Times New Roman" w:hAnsi="Times New Roman" w:cs="Times New Roman"/>
          <w:bCs/>
          <w:sz w:val="24"/>
          <w:szCs w:val="24"/>
        </w:rPr>
        <w:t>Check knowledge in specific or offbeat situations. Discussion.</w:t>
      </w:r>
    </w:p>
    <w:p w:rsidR="0097336F" w:rsidRPr="0029397E" w:rsidRDefault="0097336F" w:rsidP="00FC2670">
      <w:pPr>
        <w:ind w:left="1080" w:hanging="90"/>
        <w:rPr>
          <w:rFonts w:ascii="Times New Roman" w:eastAsia="Times New Roman" w:hAnsi="Times New Roman" w:cs="Times New Roman"/>
          <w:b/>
          <w:sz w:val="24"/>
          <w:szCs w:val="24"/>
        </w:rPr>
      </w:pPr>
      <w:r w:rsidRPr="0029397E">
        <w:rPr>
          <w:rFonts w:ascii="Times New Roman" w:eastAsia="Times New Roman" w:hAnsi="Times New Roman" w:cs="Times New Roman"/>
          <w:b/>
          <w:sz w:val="24"/>
          <w:szCs w:val="24"/>
        </w:rPr>
        <w:t>Mapping with Programme Outcomes:</w:t>
      </w:r>
    </w:p>
    <w:tbl>
      <w:tblPr>
        <w:tblStyle w:val="1"/>
        <w:tblpPr w:leftFromText="180" w:rightFromText="180" w:vertAnchor="text" w:horzAnchor="margin" w:tblpXSpec="right" w:tblpY="160"/>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45"/>
        <w:gridCol w:w="900"/>
        <w:gridCol w:w="900"/>
        <w:gridCol w:w="945"/>
        <w:gridCol w:w="765"/>
        <w:gridCol w:w="810"/>
        <w:gridCol w:w="810"/>
        <w:gridCol w:w="810"/>
        <w:gridCol w:w="810"/>
        <w:gridCol w:w="810"/>
        <w:gridCol w:w="905"/>
      </w:tblGrid>
      <w:tr w:rsidR="00A04F49" w:rsidRPr="00E53846" w:rsidTr="00A04F49">
        <w:trPr>
          <w:trHeight w:val="642"/>
        </w:trPr>
        <w:tc>
          <w:tcPr>
            <w:tcW w:w="1345" w:type="dxa"/>
            <w:vAlign w:val="center"/>
          </w:tcPr>
          <w:p w:rsidR="00EC7981" w:rsidRPr="00E53846" w:rsidRDefault="00EC7981" w:rsidP="00EC7981">
            <w:pPr>
              <w:jc w:val="center"/>
              <w:rPr>
                <w:rFonts w:ascii="Times New Roman" w:eastAsia="Times New Roman" w:hAnsi="Times New Roman" w:cs="Times New Roman"/>
                <w:b/>
                <w:sz w:val="24"/>
                <w:szCs w:val="24"/>
              </w:rPr>
            </w:pP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1</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2</w:t>
            </w:r>
          </w:p>
        </w:tc>
        <w:tc>
          <w:tcPr>
            <w:tcW w:w="9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3</w:t>
            </w:r>
          </w:p>
        </w:tc>
        <w:tc>
          <w:tcPr>
            <w:tcW w:w="76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4</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5</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6</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7</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8</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9</w:t>
            </w:r>
          </w:p>
        </w:tc>
        <w:tc>
          <w:tcPr>
            <w:tcW w:w="90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PO 10</w:t>
            </w:r>
          </w:p>
        </w:tc>
      </w:tr>
      <w:tr w:rsidR="00A04F49" w:rsidRPr="00E53846" w:rsidTr="00A04F49">
        <w:trPr>
          <w:trHeight w:val="483"/>
        </w:trPr>
        <w:tc>
          <w:tcPr>
            <w:tcW w:w="1345" w:type="dxa"/>
            <w:vAlign w:val="center"/>
          </w:tcPr>
          <w:p w:rsidR="00EC7981" w:rsidRPr="00E53846" w:rsidRDefault="00EC7981" w:rsidP="00EC7981">
            <w:pPr>
              <w:jc w:val="center"/>
              <w:rPr>
                <w:rFonts w:ascii="Times New Roman" w:eastAsia="Times New Roman" w:hAnsi="Times New Roman" w:cs="Times New Roman"/>
                <w:b/>
                <w:sz w:val="24"/>
                <w:szCs w:val="24"/>
              </w:rPr>
            </w:pPr>
            <w:bookmarkStart w:id="3" w:name="_Hlk69552842"/>
            <w:r w:rsidRPr="00E53846">
              <w:rPr>
                <w:rFonts w:ascii="Times New Roman" w:eastAsia="Times New Roman" w:hAnsi="Times New Roman" w:cs="Times New Roman"/>
                <w:b/>
                <w:sz w:val="24"/>
                <w:szCs w:val="24"/>
              </w:rPr>
              <w:t>CO 1</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L</w:t>
            </w:r>
          </w:p>
        </w:tc>
        <w:tc>
          <w:tcPr>
            <w:tcW w:w="9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76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L</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L</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90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r>
      <w:tr w:rsidR="00A04F49" w:rsidRPr="00E53846" w:rsidTr="00A04F49">
        <w:trPr>
          <w:trHeight w:val="483"/>
        </w:trPr>
        <w:tc>
          <w:tcPr>
            <w:tcW w:w="13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CO 2</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9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76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L</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90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L</w:t>
            </w:r>
          </w:p>
        </w:tc>
      </w:tr>
      <w:tr w:rsidR="00A04F49" w:rsidRPr="00E53846" w:rsidTr="00A04F49">
        <w:trPr>
          <w:trHeight w:val="483"/>
        </w:trPr>
        <w:tc>
          <w:tcPr>
            <w:tcW w:w="13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CO 3</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9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L</w:t>
            </w:r>
          </w:p>
        </w:tc>
        <w:tc>
          <w:tcPr>
            <w:tcW w:w="76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90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L</w:t>
            </w:r>
          </w:p>
        </w:tc>
      </w:tr>
      <w:tr w:rsidR="00A04F49" w:rsidRPr="00E53846" w:rsidTr="00A04F49">
        <w:trPr>
          <w:trHeight w:val="483"/>
        </w:trPr>
        <w:tc>
          <w:tcPr>
            <w:tcW w:w="13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CO 4</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9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L</w:t>
            </w:r>
          </w:p>
        </w:tc>
        <w:tc>
          <w:tcPr>
            <w:tcW w:w="76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90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r>
      <w:tr w:rsidR="00A04F49" w:rsidRPr="00E53846" w:rsidTr="00A04F49">
        <w:trPr>
          <w:trHeight w:val="504"/>
        </w:trPr>
        <w:tc>
          <w:tcPr>
            <w:tcW w:w="13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CO 5</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90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94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76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w:t>
            </w:r>
          </w:p>
        </w:tc>
        <w:tc>
          <w:tcPr>
            <w:tcW w:w="810"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c>
          <w:tcPr>
            <w:tcW w:w="905" w:type="dxa"/>
            <w:vAlign w:val="center"/>
          </w:tcPr>
          <w:p w:rsidR="00EC7981" w:rsidRPr="00E53846" w:rsidRDefault="00EC7981" w:rsidP="00EC7981">
            <w:pPr>
              <w:jc w:val="center"/>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M</w:t>
            </w:r>
          </w:p>
        </w:tc>
      </w:tr>
      <w:bookmarkEnd w:id="3"/>
    </w:tbl>
    <w:p w:rsidR="0097336F" w:rsidRPr="007920BF" w:rsidRDefault="0097336F" w:rsidP="0097336F">
      <w:pPr>
        <w:rPr>
          <w:rFonts w:eastAsia="Times New Roman" w:cstheme="minorHAnsi"/>
          <w:b/>
        </w:rPr>
      </w:pPr>
    </w:p>
    <w:p w:rsidR="00A35A4F" w:rsidRDefault="0097336F" w:rsidP="00F4003D">
      <w:pPr>
        <w:pStyle w:val="ListParagraph"/>
        <w:ind w:left="1440"/>
        <w:rPr>
          <w:rFonts w:ascii="Times New Roman" w:eastAsia="Times New Roman" w:hAnsi="Times New Roman" w:cs="Times New Roman"/>
          <w:b/>
          <w:sz w:val="24"/>
          <w:szCs w:val="24"/>
        </w:rPr>
      </w:pPr>
      <w:r w:rsidRPr="00E53846">
        <w:rPr>
          <w:rFonts w:ascii="Times New Roman" w:eastAsia="Times New Roman" w:hAnsi="Times New Roman" w:cs="Times New Roman"/>
          <w:b/>
          <w:sz w:val="24"/>
          <w:szCs w:val="24"/>
        </w:rPr>
        <w:t>S-Strong</w:t>
      </w:r>
      <w:r w:rsidRPr="00E53846">
        <w:rPr>
          <w:rFonts w:ascii="Times New Roman" w:eastAsia="Times New Roman" w:hAnsi="Times New Roman" w:cs="Times New Roman"/>
          <w:b/>
          <w:sz w:val="24"/>
          <w:szCs w:val="24"/>
        </w:rPr>
        <w:tab/>
        <w:t>M</w:t>
      </w:r>
      <w:r w:rsidR="00ED19C0">
        <w:rPr>
          <w:rFonts w:ascii="Times New Roman" w:eastAsia="Times New Roman" w:hAnsi="Times New Roman" w:cs="Times New Roman"/>
          <w:b/>
          <w:sz w:val="24"/>
          <w:szCs w:val="24"/>
        </w:rPr>
        <w:t>S-Strong   M</w:t>
      </w:r>
      <w:r w:rsidRPr="00E53846">
        <w:rPr>
          <w:rFonts w:ascii="Times New Roman" w:eastAsia="Times New Roman" w:hAnsi="Times New Roman" w:cs="Times New Roman"/>
          <w:b/>
          <w:sz w:val="24"/>
          <w:szCs w:val="24"/>
        </w:rPr>
        <w:t>-Medium</w:t>
      </w:r>
      <w:r w:rsidRPr="00E53846">
        <w:rPr>
          <w:rFonts w:ascii="Times New Roman" w:eastAsia="Times New Roman" w:hAnsi="Times New Roman" w:cs="Times New Roman"/>
          <w:b/>
          <w:sz w:val="24"/>
          <w:szCs w:val="24"/>
        </w:rPr>
        <w:tab/>
        <w:t>L-Low</w:t>
      </w:r>
    </w:p>
    <w:p w:rsidR="0091258F" w:rsidRDefault="0091258F" w:rsidP="00F4003D">
      <w:pPr>
        <w:pStyle w:val="ListParagraph"/>
        <w:ind w:left="1440"/>
        <w:rPr>
          <w:rFonts w:ascii="Times New Roman" w:eastAsia="Times New Roman" w:hAnsi="Times New Roman" w:cs="Times New Roman"/>
          <w:b/>
          <w:sz w:val="24"/>
          <w:szCs w:val="24"/>
        </w:rPr>
      </w:pPr>
    </w:p>
    <w:p w:rsidR="0091258F" w:rsidRDefault="0091258F" w:rsidP="00F4003D">
      <w:pPr>
        <w:pStyle w:val="ListParagraph"/>
        <w:ind w:left="1440"/>
        <w:rPr>
          <w:rFonts w:ascii="Times New Roman" w:eastAsia="Times New Roman" w:hAnsi="Times New Roman" w:cs="Times New Roman"/>
          <w:b/>
          <w:sz w:val="24"/>
          <w:szCs w:val="24"/>
        </w:rPr>
      </w:pPr>
    </w:p>
    <w:p w:rsidR="0091258F" w:rsidRDefault="0091258F" w:rsidP="00F4003D">
      <w:pPr>
        <w:pStyle w:val="ListParagraph"/>
        <w:ind w:left="1440"/>
        <w:rPr>
          <w:rFonts w:ascii="Times New Roman" w:eastAsia="Times New Roman" w:hAnsi="Times New Roman" w:cs="Times New Roman"/>
          <w:b/>
          <w:sz w:val="24"/>
          <w:szCs w:val="24"/>
        </w:rPr>
      </w:pPr>
    </w:p>
    <w:p w:rsidR="009E51D5" w:rsidRDefault="009E51D5" w:rsidP="00F4003D">
      <w:pPr>
        <w:pStyle w:val="ListParagraph"/>
        <w:ind w:left="1440"/>
        <w:rPr>
          <w:rFonts w:ascii="Times New Roman" w:eastAsia="Times New Roman" w:hAnsi="Times New Roman" w:cs="Times New Roman"/>
          <w:b/>
          <w:sz w:val="24"/>
          <w:szCs w:val="24"/>
        </w:rPr>
      </w:pPr>
    </w:p>
    <w:p w:rsidR="0091258F" w:rsidRDefault="0091258F" w:rsidP="00F4003D">
      <w:pPr>
        <w:pStyle w:val="ListParagraph"/>
        <w:ind w:left="1440"/>
        <w:rPr>
          <w:rFonts w:ascii="Times New Roman" w:eastAsia="Times New Roman" w:hAnsi="Times New Roman" w:cs="Times New Roman"/>
          <w:b/>
          <w:sz w:val="24"/>
          <w:szCs w:val="24"/>
        </w:rPr>
      </w:pPr>
    </w:p>
    <w:p w:rsidR="0091258F" w:rsidRDefault="0091258F" w:rsidP="00F4003D">
      <w:pPr>
        <w:pStyle w:val="ListParagraph"/>
        <w:ind w:left="1440"/>
        <w:rPr>
          <w:rFonts w:ascii="Times New Roman" w:eastAsia="Times New Roman" w:hAnsi="Times New Roman" w:cs="Times New Roman"/>
          <w:b/>
          <w:sz w:val="24"/>
          <w:szCs w:val="24"/>
        </w:rPr>
      </w:pPr>
    </w:p>
    <w:p w:rsidR="0091258F" w:rsidRDefault="0091258F" w:rsidP="00F4003D">
      <w:pPr>
        <w:pStyle w:val="ListParagraph"/>
        <w:ind w:left="1440"/>
        <w:rPr>
          <w:rFonts w:ascii="Times New Roman" w:eastAsia="Times New Roman" w:hAnsi="Times New Roman" w:cs="Times New Roman"/>
          <w:b/>
          <w:sz w:val="24"/>
          <w:szCs w:val="24"/>
        </w:rPr>
      </w:pPr>
    </w:p>
    <w:p w:rsidR="0091258F" w:rsidRDefault="0091258F" w:rsidP="00F4003D">
      <w:pPr>
        <w:pStyle w:val="ListParagraph"/>
        <w:ind w:left="1440"/>
        <w:rPr>
          <w:rFonts w:ascii="Times New Roman" w:eastAsia="Times New Roman" w:hAnsi="Times New Roman" w:cs="Times New Roman"/>
          <w:b/>
          <w:sz w:val="24"/>
          <w:szCs w:val="24"/>
        </w:rPr>
      </w:pPr>
    </w:p>
    <w:tbl>
      <w:tblPr>
        <w:tblW w:w="9535"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0"/>
        <w:gridCol w:w="7455"/>
      </w:tblGrid>
      <w:tr w:rsidR="00A35A4F" w:rsidRPr="00B36871" w:rsidTr="00C15CB3">
        <w:trPr>
          <w:trHeight w:val="620"/>
        </w:trPr>
        <w:tc>
          <w:tcPr>
            <w:tcW w:w="2080" w:type="dxa"/>
            <w:vAlign w:val="center"/>
          </w:tcPr>
          <w:p w:rsidR="00A35A4F" w:rsidRPr="00B36871" w:rsidRDefault="00A35A4F" w:rsidP="00F4003D">
            <w:pPr>
              <w:jc w:val="center"/>
              <w:rPr>
                <w:rFonts w:ascii="Times New Roman" w:eastAsia="Times New Roman" w:hAnsi="Times New Roman" w:cs="Times New Roman"/>
                <w:b/>
                <w:sz w:val="24"/>
                <w:szCs w:val="24"/>
                <w:lang w:bidi="ta-IN"/>
              </w:rPr>
            </w:pPr>
            <w:r>
              <w:rPr>
                <w:rFonts w:ascii="Times New Roman" w:eastAsia="Times New Roman" w:hAnsi="Times New Roman" w:cs="Times New Roman"/>
                <w:b/>
                <w:sz w:val="24"/>
                <w:szCs w:val="24"/>
              </w:rPr>
              <w:br w:type="page"/>
            </w:r>
            <w:r w:rsidR="005373D8">
              <w:rPr>
                <w:rFonts w:ascii="Times New Roman" w:eastAsia="Times New Roman" w:hAnsi="Times New Roman" w:cs="Times New Roman"/>
                <w:b/>
                <w:sz w:val="24"/>
                <w:szCs w:val="24"/>
              </w:rPr>
              <w:t>C</w:t>
            </w:r>
            <w:r w:rsidRPr="00B36871">
              <w:rPr>
                <w:rFonts w:ascii="Times New Roman" w:eastAsia="Times New Roman" w:hAnsi="Times New Roman" w:cs="Times New Roman"/>
                <w:b/>
                <w:sz w:val="24"/>
                <w:szCs w:val="24"/>
                <w:lang w:bidi="ta-IN"/>
              </w:rPr>
              <w:t>ourse</w:t>
            </w:r>
          </w:p>
        </w:tc>
        <w:tc>
          <w:tcPr>
            <w:tcW w:w="7455" w:type="dxa"/>
            <w:vAlign w:val="center"/>
          </w:tcPr>
          <w:p w:rsidR="00A35A4F" w:rsidRPr="00B36871" w:rsidRDefault="00A35A4F" w:rsidP="00990206">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CORE PAPER -III</w:t>
            </w:r>
          </w:p>
        </w:tc>
      </w:tr>
      <w:tr w:rsidR="00A35A4F" w:rsidRPr="00B36871" w:rsidTr="00C15CB3">
        <w:tc>
          <w:tcPr>
            <w:tcW w:w="2080" w:type="dxa"/>
            <w:vAlign w:val="center"/>
          </w:tcPr>
          <w:p w:rsidR="00A35A4F" w:rsidRPr="00B36871" w:rsidRDefault="00A35A4F" w:rsidP="00F4003D">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Title of the Course:</w:t>
            </w:r>
          </w:p>
        </w:tc>
        <w:tc>
          <w:tcPr>
            <w:tcW w:w="7455" w:type="dxa"/>
            <w:vAlign w:val="center"/>
          </w:tcPr>
          <w:p w:rsidR="00A35A4F" w:rsidRPr="00B36871" w:rsidRDefault="00A35A4F" w:rsidP="00187126">
            <w:pPr>
              <w:jc w:val="center"/>
              <w:rPr>
                <w:rFonts w:ascii="Times New Roman" w:eastAsia="Times New Roman" w:hAnsi="Times New Roman" w:cs="Times New Roman"/>
                <w:b/>
                <w:smallCaps/>
                <w:sz w:val="24"/>
                <w:szCs w:val="24"/>
                <w:lang w:bidi="ta-IN"/>
              </w:rPr>
            </w:pPr>
            <w:r w:rsidRPr="00B36871">
              <w:rPr>
                <w:rFonts w:ascii="Times New Roman" w:eastAsia="Times New Roman" w:hAnsi="Times New Roman" w:cs="Times New Roman"/>
                <w:b/>
                <w:smallCaps/>
                <w:sz w:val="24"/>
                <w:szCs w:val="24"/>
                <w:lang w:bidi="ta-IN"/>
              </w:rPr>
              <w:t>PHYSIOLOGY AND CELL BIOLOGY</w:t>
            </w:r>
          </w:p>
        </w:tc>
      </w:tr>
      <w:tr w:rsidR="00A35A4F" w:rsidRPr="00B36871" w:rsidTr="00C15CB3">
        <w:trPr>
          <w:trHeight w:val="422"/>
        </w:trPr>
        <w:tc>
          <w:tcPr>
            <w:tcW w:w="2080" w:type="dxa"/>
            <w:vAlign w:val="center"/>
          </w:tcPr>
          <w:p w:rsidR="00A35A4F" w:rsidRPr="00B36871" w:rsidRDefault="00A35A4F" w:rsidP="00F4003D">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Credits:</w:t>
            </w:r>
          </w:p>
        </w:tc>
        <w:tc>
          <w:tcPr>
            <w:tcW w:w="7455" w:type="dxa"/>
          </w:tcPr>
          <w:p w:rsidR="00A35A4F" w:rsidRPr="00B36871" w:rsidRDefault="00A35A4F" w:rsidP="00990206">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4</w:t>
            </w:r>
          </w:p>
        </w:tc>
      </w:tr>
      <w:tr w:rsidR="00A35A4F" w:rsidRPr="00B36871" w:rsidTr="00C15CB3">
        <w:trPr>
          <w:trHeight w:val="683"/>
        </w:trPr>
        <w:tc>
          <w:tcPr>
            <w:tcW w:w="2080" w:type="dxa"/>
            <w:vAlign w:val="center"/>
          </w:tcPr>
          <w:p w:rsidR="00A35A4F" w:rsidRPr="00B36871" w:rsidRDefault="00A35A4F" w:rsidP="00F4003D">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Pre-requisites, if any:</w:t>
            </w:r>
          </w:p>
        </w:tc>
        <w:tc>
          <w:tcPr>
            <w:tcW w:w="7455" w:type="dxa"/>
          </w:tcPr>
          <w:p w:rsidR="00A35A4F" w:rsidRPr="00E96DF9" w:rsidRDefault="00E96DF9" w:rsidP="00E96DF9">
            <w:pPr>
              <w:rPr>
                <w:rFonts w:ascii="Times New Roman" w:eastAsia="Times New Roman" w:hAnsi="Times New Roman" w:cs="Times New Roman"/>
                <w:bCs/>
                <w:sz w:val="24"/>
                <w:szCs w:val="24"/>
                <w:lang w:bidi="ta-IN"/>
              </w:rPr>
            </w:pPr>
            <w:r w:rsidRPr="00E96DF9">
              <w:rPr>
                <w:rFonts w:ascii="Times New Roman" w:eastAsia="Times New Roman" w:hAnsi="Times New Roman" w:cs="Times New Roman"/>
                <w:bCs/>
                <w:sz w:val="24"/>
                <w:szCs w:val="24"/>
                <w:lang w:bidi="ta-IN"/>
              </w:rPr>
              <w:t xml:space="preserve">Anatomy, Cells </w:t>
            </w:r>
            <w:r>
              <w:rPr>
                <w:rFonts w:ascii="Times New Roman" w:eastAsia="Times New Roman" w:hAnsi="Times New Roman" w:cs="Times New Roman"/>
                <w:bCs/>
                <w:sz w:val="24"/>
                <w:szCs w:val="24"/>
                <w:lang w:bidi="ta-IN"/>
              </w:rPr>
              <w:t>a</w:t>
            </w:r>
            <w:r w:rsidRPr="00E96DF9">
              <w:rPr>
                <w:rFonts w:ascii="Times New Roman" w:eastAsia="Times New Roman" w:hAnsi="Times New Roman" w:cs="Times New Roman"/>
                <w:bCs/>
                <w:sz w:val="24"/>
                <w:szCs w:val="24"/>
                <w:lang w:bidi="ta-IN"/>
              </w:rPr>
              <w:t>nd Biological Compounds</w:t>
            </w:r>
          </w:p>
        </w:tc>
      </w:tr>
      <w:tr w:rsidR="00A35A4F" w:rsidRPr="00B36871" w:rsidTr="00C15CB3">
        <w:trPr>
          <w:trHeight w:val="782"/>
        </w:trPr>
        <w:tc>
          <w:tcPr>
            <w:tcW w:w="2080" w:type="dxa"/>
            <w:vAlign w:val="center"/>
          </w:tcPr>
          <w:p w:rsidR="00A35A4F" w:rsidRPr="00B36871" w:rsidRDefault="00A35A4F" w:rsidP="00F4003D">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Course Objectives</w:t>
            </w:r>
          </w:p>
        </w:tc>
        <w:tc>
          <w:tcPr>
            <w:tcW w:w="7455" w:type="dxa"/>
          </w:tcPr>
          <w:p w:rsidR="00A35A4F" w:rsidRPr="00B36871" w:rsidRDefault="00A35A4F" w:rsidP="00990206">
            <w:pPr>
              <w:jc w:val="both"/>
              <w:rPr>
                <w:rFonts w:ascii="Times New Roman" w:hAnsi="Times New Roman" w:cs="Times New Roman"/>
                <w:bCs/>
                <w:color w:val="000000"/>
                <w:sz w:val="24"/>
                <w:szCs w:val="24"/>
                <w:lang w:bidi="ta-IN"/>
              </w:rPr>
            </w:pPr>
            <w:r w:rsidRPr="00B36871">
              <w:rPr>
                <w:rFonts w:ascii="Times New Roman" w:hAnsi="Times New Roman" w:cs="Times New Roman"/>
                <w:bCs/>
                <w:sz w:val="24"/>
                <w:szCs w:val="24"/>
                <w:lang w:bidi="ta-IN"/>
              </w:rPr>
              <w:t>To understand the functions and activities of organs, tissues or cells and of physical and chemical phenomena involved in the human body</w:t>
            </w:r>
          </w:p>
        </w:tc>
      </w:tr>
      <w:tr w:rsidR="00A35A4F" w:rsidRPr="00B36871" w:rsidTr="00C15CB3">
        <w:trPr>
          <w:trHeight w:val="1745"/>
        </w:trPr>
        <w:tc>
          <w:tcPr>
            <w:tcW w:w="2080" w:type="dxa"/>
            <w:vAlign w:val="center"/>
          </w:tcPr>
          <w:p w:rsidR="00A35A4F" w:rsidRPr="00B36871" w:rsidRDefault="00A35A4F" w:rsidP="00F4003D">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Course Outcomes</w:t>
            </w:r>
          </w:p>
          <w:p w:rsidR="00A35A4F" w:rsidRPr="00B36871" w:rsidRDefault="00A35A4F" w:rsidP="00F4003D">
            <w:pPr>
              <w:jc w:val="center"/>
              <w:rPr>
                <w:rFonts w:ascii="Times New Roman" w:eastAsia="Times New Roman" w:hAnsi="Times New Roman" w:cs="Times New Roman"/>
                <w:b/>
                <w:sz w:val="24"/>
                <w:szCs w:val="24"/>
                <w:lang w:bidi="ta-IN"/>
              </w:rPr>
            </w:pPr>
          </w:p>
        </w:tc>
        <w:tc>
          <w:tcPr>
            <w:tcW w:w="7455" w:type="dxa"/>
          </w:tcPr>
          <w:p w:rsidR="00A35A4F" w:rsidRPr="00B36871" w:rsidRDefault="00A35A4F" w:rsidP="00990206">
            <w:pPr>
              <w:pBdr>
                <w:top w:val="nil"/>
                <w:left w:val="nil"/>
                <w:bottom w:val="nil"/>
                <w:right w:val="nil"/>
                <w:between w:val="nil"/>
              </w:pBdr>
              <w:jc w:val="both"/>
              <w:rPr>
                <w:rFonts w:ascii="Times New Roman" w:eastAsia="Times New Roman" w:hAnsi="Times New Roman" w:cs="Times New Roman"/>
                <w:sz w:val="24"/>
                <w:szCs w:val="24"/>
                <w:lang w:bidi="ta-IN"/>
              </w:rPr>
            </w:pPr>
            <w:r w:rsidRPr="00B36871">
              <w:rPr>
                <w:rFonts w:ascii="Times New Roman" w:eastAsia="Times New Roman" w:hAnsi="Times New Roman" w:cs="Times New Roman"/>
                <w:sz w:val="24"/>
                <w:szCs w:val="24"/>
                <w:lang w:bidi="ta-IN"/>
              </w:rPr>
              <w:t>After completion of the course, the students should be able to:</w:t>
            </w:r>
          </w:p>
          <w:p w:rsidR="00A35A4F" w:rsidRPr="00B36871" w:rsidRDefault="00A35A4F" w:rsidP="00E96DF9">
            <w:pPr>
              <w:pBdr>
                <w:top w:val="nil"/>
                <w:left w:val="nil"/>
                <w:bottom w:val="nil"/>
                <w:right w:val="nil"/>
                <w:between w:val="nil"/>
              </w:pBdr>
              <w:jc w:val="both"/>
              <w:rPr>
                <w:rFonts w:ascii="Times New Roman" w:eastAsia="Times New Roman" w:hAnsi="Times New Roman" w:cs="Times New Roman"/>
                <w:sz w:val="24"/>
                <w:szCs w:val="24"/>
                <w:lang w:bidi="ta-IN"/>
              </w:rPr>
            </w:pPr>
            <w:r w:rsidRPr="00B36871">
              <w:rPr>
                <w:rFonts w:ascii="Times New Roman" w:eastAsia="Times New Roman" w:hAnsi="Times New Roman" w:cs="Times New Roman"/>
                <w:b/>
                <w:sz w:val="24"/>
                <w:szCs w:val="24"/>
                <w:lang w:bidi="ta-IN"/>
              </w:rPr>
              <w:t>CO1.</w:t>
            </w:r>
            <w:r w:rsidRPr="00B36871">
              <w:rPr>
                <w:rFonts w:ascii="Times New Roman" w:eastAsia="Times New Roman" w:hAnsi="Times New Roman" w:cs="Times New Roman"/>
                <w:sz w:val="24"/>
                <w:szCs w:val="24"/>
                <w:lang w:bidi="ta-IN"/>
              </w:rPr>
              <w:t xml:space="preserve"> specifically understand the biological and chemical processes within a human cell (K1, </w:t>
            </w:r>
            <w:r w:rsidR="002200D5">
              <w:rPr>
                <w:rFonts w:ascii="Times New Roman" w:eastAsia="Times New Roman" w:hAnsi="Times New Roman" w:cs="Times New Roman"/>
                <w:sz w:val="24"/>
                <w:szCs w:val="24"/>
                <w:lang w:bidi="ta-IN"/>
              </w:rPr>
              <w:t>K</w:t>
            </w:r>
            <w:r w:rsidRPr="00B36871">
              <w:rPr>
                <w:rFonts w:ascii="Times New Roman" w:eastAsia="Times New Roman" w:hAnsi="Times New Roman" w:cs="Times New Roman"/>
                <w:sz w:val="24"/>
                <w:szCs w:val="24"/>
                <w:lang w:bidi="ta-IN"/>
              </w:rPr>
              <w:t>2,</w:t>
            </w:r>
            <w:r w:rsidR="002200D5">
              <w:rPr>
                <w:rFonts w:ascii="Times New Roman" w:eastAsia="Times New Roman" w:hAnsi="Times New Roman" w:cs="Times New Roman"/>
                <w:sz w:val="24"/>
                <w:szCs w:val="24"/>
                <w:lang w:bidi="ta-IN"/>
              </w:rPr>
              <w:t xml:space="preserve"> K</w:t>
            </w:r>
            <w:r w:rsidRPr="00B36871">
              <w:rPr>
                <w:rFonts w:ascii="Times New Roman" w:eastAsia="Times New Roman" w:hAnsi="Times New Roman" w:cs="Times New Roman"/>
                <w:sz w:val="24"/>
                <w:szCs w:val="24"/>
                <w:lang w:bidi="ta-IN"/>
              </w:rPr>
              <w:t>5, K6)</w:t>
            </w:r>
          </w:p>
          <w:p w:rsidR="00A35A4F" w:rsidRPr="00B36871" w:rsidRDefault="00A35A4F" w:rsidP="00E96DF9">
            <w:pPr>
              <w:pBdr>
                <w:top w:val="nil"/>
                <w:left w:val="nil"/>
                <w:bottom w:val="nil"/>
                <w:right w:val="nil"/>
                <w:between w:val="nil"/>
              </w:pBdr>
              <w:jc w:val="both"/>
              <w:rPr>
                <w:rFonts w:ascii="Times New Roman" w:eastAsia="Times New Roman" w:hAnsi="Times New Roman" w:cs="Times New Roman"/>
                <w:sz w:val="24"/>
                <w:szCs w:val="24"/>
                <w:lang w:bidi="ta-IN"/>
              </w:rPr>
            </w:pPr>
            <w:r w:rsidRPr="00B36871">
              <w:rPr>
                <w:rFonts w:ascii="Times New Roman" w:eastAsia="Times New Roman" w:hAnsi="Times New Roman" w:cs="Times New Roman"/>
                <w:b/>
                <w:sz w:val="24"/>
                <w:szCs w:val="24"/>
                <w:lang w:bidi="ta-IN"/>
              </w:rPr>
              <w:t xml:space="preserve">CO2. </w:t>
            </w:r>
            <w:r w:rsidRPr="00B36871">
              <w:rPr>
                <w:rFonts w:ascii="Times New Roman" w:eastAsia="Times New Roman" w:hAnsi="Times New Roman" w:cs="Times New Roman"/>
                <w:sz w:val="24"/>
                <w:szCs w:val="24"/>
                <w:lang w:bidi="ta-IN"/>
              </w:rPr>
              <w:t xml:space="preserve"> identify and prevent diseases</w:t>
            </w:r>
            <w:r w:rsidR="002200D5">
              <w:rPr>
                <w:rFonts w:ascii="Times New Roman" w:eastAsia="Times New Roman" w:hAnsi="Times New Roman" w:cs="Times New Roman"/>
                <w:sz w:val="24"/>
                <w:szCs w:val="24"/>
                <w:lang w:bidi="ta-IN"/>
              </w:rPr>
              <w:t xml:space="preserve"> </w:t>
            </w:r>
            <w:r w:rsidRPr="00B36871">
              <w:rPr>
                <w:rFonts w:ascii="Times New Roman" w:eastAsia="Times New Roman" w:hAnsi="Times New Roman" w:cs="Times New Roman"/>
                <w:sz w:val="24"/>
                <w:szCs w:val="24"/>
                <w:lang w:bidi="ta-IN"/>
              </w:rPr>
              <w:t>(</w:t>
            </w:r>
            <w:r w:rsidR="002200D5">
              <w:rPr>
                <w:rFonts w:ascii="Times New Roman" w:eastAsia="Times New Roman" w:hAnsi="Times New Roman" w:cs="Times New Roman"/>
                <w:sz w:val="24"/>
                <w:szCs w:val="24"/>
                <w:lang w:bidi="ta-IN"/>
              </w:rPr>
              <w:t>K</w:t>
            </w:r>
            <w:r w:rsidRPr="00B36871">
              <w:rPr>
                <w:rFonts w:ascii="Times New Roman" w:eastAsia="Times New Roman" w:hAnsi="Times New Roman" w:cs="Times New Roman"/>
                <w:sz w:val="24"/>
                <w:szCs w:val="24"/>
                <w:lang w:bidi="ta-IN"/>
              </w:rPr>
              <w:t xml:space="preserve">2, </w:t>
            </w:r>
            <w:r w:rsidR="002200D5">
              <w:rPr>
                <w:rFonts w:ascii="Times New Roman" w:eastAsia="Times New Roman" w:hAnsi="Times New Roman" w:cs="Times New Roman"/>
                <w:sz w:val="24"/>
                <w:szCs w:val="24"/>
                <w:lang w:bidi="ta-IN"/>
              </w:rPr>
              <w:t>K</w:t>
            </w:r>
            <w:r w:rsidRPr="00B36871">
              <w:rPr>
                <w:rFonts w:ascii="Times New Roman" w:eastAsia="Times New Roman" w:hAnsi="Times New Roman" w:cs="Times New Roman"/>
                <w:sz w:val="24"/>
                <w:szCs w:val="24"/>
                <w:lang w:bidi="ta-IN"/>
              </w:rPr>
              <w:t>3,</w:t>
            </w:r>
            <w:r w:rsidR="002200D5">
              <w:rPr>
                <w:rFonts w:ascii="Times New Roman" w:eastAsia="Times New Roman" w:hAnsi="Times New Roman" w:cs="Times New Roman"/>
                <w:sz w:val="24"/>
                <w:szCs w:val="24"/>
                <w:lang w:bidi="ta-IN"/>
              </w:rPr>
              <w:t xml:space="preserve"> </w:t>
            </w:r>
            <w:r w:rsidRPr="00B36871">
              <w:rPr>
                <w:rFonts w:ascii="Times New Roman" w:eastAsia="Times New Roman" w:hAnsi="Times New Roman" w:cs="Times New Roman"/>
                <w:sz w:val="24"/>
                <w:szCs w:val="24"/>
                <w:lang w:bidi="ta-IN"/>
              </w:rPr>
              <w:t>K4, k5, K6)</w:t>
            </w:r>
          </w:p>
          <w:p w:rsidR="00A35A4F" w:rsidRPr="00B36871" w:rsidRDefault="00A35A4F" w:rsidP="00E96DF9">
            <w:pPr>
              <w:pBdr>
                <w:top w:val="nil"/>
                <w:left w:val="nil"/>
                <w:bottom w:val="nil"/>
                <w:right w:val="nil"/>
                <w:between w:val="nil"/>
              </w:pBdr>
              <w:jc w:val="both"/>
              <w:rPr>
                <w:rFonts w:ascii="Times New Roman" w:eastAsia="Times New Roman" w:hAnsi="Times New Roman" w:cs="Times New Roman"/>
                <w:bCs/>
                <w:sz w:val="24"/>
                <w:szCs w:val="24"/>
                <w:lang w:bidi="ta-IN"/>
              </w:rPr>
            </w:pPr>
            <w:r w:rsidRPr="00B36871">
              <w:rPr>
                <w:rFonts w:ascii="Times New Roman" w:eastAsia="Times New Roman" w:hAnsi="Times New Roman" w:cs="Times New Roman"/>
                <w:b/>
                <w:sz w:val="24"/>
                <w:szCs w:val="24"/>
                <w:lang w:bidi="ta-IN"/>
              </w:rPr>
              <w:t xml:space="preserve">CO3. </w:t>
            </w:r>
            <w:r w:rsidRPr="00B36871">
              <w:rPr>
                <w:rFonts w:ascii="Times New Roman" w:eastAsia="Times New Roman" w:hAnsi="Times New Roman" w:cs="Times New Roman"/>
                <w:bCs/>
                <w:sz w:val="24"/>
                <w:szCs w:val="24"/>
                <w:lang w:bidi="ta-IN"/>
              </w:rPr>
              <w:t xml:space="preserve">understand defects in </w:t>
            </w:r>
            <w:r w:rsidR="002200D5" w:rsidRPr="00B36871">
              <w:rPr>
                <w:rFonts w:ascii="Times New Roman" w:eastAsia="Times New Roman" w:hAnsi="Times New Roman" w:cs="Times New Roman"/>
                <w:bCs/>
                <w:sz w:val="24"/>
                <w:szCs w:val="24"/>
                <w:lang w:bidi="ta-IN"/>
              </w:rPr>
              <w:t>digestion,</w:t>
            </w:r>
            <w:r w:rsidRPr="00B36871">
              <w:rPr>
                <w:rFonts w:ascii="Times New Roman" w:eastAsia="Times New Roman" w:hAnsi="Times New Roman" w:cs="Times New Roman"/>
                <w:bCs/>
                <w:sz w:val="24"/>
                <w:szCs w:val="24"/>
                <w:lang w:bidi="ta-IN"/>
              </w:rPr>
              <w:t xml:space="preserve"> nutritional deficiencies and intolerances, and gastrointestinal pathologies</w:t>
            </w:r>
            <w:r w:rsidR="002200D5">
              <w:rPr>
                <w:rFonts w:ascii="Times New Roman" w:eastAsia="Times New Roman" w:hAnsi="Times New Roman" w:cs="Times New Roman"/>
                <w:bCs/>
                <w:sz w:val="24"/>
                <w:szCs w:val="24"/>
                <w:lang w:bidi="ta-IN"/>
              </w:rPr>
              <w:t xml:space="preserve"> </w:t>
            </w:r>
            <w:r w:rsidRPr="00B36871">
              <w:rPr>
                <w:rFonts w:ascii="Times New Roman" w:eastAsia="Times New Roman" w:hAnsi="Times New Roman" w:cs="Times New Roman"/>
                <w:bCs/>
                <w:sz w:val="24"/>
                <w:szCs w:val="24"/>
                <w:lang w:bidi="ta-IN"/>
              </w:rPr>
              <w:t>(</w:t>
            </w:r>
            <w:r w:rsidR="002200D5">
              <w:rPr>
                <w:rFonts w:ascii="Times New Roman" w:eastAsia="Times New Roman" w:hAnsi="Times New Roman" w:cs="Times New Roman"/>
                <w:bCs/>
                <w:sz w:val="24"/>
                <w:szCs w:val="24"/>
                <w:lang w:bidi="ta-IN"/>
              </w:rPr>
              <w:t>K</w:t>
            </w:r>
            <w:r w:rsidRPr="00B36871">
              <w:rPr>
                <w:rFonts w:ascii="Times New Roman" w:eastAsia="Times New Roman" w:hAnsi="Times New Roman" w:cs="Times New Roman"/>
                <w:bCs/>
                <w:sz w:val="24"/>
                <w:szCs w:val="24"/>
                <w:lang w:bidi="ta-IN"/>
              </w:rPr>
              <w:t>1, K2, K3,</w:t>
            </w:r>
            <w:r w:rsidR="002200D5">
              <w:rPr>
                <w:rFonts w:ascii="Times New Roman" w:eastAsia="Times New Roman" w:hAnsi="Times New Roman" w:cs="Times New Roman"/>
                <w:bCs/>
                <w:sz w:val="24"/>
                <w:szCs w:val="24"/>
                <w:lang w:bidi="ta-IN"/>
              </w:rPr>
              <w:t xml:space="preserve"> </w:t>
            </w:r>
            <w:r w:rsidRPr="00B36871">
              <w:rPr>
                <w:rFonts w:ascii="Times New Roman" w:eastAsia="Times New Roman" w:hAnsi="Times New Roman" w:cs="Times New Roman"/>
                <w:bCs/>
                <w:sz w:val="24"/>
                <w:szCs w:val="24"/>
                <w:lang w:bidi="ta-IN"/>
              </w:rPr>
              <w:t>K4, K5, K6)</w:t>
            </w:r>
          </w:p>
          <w:p w:rsidR="00A35A4F" w:rsidRPr="00B36871" w:rsidRDefault="00A35A4F" w:rsidP="00E96DF9">
            <w:pPr>
              <w:pBdr>
                <w:top w:val="nil"/>
                <w:left w:val="nil"/>
                <w:bottom w:val="nil"/>
                <w:right w:val="nil"/>
                <w:between w:val="nil"/>
              </w:pBdr>
              <w:jc w:val="both"/>
              <w:rPr>
                <w:rFonts w:ascii="Times New Roman" w:eastAsia="Times New Roman" w:hAnsi="Times New Roman" w:cs="Times New Roman"/>
                <w:bCs/>
                <w:sz w:val="24"/>
                <w:szCs w:val="24"/>
                <w:lang w:bidi="ta-IN"/>
              </w:rPr>
            </w:pPr>
            <w:r w:rsidRPr="00B36871">
              <w:rPr>
                <w:rFonts w:ascii="Times New Roman" w:eastAsia="Times New Roman" w:hAnsi="Times New Roman" w:cs="Times New Roman"/>
                <w:b/>
                <w:sz w:val="24"/>
                <w:szCs w:val="24"/>
                <w:lang w:bidi="ta-IN"/>
              </w:rPr>
              <w:t xml:space="preserve">CO4. </w:t>
            </w:r>
            <w:r w:rsidRPr="00B36871">
              <w:rPr>
                <w:rFonts w:ascii="Times New Roman" w:eastAsia="Times New Roman" w:hAnsi="Times New Roman" w:cs="Times New Roman"/>
                <w:bCs/>
                <w:sz w:val="24"/>
                <w:szCs w:val="24"/>
                <w:lang w:bidi="ta-IN"/>
              </w:rPr>
              <w:t>identify general characteristics in individuals with imbalances of  acid- base, fluid and electrolytes.</w:t>
            </w:r>
            <w:r w:rsidR="002200D5">
              <w:rPr>
                <w:rFonts w:ascii="Times New Roman" w:eastAsia="Times New Roman" w:hAnsi="Times New Roman" w:cs="Times New Roman"/>
                <w:bCs/>
                <w:sz w:val="24"/>
                <w:szCs w:val="24"/>
                <w:lang w:bidi="ta-IN"/>
              </w:rPr>
              <w:t>(</w:t>
            </w:r>
            <w:r w:rsidRPr="00B36871">
              <w:rPr>
                <w:rFonts w:ascii="Times New Roman" w:eastAsia="Times New Roman" w:hAnsi="Times New Roman" w:cs="Times New Roman"/>
                <w:bCs/>
                <w:sz w:val="24"/>
                <w:szCs w:val="24"/>
                <w:lang w:bidi="ta-IN"/>
              </w:rPr>
              <w:t>K1 , K2 , K3 ,</w:t>
            </w:r>
            <w:r w:rsidR="002200D5">
              <w:rPr>
                <w:rFonts w:ascii="Times New Roman" w:eastAsia="Times New Roman" w:hAnsi="Times New Roman" w:cs="Times New Roman"/>
                <w:bCs/>
                <w:sz w:val="24"/>
                <w:szCs w:val="24"/>
                <w:lang w:bidi="ta-IN"/>
              </w:rPr>
              <w:t xml:space="preserve"> </w:t>
            </w:r>
            <w:r w:rsidRPr="00B36871">
              <w:rPr>
                <w:rFonts w:ascii="Times New Roman" w:eastAsia="Times New Roman" w:hAnsi="Times New Roman" w:cs="Times New Roman"/>
                <w:bCs/>
                <w:sz w:val="24"/>
                <w:szCs w:val="24"/>
                <w:lang w:bidi="ta-IN"/>
              </w:rPr>
              <w:t>K4,</w:t>
            </w:r>
            <w:r w:rsidR="002200D5">
              <w:rPr>
                <w:rFonts w:ascii="Times New Roman" w:eastAsia="Times New Roman" w:hAnsi="Times New Roman" w:cs="Times New Roman"/>
                <w:bCs/>
                <w:sz w:val="24"/>
                <w:szCs w:val="24"/>
                <w:lang w:bidi="ta-IN"/>
              </w:rPr>
              <w:t xml:space="preserve"> K</w:t>
            </w:r>
            <w:r w:rsidRPr="00B36871">
              <w:rPr>
                <w:rFonts w:ascii="Times New Roman" w:eastAsia="Times New Roman" w:hAnsi="Times New Roman" w:cs="Times New Roman"/>
                <w:bCs/>
                <w:sz w:val="24"/>
                <w:szCs w:val="24"/>
                <w:lang w:bidi="ta-IN"/>
              </w:rPr>
              <w:t xml:space="preserve">5, </w:t>
            </w:r>
            <w:r>
              <w:rPr>
                <w:rFonts w:ascii="Times New Roman" w:eastAsia="Times New Roman" w:hAnsi="Times New Roman" w:cs="Times New Roman"/>
                <w:bCs/>
                <w:sz w:val="24"/>
                <w:szCs w:val="24"/>
                <w:lang w:bidi="ta-IN"/>
              </w:rPr>
              <w:t>K</w:t>
            </w:r>
            <w:r w:rsidRPr="00B36871">
              <w:rPr>
                <w:rFonts w:ascii="Times New Roman" w:eastAsia="Times New Roman" w:hAnsi="Times New Roman" w:cs="Times New Roman"/>
                <w:bCs/>
                <w:sz w:val="24"/>
                <w:szCs w:val="24"/>
                <w:lang w:bidi="ta-IN"/>
              </w:rPr>
              <w:t>6)</w:t>
            </w:r>
          </w:p>
          <w:p w:rsidR="00A35A4F" w:rsidRPr="00B36871" w:rsidRDefault="00A35A4F" w:rsidP="00E96DF9">
            <w:pPr>
              <w:pBdr>
                <w:top w:val="nil"/>
                <w:left w:val="nil"/>
                <w:bottom w:val="nil"/>
                <w:right w:val="nil"/>
                <w:between w:val="nil"/>
              </w:pBdr>
              <w:jc w:val="both"/>
              <w:rPr>
                <w:rFonts w:ascii="Times New Roman" w:eastAsia="Times New Roman" w:hAnsi="Times New Roman" w:cs="Times New Roman"/>
                <w:sz w:val="24"/>
                <w:szCs w:val="24"/>
                <w:lang w:bidi="ta-IN"/>
              </w:rPr>
            </w:pPr>
            <w:r w:rsidRPr="00B36871">
              <w:rPr>
                <w:rFonts w:ascii="Times New Roman" w:eastAsia="Times New Roman" w:hAnsi="Times New Roman" w:cs="Times New Roman"/>
                <w:b/>
                <w:sz w:val="24"/>
                <w:szCs w:val="24"/>
                <w:lang w:bidi="ta-IN"/>
              </w:rPr>
              <w:t>CO5.</w:t>
            </w:r>
            <w:r w:rsidRPr="00B36871">
              <w:rPr>
                <w:rFonts w:ascii="Times New Roman" w:eastAsia="Times New Roman" w:hAnsi="Times New Roman" w:cs="Times New Roman"/>
                <w:sz w:val="24"/>
                <w:szCs w:val="24"/>
                <w:lang w:bidi="ta-IN"/>
              </w:rPr>
              <w:t xml:space="preserve">  process the mechanism: the transmission of biochemical information between cell membrane and nucleus</w:t>
            </w:r>
            <w:r w:rsidR="002200D5">
              <w:rPr>
                <w:rFonts w:ascii="Times New Roman" w:eastAsia="Times New Roman" w:hAnsi="Times New Roman" w:cs="Times New Roman"/>
                <w:sz w:val="24"/>
                <w:szCs w:val="24"/>
                <w:lang w:bidi="ta-IN"/>
              </w:rPr>
              <w:t xml:space="preserve">. </w:t>
            </w:r>
            <w:r w:rsidRPr="00B36871">
              <w:rPr>
                <w:rFonts w:ascii="Times New Roman" w:eastAsia="Times New Roman" w:hAnsi="Times New Roman" w:cs="Times New Roman"/>
                <w:sz w:val="24"/>
                <w:szCs w:val="24"/>
                <w:lang w:bidi="ta-IN"/>
              </w:rPr>
              <w:t xml:space="preserve">(K1, </w:t>
            </w:r>
            <w:r w:rsidR="002200D5">
              <w:rPr>
                <w:rFonts w:ascii="Times New Roman" w:eastAsia="Times New Roman" w:hAnsi="Times New Roman" w:cs="Times New Roman"/>
                <w:sz w:val="24"/>
                <w:szCs w:val="24"/>
                <w:lang w:bidi="ta-IN"/>
              </w:rPr>
              <w:t>K</w:t>
            </w:r>
            <w:r w:rsidRPr="00B36871">
              <w:rPr>
                <w:rFonts w:ascii="Times New Roman" w:eastAsia="Times New Roman" w:hAnsi="Times New Roman" w:cs="Times New Roman"/>
                <w:sz w:val="24"/>
                <w:szCs w:val="24"/>
                <w:lang w:bidi="ta-IN"/>
              </w:rPr>
              <w:t xml:space="preserve">2, </w:t>
            </w:r>
            <w:r w:rsidR="002200D5">
              <w:rPr>
                <w:rFonts w:ascii="Times New Roman" w:eastAsia="Times New Roman" w:hAnsi="Times New Roman" w:cs="Times New Roman"/>
                <w:sz w:val="24"/>
                <w:szCs w:val="24"/>
                <w:lang w:bidi="ta-IN"/>
              </w:rPr>
              <w:t>K</w:t>
            </w:r>
            <w:r w:rsidRPr="00B36871">
              <w:rPr>
                <w:rFonts w:ascii="Times New Roman" w:eastAsia="Times New Roman" w:hAnsi="Times New Roman" w:cs="Times New Roman"/>
                <w:sz w:val="24"/>
                <w:szCs w:val="24"/>
                <w:lang w:bidi="ta-IN"/>
              </w:rPr>
              <w:t>5)</w:t>
            </w:r>
          </w:p>
        </w:tc>
      </w:tr>
      <w:tr w:rsidR="00A35A4F" w:rsidRPr="00B36871" w:rsidTr="00A04F49">
        <w:trPr>
          <w:trHeight w:val="440"/>
        </w:trPr>
        <w:tc>
          <w:tcPr>
            <w:tcW w:w="9535" w:type="dxa"/>
            <w:gridSpan w:val="2"/>
          </w:tcPr>
          <w:p w:rsidR="00A35A4F" w:rsidRPr="00B36871" w:rsidRDefault="00A35A4F"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lang w:bidi="ta-IN"/>
              </w:rPr>
            </w:pPr>
            <w:r w:rsidRPr="00B36871">
              <w:rPr>
                <w:rFonts w:ascii="Times New Roman" w:eastAsia="Times New Roman" w:hAnsi="Times New Roman" w:cs="Times New Roman"/>
                <w:b/>
                <w:color w:val="000000"/>
                <w:sz w:val="24"/>
                <w:szCs w:val="24"/>
                <w:lang w:bidi="ta-IN"/>
              </w:rPr>
              <w:t>Units</w:t>
            </w:r>
          </w:p>
        </w:tc>
      </w:tr>
      <w:tr w:rsidR="00A35A4F" w:rsidRPr="00B36871" w:rsidTr="00C15CB3">
        <w:trPr>
          <w:trHeight w:val="548"/>
        </w:trPr>
        <w:tc>
          <w:tcPr>
            <w:tcW w:w="2080" w:type="dxa"/>
          </w:tcPr>
          <w:p w:rsidR="00A35A4F" w:rsidRPr="00B36871" w:rsidRDefault="00A35A4F"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lang w:bidi="ta-IN"/>
              </w:rPr>
            </w:pPr>
            <w:r w:rsidRPr="00B36871">
              <w:rPr>
                <w:rFonts w:ascii="Times New Roman" w:eastAsia="Times New Roman" w:hAnsi="Times New Roman" w:cs="Times New Roman"/>
                <w:b/>
                <w:color w:val="000000"/>
                <w:sz w:val="24"/>
                <w:szCs w:val="24"/>
                <w:lang w:bidi="ta-IN"/>
              </w:rPr>
              <w:t>I</w:t>
            </w:r>
          </w:p>
        </w:tc>
        <w:tc>
          <w:tcPr>
            <w:tcW w:w="7455" w:type="dxa"/>
          </w:tcPr>
          <w:p w:rsidR="00A35A4F" w:rsidRPr="00B36871" w:rsidRDefault="00187126" w:rsidP="00990206">
            <w:pPr>
              <w:widowControl w:val="0"/>
              <w:spacing w:line="276" w:lineRule="auto"/>
              <w:ind w:right="134" w:hanging="14"/>
              <w:jc w:val="both"/>
              <w:rPr>
                <w:rFonts w:ascii="Times New Roman" w:eastAsia="Times New Roman" w:hAnsi="Times New Roman" w:cs="Times New Roman"/>
                <w:sz w:val="24"/>
                <w:szCs w:val="24"/>
                <w:lang w:bidi="ta-IN"/>
              </w:rPr>
            </w:pPr>
            <w:r w:rsidRPr="00187126">
              <w:rPr>
                <w:rFonts w:ascii="Times New Roman" w:eastAsia="Times New Roman" w:hAnsi="Times New Roman" w:cs="Times New Roman"/>
                <w:sz w:val="24"/>
                <w:szCs w:val="24"/>
                <w:lang w:bidi="ta-IN"/>
              </w:rPr>
              <w:t>Major classes of cell junctions- anchoring, tight and gap junctions. Major families of cell adhesion molecules (CAMs)- cadherins, integrins. Types of tissues. Epithelium- organisation and types. The basement membrane. Cell cycle- mitosis and meiosis, Cell cycle-phases and regulation. Cell death mechanisms- an overview-apoptosis, necrosis</w:t>
            </w:r>
            <w:r w:rsidR="002A559B">
              <w:rPr>
                <w:rFonts w:ascii="Times New Roman" w:eastAsia="Times New Roman" w:hAnsi="Times New Roman" w:cs="Times New Roman"/>
                <w:sz w:val="24"/>
                <w:szCs w:val="24"/>
                <w:lang w:bidi="ta-IN"/>
              </w:rPr>
              <w:t>.</w:t>
            </w:r>
          </w:p>
        </w:tc>
      </w:tr>
      <w:tr w:rsidR="00A35A4F" w:rsidRPr="00B36871" w:rsidTr="00C15CB3">
        <w:trPr>
          <w:trHeight w:val="440"/>
        </w:trPr>
        <w:tc>
          <w:tcPr>
            <w:tcW w:w="2080" w:type="dxa"/>
          </w:tcPr>
          <w:p w:rsidR="00A35A4F" w:rsidRPr="00B36871" w:rsidRDefault="00A35A4F"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lang w:bidi="ta-IN"/>
              </w:rPr>
            </w:pPr>
            <w:r w:rsidRPr="00B36871">
              <w:rPr>
                <w:rFonts w:ascii="Times New Roman" w:eastAsia="Times New Roman" w:hAnsi="Times New Roman" w:cs="Times New Roman"/>
                <w:b/>
                <w:color w:val="000000"/>
                <w:sz w:val="24"/>
                <w:szCs w:val="24"/>
                <w:lang w:bidi="ta-IN"/>
              </w:rPr>
              <w:t>II</w:t>
            </w:r>
          </w:p>
        </w:tc>
        <w:tc>
          <w:tcPr>
            <w:tcW w:w="7455" w:type="dxa"/>
          </w:tcPr>
          <w:p w:rsidR="00A35A4F" w:rsidRPr="00B36871" w:rsidRDefault="00C15CB3" w:rsidP="00990206">
            <w:pPr>
              <w:widowControl w:val="0"/>
              <w:spacing w:line="276" w:lineRule="auto"/>
              <w:ind w:right="135"/>
              <w:jc w:val="both"/>
              <w:rPr>
                <w:rFonts w:ascii="Times New Roman" w:eastAsia="Times New Roman" w:hAnsi="Times New Roman" w:cs="Times New Roman"/>
                <w:sz w:val="24"/>
                <w:szCs w:val="24"/>
                <w:lang w:bidi="ta-IN"/>
              </w:rPr>
            </w:pPr>
            <w:r w:rsidRPr="00C15CB3">
              <w:rPr>
                <w:rFonts w:ascii="Times New Roman" w:eastAsia="Times New Roman" w:hAnsi="Times New Roman" w:cs="Times New Roman"/>
                <w:sz w:val="24"/>
                <w:szCs w:val="24"/>
                <w:lang w:bidi="ta-IN"/>
              </w:rPr>
              <w:t>Reproductive system- sexual differentiation and development; sperm transport, sperm capacitation, semen analyses and Acrosome reaction. Clinical relevance of female reproductive physiology- menstrual cycle, pregnancy and menopause. Fertilisation and infertility issues.</w:t>
            </w:r>
          </w:p>
        </w:tc>
      </w:tr>
      <w:tr w:rsidR="00A35A4F" w:rsidRPr="00B36871" w:rsidTr="00C15CB3">
        <w:trPr>
          <w:trHeight w:val="530"/>
        </w:trPr>
        <w:tc>
          <w:tcPr>
            <w:tcW w:w="2080" w:type="dxa"/>
          </w:tcPr>
          <w:p w:rsidR="00A35A4F" w:rsidRPr="00B36871" w:rsidRDefault="00A35A4F"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lang w:bidi="ta-IN"/>
              </w:rPr>
            </w:pPr>
            <w:r w:rsidRPr="00B36871">
              <w:rPr>
                <w:rFonts w:ascii="Times New Roman" w:eastAsia="Times New Roman" w:hAnsi="Times New Roman" w:cs="Times New Roman"/>
                <w:b/>
                <w:color w:val="000000"/>
                <w:sz w:val="24"/>
                <w:szCs w:val="24"/>
                <w:lang w:bidi="ta-IN"/>
              </w:rPr>
              <w:t>III</w:t>
            </w:r>
          </w:p>
        </w:tc>
        <w:tc>
          <w:tcPr>
            <w:tcW w:w="7455" w:type="dxa"/>
          </w:tcPr>
          <w:p w:rsidR="00A35A4F" w:rsidRPr="00B36871" w:rsidRDefault="00C15CB3" w:rsidP="00990206">
            <w:pPr>
              <w:widowControl w:val="0"/>
              <w:spacing w:line="276" w:lineRule="auto"/>
              <w:ind w:right="139"/>
              <w:jc w:val="both"/>
              <w:rPr>
                <w:rFonts w:ascii="Times New Roman" w:eastAsia="Times New Roman" w:hAnsi="Times New Roman" w:cs="Times New Roman"/>
                <w:color w:val="000000"/>
                <w:sz w:val="24"/>
                <w:szCs w:val="24"/>
                <w:lang w:bidi="ta-IN"/>
              </w:rPr>
            </w:pPr>
            <w:r w:rsidRPr="00C15CB3">
              <w:rPr>
                <w:rFonts w:ascii="Times New Roman" w:eastAsia="Times New Roman" w:hAnsi="Times New Roman" w:cs="Times New Roman"/>
                <w:sz w:val="24"/>
                <w:szCs w:val="24"/>
                <w:lang w:bidi="ta-IN"/>
              </w:rPr>
              <w:t>Digestive system- structure and functions of different components of digestive system, digestion and absorption of carbohydrates, lipids and proteins, role of bile salts in digestion and absorption, mechanism of HCl formation in stomach, role of various enzymes and hormones involved in digestive system. Composition of blood, lymph and CSF. Blood cells - WBC, RBC and energy metabolism of RBC, Blood clotting mechanism and blood groups- ABO and Rhesus system.</w:t>
            </w:r>
          </w:p>
        </w:tc>
      </w:tr>
      <w:tr w:rsidR="00A35A4F" w:rsidRPr="00B36871" w:rsidTr="00C15CB3">
        <w:trPr>
          <w:trHeight w:val="530"/>
        </w:trPr>
        <w:tc>
          <w:tcPr>
            <w:tcW w:w="2080" w:type="dxa"/>
          </w:tcPr>
          <w:p w:rsidR="00A35A4F" w:rsidRPr="00B36871" w:rsidRDefault="00A35A4F"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lang w:bidi="ta-IN"/>
              </w:rPr>
            </w:pPr>
            <w:r w:rsidRPr="00B36871">
              <w:rPr>
                <w:rFonts w:ascii="Times New Roman" w:eastAsia="Times New Roman" w:hAnsi="Times New Roman" w:cs="Times New Roman"/>
                <w:b/>
                <w:color w:val="000000"/>
                <w:sz w:val="24"/>
                <w:szCs w:val="24"/>
                <w:lang w:bidi="ta-IN"/>
              </w:rPr>
              <w:lastRenderedPageBreak/>
              <w:t>IV</w:t>
            </w:r>
          </w:p>
        </w:tc>
        <w:tc>
          <w:tcPr>
            <w:tcW w:w="7455" w:type="dxa"/>
          </w:tcPr>
          <w:p w:rsidR="00A35A4F" w:rsidRPr="00B36871" w:rsidRDefault="00C15CB3" w:rsidP="00990206">
            <w:pPr>
              <w:widowControl w:val="0"/>
              <w:tabs>
                <w:tab w:val="left" w:pos="0"/>
              </w:tabs>
              <w:spacing w:line="276" w:lineRule="auto"/>
              <w:ind w:left="-14" w:right="143" w:firstLine="14"/>
              <w:jc w:val="both"/>
              <w:rPr>
                <w:rFonts w:ascii="Times New Roman" w:eastAsia="Times New Roman" w:hAnsi="Times New Roman" w:cs="Times New Roman"/>
                <w:sz w:val="24"/>
                <w:szCs w:val="24"/>
                <w:lang w:bidi="ta-IN"/>
              </w:rPr>
            </w:pPr>
            <w:r w:rsidRPr="00C15CB3">
              <w:rPr>
                <w:rFonts w:ascii="Times New Roman" w:eastAsia="Times New Roman" w:hAnsi="Times New Roman" w:cs="Times New Roman"/>
                <w:sz w:val="24"/>
                <w:szCs w:val="24"/>
                <w:lang w:bidi="ta-IN"/>
              </w:rPr>
              <w:t>Respiratory system-Gaseous transport and acid-base homeostasis. Mechanism of the movement of O2 and CO2 through lungs, arterial and venous circulation. Bohr effect, oxygen and carbon dioxide binding haemoglobin. pH maintenance by cellular and intracellular proteins. Phosphate and bicarbonate buffers, Metabolic acidosis and alkalosis.  Respiratory acidosis and alkalosis. Regulation of fluid and electrolyte balance.</w:t>
            </w:r>
          </w:p>
        </w:tc>
      </w:tr>
      <w:tr w:rsidR="00A35A4F" w:rsidRPr="00B36871" w:rsidTr="00C15CB3">
        <w:trPr>
          <w:trHeight w:val="440"/>
        </w:trPr>
        <w:tc>
          <w:tcPr>
            <w:tcW w:w="2080" w:type="dxa"/>
          </w:tcPr>
          <w:p w:rsidR="00A35A4F" w:rsidRPr="00B36871" w:rsidRDefault="00A35A4F"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lang w:bidi="ta-IN"/>
              </w:rPr>
            </w:pPr>
            <w:r w:rsidRPr="00B36871">
              <w:rPr>
                <w:rFonts w:ascii="Times New Roman" w:eastAsia="Times New Roman" w:hAnsi="Times New Roman" w:cs="Times New Roman"/>
                <w:b/>
                <w:color w:val="000000"/>
                <w:sz w:val="24"/>
                <w:szCs w:val="24"/>
                <w:lang w:bidi="ta-IN"/>
              </w:rPr>
              <w:t>V</w:t>
            </w:r>
          </w:p>
        </w:tc>
        <w:tc>
          <w:tcPr>
            <w:tcW w:w="7455" w:type="dxa"/>
          </w:tcPr>
          <w:p w:rsidR="00A35A4F" w:rsidRPr="00B36871" w:rsidRDefault="00C15CB3" w:rsidP="00990206">
            <w:pPr>
              <w:widowControl w:val="0"/>
              <w:spacing w:line="276" w:lineRule="auto"/>
              <w:ind w:right="132"/>
              <w:jc w:val="both"/>
              <w:rPr>
                <w:rFonts w:ascii="Times New Roman" w:eastAsia="Times New Roman" w:hAnsi="Times New Roman" w:cs="Times New Roman"/>
                <w:sz w:val="24"/>
                <w:szCs w:val="24"/>
                <w:lang w:bidi="ta-IN"/>
              </w:rPr>
            </w:pPr>
            <w:r w:rsidRPr="00C15CB3">
              <w:rPr>
                <w:rFonts w:ascii="Times New Roman" w:eastAsia="Times New Roman" w:hAnsi="Times New Roman" w:cs="Times New Roman"/>
                <w:sz w:val="24"/>
                <w:szCs w:val="24"/>
                <w:lang w:bidi="ta-IN"/>
              </w:rPr>
              <w:t>Sensory transduction, Nerve impulse transmission- nerve cells, synapses, reflex arc structure, resting membrane potential, Nernst equation, action potential, voltage gated ion-channels, impulse transmission, neurotransmission, neurotransmitter receptors, synaptosomes, synaptotagmin, rod and cone cells in the retina, changes in the visual cycle, photochemical reaction and regulation of rhodopsin, odour receptors, learning and memory. Chemistry of muscle contraction – actin and myosin filaments, theories involved in muscle contraction, mechanism of muscle contraction, energy sources for muscle contraction.</w:t>
            </w:r>
          </w:p>
        </w:tc>
      </w:tr>
      <w:tr w:rsidR="00567539" w:rsidRPr="00B36871" w:rsidTr="00726D59">
        <w:trPr>
          <w:trHeight w:val="1733"/>
        </w:trPr>
        <w:tc>
          <w:tcPr>
            <w:tcW w:w="2080" w:type="dxa"/>
          </w:tcPr>
          <w:p w:rsidR="00567539" w:rsidRPr="00B36871" w:rsidRDefault="00567539"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lang w:bidi="ta-IN"/>
              </w:rPr>
            </w:pPr>
            <w:r>
              <w:rPr>
                <w:rFonts w:ascii="Times New Roman" w:eastAsia="Times New Roman" w:hAnsi="Times New Roman" w:cs="Times New Roman"/>
                <w:b/>
                <w:color w:val="000000"/>
                <w:sz w:val="24"/>
                <w:szCs w:val="24"/>
                <w:lang w:bidi="ta-IN"/>
              </w:rPr>
              <w:t>VI</w:t>
            </w:r>
          </w:p>
        </w:tc>
        <w:tc>
          <w:tcPr>
            <w:tcW w:w="7455" w:type="dxa"/>
          </w:tcPr>
          <w:p w:rsidR="00726D59" w:rsidRPr="00C15CB3" w:rsidRDefault="00567539" w:rsidP="00726D59">
            <w:pPr>
              <w:pStyle w:val="Default"/>
              <w:spacing w:line="276" w:lineRule="auto"/>
              <w:jc w:val="both"/>
              <w:rPr>
                <w:rFonts w:eastAsia="Times New Roman"/>
                <w:lang w:bidi="ta-IN"/>
              </w:rPr>
            </w:pPr>
            <w:r w:rsidRPr="00726D59">
              <w:rPr>
                <w:rFonts w:eastAsia="Times New Roman"/>
                <w:color w:val="auto"/>
                <w:lang w:val="en-US" w:bidi="ta-IN"/>
              </w:rPr>
              <w:t xml:space="preserve">Hormones – Classification, Biosynthesis, circulation in blood, modification and degradation. Mechanism of hormone action, Target cell concept. Hormones of Hypothalamus, pituitary, Pancreatic, thyroid &amp; parathyroid, adrenal and </w:t>
            </w:r>
            <w:r w:rsidR="00C46CA7" w:rsidRPr="00726D59">
              <w:rPr>
                <w:rFonts w:eastAsia="Times New Roman"/>
                <w:color w:val="auto"/>
                <w:lang w:val="en-US" w:bidi="ta-IN"/>
              </w:rPr>
              <w:t xml:space="preserve">gonadal </w:t>
            </w:r>
            <w:r w:rsidR="00726D59">
              <w:rPr>
                <w:rFonts w:eastAsia="Times New Roman"/>
                <w:color w:val="auto"/>
                <w:lang w:val="en-US" w:bidi="ta-IN"/>
              </w:rPr>
              <w:t>h</w:t>
            </w:r>
            <w:r w:rsidR="00C46CA7" w:rsidRPr="00726D59">
              <w:rPr>
                <w:rFonts w:eastAsia="Times New Roman"/>
                <w:color w:val="auto"/>
                <w:lang w:val="en-US" w:bidi="ta-IN"/>
              </w:rPr>
              <w:t xml:space="preserve">ormones. Synthesis, secretion, physiological actions and feedback regulation of synthesis. </w:t>
            </w:r>
          </w:p>
          <w:p w:rsidR="00567539" w:rsidRPr="00C15CB3" w:rsidRDefault="00567539" w:rsidP="00726D59">
            <w:pPr>
              <w:pStyle w:val="Default"/>
              <w:jc w:val="both"/>
              <w:rPr>
                <w:rFonts w:eastAsia="Times New Roman"/>
                <w:lang w:bidi="ta-IN"/>
              </w:rPr>
            </w:pPr>
          </w:p>
        </w:tc>
      </w:tr>
      <w:tr w:rsidR="00A35A4F" w:rsidRPr="00B36871" w:rsidTr="00C15CB3">
        <w:trPr>
          <w:trHeight w:val="1070"/>
        </w:trPr>
        <w:tc>
          <w:tcPr>
            <w:tcW w:w="2080" w:type="dxa"/>
          </w:tcPr>
          <w:p w:rsidR="00A35A4F" w:rsidRPr="00B36871" w:rsidRDefault="00A35A4F" w:rsidP="00C15CB3">
            <w:pPr>
              <w:pBdr>
                <w:top w:val="nil"/>
                <w:left w:val="nil"/>
                <w:bottom w:val="nil"/>
                <w:right w:val="nil"/>
                <w:between w:val="nil"/>
              </w:pBdr>
              <w:ind w:left="-30"/>
              <w:rPr>
                <w:rFonts w:ascii="Times New Roman" w:eastAsia="Times New Roman" w:hAnsi="Times New Roman" w:cs="Times New Roman"/>
                <w:b/>
                <w:color w:val="000000"/>
                <w:sz w:val="24"/>
                <w:szCs w:val="24"/>
                <w:lang w:bidi="ta-IN"/>
              </w:rPr>
            </w:pPr>
            <w:r w:rsidRPr="00B36871">
              <w:rPr>
                <w:rFonts w:ascii="Times New Roman" w:eastAsia="Times New Roman" w:hAnsi="Times New Roman" w:cs="Times New Roman"/>
                <w:b/>
                <w:sz w:val="24"/>
                <w:szCs w:val="24"/>
                <w:lang w:bidi="ta-IN"/>
              </w:rPr>
              <w:t xml:space="preserve">Reading List (Print and </w:t>
            </w:r>
            <w:r w:rsidR="00C15CB3">
              <w:rPr>
                <w:rFonts w:ascii="Times New Roman" w:eastAsia="Times New Roman" w:hAnsi="Times New Roman" w:cs="Times New Roman"/>
                <w:b/>
                <w:sz w:val="24"/>
                <w:szCs w:val="24"/>
                <w:lang w:bidi="ta-IN"/>
              </w:rPr>
              <w:t>o</w:t>
            </w:r>
            <w:r w:rsidRPr="00B36871">
              <w:rPr>
                <w:rFonts w:ascii="Times New Roman" w:eastAsia="Times New Roman" w:hAnsi="Times New Roman" w:cs="Times New Roman"/>
                <w:b/>
                <w:sz w:val="24"/>
                <w:szCs w:val="24"/>
                <w:lang w:bidi="ta-IN"/>
              </w:rPr>
              <w:t>nline)</w:t>
            </w:r>
          </w:p>
        </w:tc>
        <w:tc>
          <w:tcPr>
            <w:tcW w:w="7455" w:type="dxa"/>
          </w:tcPr>
          <w:p w:rsidR="00A35A4F" w:rsidRPr="00E96DF9" w:rsidRDefault="00BA0DD7" w:rsidP="0050645B">
            <w:pPr>
              <w:pStyle w:val="NoSpacing"/>
              <w:spacing w:line="276" w:lineRule="auto"/>
              <w:ind w:left="166"/>
              <w:rPr>
                <w:rFonts w:ascii="Times New Roman" w:eastAsia="Times New Roman" w:hAnsi="Times New Roman" w:cs="Times New Roman"/>
                <w:sz w:val="24"/>
                <w:szCs w:val="24"/>
                <w:lang w:bidi="ta-IN"/>
              </w:rPr>
            </w:pPr>
            <w:hyperlink r:id="rId9" w:history="1">
              <w:r w:rsidR="00A35A4F" w:rsidRPr="00E96DF9">
                <w:rPr>
                  <w:rStyle w:val="Hyperlink"/>
                  <w:rFonts w:ascii="Times New Roman" w:hAnsi="Times New Roman" w:cs="Times New Roman"/>
                  <w:color w:val="000000" w:themeColor="text1"/>
                  <w:sz w:val="24"/>
                  <w:szCs w:val="24"/>
                  <w:u w:val="none"/>
                  <w:lang w:bidi="ta-IN"/>
                </w:rPr>
                <w:t>https://www.genome.gov/genetics-glossary/Cell-Cycle</w:t>
              </w:r>
              <w:r w:rsidR="00A35A4F" w:rsidRPr="00E96DF9">
                <w:rPr>
                  <w:rStyle w:val="Hyperlink"/>
                  <w:rFonts w:ascii="Times New Roman" w:hAnsi="Times New Roman" w:cs="Times New Roman"/>
                  <w:color w:val="000000" w:themeColor="text1"/>
                  <w:sz w:val="24"/>
                  <w:szCs w:val="24"/>
                  <w:u w:val="none"/>
                  <w:lang w:bidi="ta-IN"/>
                </w:rPr>
                <w:br/>
              </w:r>
            </w:hyperlink>
            <w:hyperlink r:id="rId10" w:history="1">
              <w:r w:rsidR="00A35A4F" w:rsidRPr="00E96DF9">
                <w:rPr>
                  <w:rStyle w:val="Hyperlink"/>
                  <w:rFonts w:ascii="Times New Roman" w:hAnsi="Times New Roman" w:cs="Times New Roman"/>
                  <w:color w:val="000000" w:themeColor="text1"/>
                  <w:sz w:val="24"/>
                  <w:szCs w:val="24"/>
                  <w:u w:val="none"/>
                  <w:lang w:bidi="ta-IN"/>
                </w:rPr>
                <w:t>https://my.clevelandclinic.org/health/diseases/16083-infertility-causes</w:t>
              </w:r>
              <w:r w:rsidR="00A35A4F" w:rsidRPr="00E96DF9">
                <w:rPr>
                  <w:rStyle w:val="Hyperlink"/>
                  <w:rFonts w:ascii="Times New Roman" w:hAnsi="Times New Roman" w:cs="Times New Roman"/>
                  <w:color w:val="000000" w:themeColor="text1"/>
                  <w:sz w:val="24"/>
                  <w:szCs w:val="24"/>
                  <w:u w:val="none"/>
                  <w:lang w:bidi="ta-IN"/>
                </w:rPr>
                <w:br/>
              </w:r>
            </w:hyperlink>
            <w:hyperlink r:id="rId11">
              <w:r w:rsidR="00A35A4F" w:rsidRPr="00E96DF9">
                <w:rPr>
                  <w:rFonts w:ascii="Times New Roman" w:hAnsi="Times New Roman" w:cs="Times New Roman"/>
                  <w:color w:val="000000" w:themeColor="text1"/>
                  <w:sz w:val="24"/>
                  <w:szCs w:val="24"/>
                  <w:lang w:bidi="ta-IN"/>
                </w:rPr>
                <w:t>https://www.webmd.com/heartburn-gerd/reflux-disease</w:t>
              </w:r>
              <w:r w:rsidR="00A35A4F" w:rsidRPr="00E96DF9">
                <w:rPr>
                  <w:rFonts w:ascii="Times New Roman" w:hAnsi="Times New Roman" w:cs="Times New Roman"/>
                  <w:color w:val="000000" w:themeColor="text1"/>
                  <w:sz w:val="24"/>
                  <w:szCs w:val="24"/>
                  <w:lang w:bidi="ta-IN"/>
                </w:rPr>
                <w:br/>
              </w:r>
            </w:hyperlink>
            <w:r w:rsidR="00A35A4F" w:rsidRPr="00E96DF9">
              <w:rPr>
                <w:rFonts w:ascii="Times New Roman" w:hAnsi="Times New Roman" w:cs="Times New Roman"/>
                <w:color w:val="000000" w:themeColor="text1"/>
                <w:sz w:val="24"/>
                <w:szCs w:val="24"/>
                <w:lang w:bidi="ta-IN"/>
              </w:rPr>
              <w:t xml:space="preserve"> </w:t>
            </w:r>
            <w:hyperlink r:id="rId12">
              <w:r w:rsidR="00A35A4F" w:rsidRPr="00E96DF9">
                <w:rPr>
                  <w:rFonts w:ascii="Times New Roman" w:hAnsi="Times New Roman" w:cs="Times New Roman"/>
                  <w:color w:val="000000" w:themeColor="text1"/>
                  <w:sz w:val="24"/>
                  <w:szCs w:val="24"/>
                  <w:lang w:bidi="ta-IN"/>
                </w:rPr>
                <w:t>https://www.ncbi.nlm.nih.gov/pmc/articles/PMC5760509/</w:t>
              </w:r>
              <w:r w:rsidR="00A35A4F" w:rsidRPr="00E96DF9">
                <w:rPr>
                  <w:rFonts w:ascii="Times New Roman" w:hAnsi="Times New Roman" w:cs="Times New Roman"/>
                  <w:color w:val="000000" w:themeColor="text1"/>
                  <w:sz w:val="24"/>
                  <w:szCs w:val="24"/>
                  <w:lang w:bidi="ta-IN"/>
                </w:rPr>
                <w:br/>
              </w:r>
            </w:hyperlink>
            <w:r w:rsidR="00A35A4F" w:rsidRPr="00E96DF9">
              <w:rPr>
                <w:rFonts w:ascii="Times New Roman" w:hAnsi="Times New Roman" w:cs="Times New Roman"/>
                <w:color w:val="000000" w:themeColor="text1"/>
                <w:sz w:val="24"/>
                <w:szCs w:val="24"/>
                <w:lang w:bidi="ta-IN"/>
              </w:rPr>
              <w:t xml:space="preserve"> </w:t>
            </w:r>
            <w:hyperlink r:id="rId13">
              <w:r w:rsidR="00A35A4F" w:rsidRPr="00E96DF9">
                <w:rPr>
                  <w:rFonts w:ascii="Times New Roman" w:hAnsi="Times New Roman" w:cs="Times New Roman"/>
                  <w:color w:val="000000" w:themeColor="text1"/>
                  <w:sz w:val="24"/>
                  <w:szCs w:val="24"/>
                  <w:lang w:bidi="ta-IN"/>
                </w:rPr>
                <w:t>https://www.ncbi.nlm.nih.gov/pmc/articles/PMC3249628/</w:t>
              </w:r>
            </w:hyperlink>
          </w:p>
        </w:tc>
      </w:tr>
      <w:tr w:rsidR="00A35A4F" w:rsidRPr="00B36871" w:rsidTr="00C15CB3">
        <w:trPr>
          <w:trHeight w:val="647"/>
        </w:trPr>
        <w:tc>
          <w:tcPr>
            <w:tcW w:w="2080" w:type="dxa"/>
          </w:tcPr>
          <w:p w:rsidR="00A35A4F" w:rsidRPr="00B36871" w:rsidRDefault="00A35A4F" w:rsidP="00C15CB3">
            <w:pPr>
              <w:pBdr>
                <w:top w:val="nil"/>
                <w:left w:val="nil"/>
                <w:bottom w:val="nil"/>
                <w:right w:val="nil"/>
                <w:between w:val="nil"/>
              </w:pBdr>
              <w:ind w:left="-30"/>
              <w:rPr>
                <w:rFonts w:ascii="Times New Roman" w:eastAsia="Times New Roman" w:hAnsi="Times New Roman" w:cs="Times New Roman"/>
                <w:b/>
                <w:color w:val="000000"/>
                <w:sz w:val="24"/>
                <w:szCs w:val="24"/>
                <w:lang w:bidi="ta-IN"/>
              </w:rPr>
            </w:pPr>
            <w:r w:rsidRPr="00B36871">
              <w:rPr>
                <w:rFonts w:ascii="Times New Roman" w:eastAsia="Times New Roman" w:hAnsi="Times New Roman" w:cs="Times New Roman"/>
                <w:b/>
                <w:sz w:val="24"/>
                <w:szCs w:val="24"/>
                <w:lang w:bidi="ta-IN"/>
              </w:rPr>
              <w:t>Self-Study</w:t>
            </w:r>
          </w:p>
        </w:tc>
        <w:tc>
          <w:tcPr>
            <w:tcW w:w="7455" w:type="dxa"/>
          </w:tcPr>
          <w:p w:rsidR="00A35A4F" w:rsidRDefault="00A35A4F">
            <w:pPr>
              <w:pStyle w:val="NoSpacing"/>
              <w:numPr>
                <w:ilvl w:val="0"/>
                <w:numId w:val="6"/>
              </w:numPr>
              <w:ind w:left="346" w:hanging="270"/>
              <w:rPr>
                <w:rFonts w:ascii="Times New Roman" w:hAnsi="Times New Roman" w:cs="Times New Roman"/>
                <w:sz w:val="24"/>
                <w:szCs w:val="24"/>
                <w:lang w:bidi="ta-IN"/>
              </w:rPr>
            </w:pPr>
            <w:r w:rsidRPr="00A35A4F">
              <w:rPr>
                <w:rFonts w:ascii="Times New Roman" w:hAnsi="Times New Roman" w:cs="Times New Roman"/>
                <w:sz w:val="24"/>
                <w:szCs w:val="24"/>
                <w:lang w:bidi="ta-IN"/>
              </w:rPr>
              <w:t>Variation in cell differentiation and progression</w:t>
            </w:r>
          </w:p>
          <w:p w:rsidR="00A35A4F" w:rsidRPr="00A35A4F" w:rsidRDefault="00A35A4F">
            <w:pPr>
              <w:pStyle w:val="NoSpacing"/>
              <w:numPr>
                <w:ilvl w:val="0"/>
                <w:numId w:val="6"/>
              </w:numPr>
              <w:ind w:left="346" w:hanging="270"/>
              <w:rPr>
                <w:rFonts w:ascii="Times New Roman" w:hAnsi="Times New Roman" w:cs="Times New Roman"/>
                <w:sz w:val="24"/>
                <w:szCs w:val="24"/>
                <w:lang w:bidi="ta-IN"/>
              </w:rPr>
            </w:pPr>
            <w:r w:rsidRPr="00A35A4F">
              <w:rPr>
                <w:rFonts w:ascii="Times New Roman" w:hAnsi="Times New Roman" w:cs="Times New Roman"/>
                <w:sz w:val="24"/>
                <w:szCs w:val="24"/>
                <w:lang w:bidi="ta-IN"/>
              </w:rPr>
              <w:t xml:space="preserve"> Lesch Nyhan syndrome , orotic aciduria and GERD</w:t>
            </w:r>
          </w:p>
        </w:tc>
      </w:tr>
      <w:tr w:rsidR="00A35A4F" w:rsidRPr="00B36871" w:rsidTr="00C15CB3">
        <w:trPr>
          <w:trHeight w:val="647"/>
        </w:trPr>
        <w:tc>
          <w:tcPr>
            <w:tcW w:w="2080" w:type="dxa"/>
          </w:tcPr>
          <w:p w:rsidR="00A35A4F" w:rsidRPr="00B36871" w:rsidRDefault="00A35A4F" w:rsidP="00C15CB3">
            <w:pPr>
              <w:pBdr>
                <w:top w:val="nil"/>
                <w:left w:val="nil"/>
                <w:bottom w:val="nil"/>
                <w:right w:val="nil"/>
                <w:between w:val="nil"/>
              </w:pBdr>
              <w:ind w:left="-30"/>
              <w:rPr>
                <w:rFonts w:ascii="Times New Roman" w:eastAsia="Times New Roman" w:hAnsi="Times New Roman" w:cs="Times New Roman"/>
                <w:b/>
                <w:color w:val="000000"/>
                <w:sz w:val="24"/>
                <w:szCs w:val="24"/>
                <w:lang w:bidi="ta-IN"/>
              </w:rPr>
            </w:pPr>
            <w:r w:rsidRPr="00B36871">
              <w:rPr>
                <w:rFonts w:ascii="Times New Roman" w:eastAsia="Times New Roman" w:hAnsi="Times New Roman" w:cs="Times New Roman"/>
                <w:b/>
                <w:color w:val="000000"/>
                <w:sz w:val="24"/>
                <w:szCs w:val="24"/>
                <w:lang w:bidi="ta-IN"/>
              </w:rPr>
              <w:t>Recommended Texts</w:t>
            </w:r>
          </w:p>
        </w:tc>
        <w:tc>
          <w:tcPr>
            <w:tcW w:w="7455" w:type="dxa"/>
          </w:tcPr>
          <w:p w:rsidR="00A35A4F" w:rsidRPr="00A35A4F" w:rsidRDefault="00A35A4F" w:rsidP="00990206">
            <w:pPr>
              <w:pStyle w:val="NoSpacing"/>
              <w:spacing w:line="276" w:lineRule="auto"/>
              <w:ind w:left="346" w:hanging="270"/>
              <w:jc w:val="both"/>
              <w:rPr>
                <w:rFonts w:ascii="Times New Roman" w:hAnsi="Times New Roman" w:cs="Times New Roman"/>
                <w:sz w:val="24"/>
                <w:szCs w:val="24"/>
                <w:lang w:bidi="ta-IN"/>
              </w:rPr>
            </w:pPr>
            <w:r w:rsidRPr="00B36871">
              <w:rPr>
                <w:lang w:bidi="ta-IN"/>
              </w:rPr>
              <w:t>1.</w:t>
            </w:r>
            <w:r w:rsidRPr="00B36871">
              <w:rPr>
                <w:sz w:val="14"/>
                <w:szCs w:val="14"/>
                <w:lang w:bidi="ta-IN"/>
              </w:rPr>
              <w:t xml:space="preserve"> </w:t>
            </w:r>
            <w:r w:rsidRPr="00B36871">
              <w:rPr>
                <w:sz w:val="14"/>
                <w:szCs w:val="14"/>
                <w:lang w:bidi="ta-IN"/>
              </w:rPr>
              <w:tab/>
            </w:r>
            <w:r w:rsidRPr="00A35A4F">
              <w:rPr>
                <w:rFonts w:ascii="Times New Roman" w:hAnsi="Times New Roman" w:cs="Times New Roman"/>
                <w:sz w:val="24"/>
                <w:szCs w:val="24"/>
                <w:lang w:bidi="ta-IN"/>
              </w:rPr>
              <w:t>Karp, G. (2010). Cell and Molecular Biology: Concepts and Experiments (6th ed). John Wiley &amp; Sons. Inc.</w:t>
            </w:r>
          </w:p>
          <w:p w:rsidR="00A35A4F" w:rsidRPr="00A35A4F" w:rsidRDefault="00A35A4F" w:rsidP="00990206">
            <w:pPr>
              <w:pStyle w:val="NoSpacing"/>
              <w:spacing w:line="276" w:lineRule="auto"/>
              <w:ind w:left="346" w:hanging="270"/>
              <w:jc w:val="both"/>
              <w:rPr>
                <w:rFonts w:ascii="Times New Roman" w:hAnsi="Times New Roman" w:cs="Times New Roman"/>
                <w:sz w:val="24"/>
                <w:szCs w:val="24"/>
                <w:lang w:bidi="ta-IN"/>
              </w:rPr>
            </w:pPr>
            <w:r w:rsidRPr="00A35A4F">
              <w:rPr>
                <w:rFonts w:ascii="Times New Roman" w:hAnsi="Times New Roman" w:cs="Times New Roman"/>
                <w:sz w:val="24"/>
                <w:szCs w:val="24"/>
                <w:lang w:bidi="ta-IN"/>
              </w:rPr>
              <w:t xml:space="preserve">2. </w:t>
            </w:r>
            <w:r w:rsidRPr="00A35A4F">
              <w:rPr>
                <w:rFonts w:ascii="Times New Roman" w:hAnsi="Times New Roman" w:cs="Times New Roman"/>
                <w:sz w:val="24"/>
                <w:szCs w:val="24"/>
                <w:lang w:bidi="ta-IN"/>
              </w:rPr>
              <w:tab/>
              <w:t xml:space="preserve"> Bruce Alberts and Dennis Bray (2013),Essential Cell Biology,(4</w:t>
            </w:r>
            <w:r w:rsidRPr="00A35A4F">
              <w:rPr>
                <w:rFonts w:ascii="Times New Roman" w:hAnsi="Times New Roman" w:cs="Times New Roman"/>
                <w:sz w:val="24"/>
                <w:szCs w:val="24"/>
                <w:vertAlign w:val="superscript"/>
                <w:lang w:bidi="ta-IN"/>
              </w:rPr>
              <w:t>th</w:t>
            </w:r>
            <w:r w:rsidRPr="00A35A4F">
              <w:rPr>
                <w:rFonts w:ascii="Times New Roman" w:hAnsi="Times New Roman" w:cs="Times New Roman"/>
                <w:sz w:val="24"/>
                <w:szCs w:val="24"/>
                <w:lang w:bidi="ta-IN"/>
              </w:rPr>
              <w:t xml:space="preserve"> ed),Garland Science.</w:t>
            </w:r>
          </w:p>
          <w:p w:rsidR="00A35A4F" w:rsidRPr="00A35A4F" w:rsidRDefault="00A35A4F" w:rsidP="00990206">
            <w:pPr>
              <w:pStyle w:val="NoSpacing"/>
              <w:spacing w:line="276" w:lineRule="auto"/>
              <w:ind w:left="346" w:hanging="270"/>
              <w:jc w:val="both"/>
              <w:rPr>
                <w:rFonts w:ascii="Times New Roman" w:hAnsi="Times New Roman" w:cs="Times New Roman"/>
                <w:sz w:val="24"/>
                <w:szCs w:val="24"/>
                <w:lang w:bidi="ta-IN"/>
              </w:rPr>
            </w:pPr>
            <w:r w:rsidRPr="00A35A4F">
              <w:rPr>
                <w:rFonts w:ascii="Times New Roman" w:hAnsi="Times New Roman" w:cs="Times New Roman"/>
                <w:sz w:val="24"/>
                <w:szCs w:val="24"/>
                <w:lang w:bidi="ta-IN"/>
              </w:rPr>
              <w:t xml:space="preserve">3. </w:t>
            </w:r>
            <w:r w:rsidRPr="00A35A4F">
              <w:rPr>
                <w:rFonts w:ascii="Times New Roman" w:hAnsi="Times New Roman" w:cs="Times New Roman"/>
                <w:sz w:val="24"/>
                <w:szCs w:val="24"/>
                <w:lang w:bidi="ta-IN"/>
              </w:rPr>
              <w:tab/>
              <w:t xml:space="preserve"> De Robertis, E.D.P. and De Robertis, E.M.F. (2010). Cell and Molecular Biology.(8</w:t>
            </w:r>
            <w:r w:rsidRPr="00A35A4F">
              <w:rPr>
                <w:rFonts w:ascii="Times New Roman" w:hAnsi="Times New Roman" w:cs="Times New Roman"/>
                <w:sz w:val="24"/>
                <w:szCs w:val="24"/>
                <w:vertAlign w:val="superscript"/>
                <w:lang w:bidi="ta-IN"/>
              </w:rPr>
              <w:t>th</w:t>
            </w:r>
            <w:r w:rsidRPr="00A35A4F">
              <w:rPr>
                <w:rFonts w:ascii="Times New Roman" w:hAnsi="Times New Roman" w:cs="Times New Roman"/>
                <w:sz w:val="24"/>
                <w:szCs w:val="24"/>
                <w:lang w:bidi="ta-IN"/>
              </w:rPr>
              <w:t xml:space="preserve"> ed). Lippincott Williams and Wilkins, Philadelphia.</w:t>
            </w:r>
          </w:p>
          <w:p w:rsidR="00A35A4F" w:rsidRPr="00A35A4F" w:rsidRDefault="00A35A4F" w:rsidP="00990206">
            <w:pPr>
              <w:pStyle w:val="NoSpacing"/>
              <w:spacing w:line="276" w:lineRule="auto"/>
              <w:ind w:left="346" w:hanging="270"/>
              <w:jc w:val="both"/>
              <w:rPr>
                <w:rFonts w:ascii="Times New Roman" w:hAnsi="Times New Roman" w:cs="Times New Roman"/>
                <w:sz w:val="24"/>
                <w:szCs w:val="24"/>
                <w:lang w:bidi="ta-IN"/>
              </w:rPr>
            </w:pPr>
            <w:r w:rsidRPr="00A35A4F">
              <w:rPr>
                <w:rFonts w:ascii="Times New Roman" w:hAnsi="Times New Roman" w:cs="Times New Roman"/>
                <w:sz w:val="24"/>
                <w:szCs w:val="24"/>
                <w:lang w:bidi="ta-IN"/>
              </w:rPr>
              <w:t xml:space="preserve">4. </w:t>
            </w:r>
            <w:r w:rsidRPr="00A35A4F">
              <w:rPr>
                <w:rFonts w:ascii="Times New Roman" w:hAnsi="Times New Roman" w:cs="Times New Roman"/>
                <w:sz w:val="24"/>
                <w:szCs w:val="24"/>
                <w:lang w:bidi="ta-IN"/>
              </w:rPr>
              <w:tab/>
              <w:t xml:space="preserve"> Cooper, G.M. and Hausman, R.E. (2009). The Cell: A Molecular Approach. (5</w:t>
            </w:r>
            <w:r w:rsidRPr="00A35A4F">
              <w:rPr>
                <w:rFonts w:ascii="Times New Roman" w:hAnsi="Times New Roman" w:cs="Times New Roman"/>
                <w:sz w:val="24"/>
                <w:szCs w:val="24"/>
                <w:vertAlign w:val="superscript"/>
                <w:lang w:bidi="ta-IN"/>
              </w:rPr>
              <w:t>th</w:t>
            </w:r>
            <w:r w:rsidRPr="00A35A4F">
              <w:rPr>
                <w:rFonts w:ascii="Times New Roman" w:hAnsi="Times New Roman" w:cs="Times New Roman"/>
                <w:sz w:val="24"/>
                <w:szCs w:val="24"/>
                <w:lang w:bidi="ta-IN"/>
              </w:rPr>
              <w:t xml:space="preserve"> ed). Sunderland, Mass. Sinauer Associates, Inc.</w:t>
            </w:r>
          </w:p>
          <w:p w:rsidR="00A35A4F" w:rsidRPr="00A35A4F" w:rsidRDefault="00A35A4F" w:rsidP="00990206">
            <w:pPr>
              <w:pStyle w:val="NoSpacing"/>
              <w:spacing w:line="276" w:lineRule="auto"/>
              <w:ind w:left="346" w:hanging="270"/>
              <w:jc w:val="both"/>
              <w:rPr>
                <w:rFonts w:ascii="Times New Roman" w:hAnsi="Times New Roman" w:cs="Times New Roman"/>
                <w:sz w:val="24"/>
                <w:szCs w:val="24"/>
                <w:lang w:bidi="ta-IN"/>
              </w:rPr>
            </w:pPr>
            <w:r w:rsidRPr="00A35A4F">
              <w:rPr>
                <w:rFonts w:ascii="Times New Roman" w:hAnsi="Times New Roman" w:cs="Times New Roman"/>
                <w:sz w:val="24"/>
                <w:szCs w:val="24"/>
                <w:lang w:bidi="ta-IN"/>
              </w:rPr>
              <w:t xml:space="preserve">5. </w:t>
            </w:r>
            <w:r w:rsidRPr="00A35A4F">
              <w:rPr>
                <w:rFonts w:ascii="Times New Roman" w:hAnsi="Times New Roman" w:cs="Times New Roman"/>
                <w:sz w:val="24"/>
                <w:szCs w:val="24"/>
                <w:lang w:bidi="ta-IN"/>
              </w:rPr>
              <w:tab/>
              <w:t>Wayne M. Baker (2008) the World of the Cell. (7</w:t>
            </w:r>
            <w:r w:rsidRPr="00A35A4F">
              <w:rPr>
                <w:rFonts w:ascii="Times New Roman" w:hAnsi="Times New Roman" w:cs="Times New Roman"/>
                <w:sz w:val="24"/>
                <w:szCs w:val="24"/>
                <w:vertAlign w:val="superscript"/>
                <w:lang w:bidi="ta-IN"/>
              </w:rPr>
              <w:t>th</w:t>
            </w:r>
            <w:r w:rsidRPr="00A35A4F">
              <w:rPr>
                <w:rFonts w:ascii="Times New Roman" w:hAnsi="Times New Roman" w:cs="Times New Roman"/>
                <w:sz w:val="24"/>
                <w:szCs w:val="24"/>
                <w:lang w:bidi="ta-IN"/>
              </w:rPr>
              <w:t xml:space="preserve"> ed). Pearson Benjamin Cummings Publishing, San Francisco. Cell Biology</w:t>
            </w:r>
          </w:p>
          <w:p w:rsidR="00A35A4F" w:rsidRDefault="00A35A4F" w:rsidP="00990206">
            <w:pPr>
              <w:pStyle w:val="NoSpacing"/>
              <w:spacing w:line="276" w:lineRule="auto"/>
              <w:ind w:left="346" w:hanging="270"/>
              <w:jc w:val="both"/>
              <w:rPr>
                <w:rFonts w:ascii="Times New Roman" w:hAnsi="Times New Roman" w:cs="Times New Roman"/>
                <w:sz w:val="24"/>
                <w:szCs w:val="24"/>
                <w:lang w:bidi="ta-IN"/>
              </w:rPr>
            </w:pPr>
            <w:r w:rsidRPr="00A35A4F">
              <w:rPr>
                <w:rFonts w:ascii="Times New Roman" w:hAnsi="Times New Roman" w:cs="Times New Roman"/>
                <w:sz w:val="24"/>
                <w:szCs w:val="24"/>
                <w:lang w:bidi="ta-IN"/>
              </w:rPr>
              <w:t xml:space="preserve">6. </w:t>
            </w:r>
            <w:r w:rsidRPr="00A35A4F">
              <w:rPr>
                <w:rFonts w:ascii="Times New Roman" w:hAnsi="Times New Roman" w:cs="Times New Roman"/>
                <w:sz w:val="24"/>
                <w:szCs w:val="24"/>
                <w:lang w:bidi="ta-IN"/>
              </w:rPr>
              <w:tab/>
              <w:t>John E. Hall (2010). Guyton and Hall Textbook of Medical Physiology (12</w:t>
            </w:r>
            <w:r w:rsidRPr="00A35A4F">
              <w:rPr>
                <w:rFonts w:ascii="Times New Roman" w:hAnsi="Times New Roman" w:cs="Times New Roman"/>
                <w:sz w:val="24"/>
                <w:szCs w:val="24"/>
                <w:vertAlign w:val="superscript"/>
                <w:lang w:bidi="ta-IN"/>
              </w:rPr>
              <w:t>th</w:t>
            </w:r>
            <w:r w:rsidRPr="00A35A4F">
              <w:rPr>
                <w:rFonts w:ascii="Times New Roman" w:hAnsi="Times New Roman" w:cs="Times New Roman"/>
                <w:sz w:val="24"/>
                <w:szCs w:val="24"/>
                <w:lang w:bidi="ta-IN"/>
              </w:rPr>
              <w:t xml:space="preserve"> ed), Saunders</w:t>
            </w:r>
          </w:p>
          <w:p w:rsidR="00DF3548" w:rsidRPr="00A35A4F" w:rsidRDefault="00DF3548" w:rsidP="00990206">
            <w:pPr>
              <w:pStyle w:val="NoSpacing"/>
              <w:spacing w:line="276" w:lineRule="auto"/>
              <w:ind w:left="346" w:hanging="270"/>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7. </w:t>
            </w:r>
            <w:r w:rsidRPr="00DF3548">
              <w:rPr>
                <w:rFonts w:ascii="Times New Roman" w:hAnsi="Times New Roman" w:cs="Times New Roman"/>
                <w:sz w:val="24"/>
                <w:szCs w:val="24"/>
                <w:lang w:bidi="ta-IN"/>
              </w:rPr>
              <w:t xml:space="preserve">Harrison’s Endocrinology by J. Larry Jameson Series: Harrison’s </w:t>
            </w:r>
            <w:r w:rsidRPr="00DF3548">
              <w:rPr>
                <w:rFonts w:ascii="Times New Roman" w:hAnsi="Times New Roman" w:cs="Times New Roman"/>
                <w:sz w:val="24"/>
                <w:szCs w:val="24"/>
                <w:lang w:bidi="ta-IN"/>
              </w:rPr>
              <w:lastRenderedPageBreak/>
              <w:t>Specialty, 19th Edition Publisher: McGraw-Hill, Year: 2016.</w:t>
            </w:r>
          </w:p>
          <w:p w:rsidR="00A35A4F" w:rsidRPr="00B36871" w:rsidRDefault="00A35A4F" w:rsidP="00990206">
            <w:pPr>
              <w:pStyle w:val="NoSpacing"/>
              <w:spacing w:line="276" w:lineRule="auto"/>
              <w:ind w:left="346" w:hanging="270"/>
              <w:jc w:val="both"/>
              <w:rPr>
                <w:lang w:bidi="ta-IN"/>
              </w:rPr>
            </w:pPr>
          </w:p>
        </w:tc>
      </w:tr>
    </w:tbl>
    <w:p w:rsidR="00A35A4F" w:rsidRPr="000A4B47" w:rsidRDefault="00A04F49" w:rsidP="00AF1510">
      <w:pPr>
        <w:rPr>
          <w:sz w:val="24"/>
          <w:szCs w:val="24"/>
          <w:lang w:bidi="ta-IN"/>
        </w:rPr>
      </w:pPr>
      <w:r>
        <w:rPr>
          <w:sz w:val="24"/>
          <w:szCs w:val="24"/>
          <w:lang w:bidi="ta-IN"/>
        </w:rPr>
        <w:lastRenderedPageBreak/>
        <w:t xml:space="preserve">                   </w:t>
      </w:r>
      <w:r w:rsidR="00C15CB3" w:rsidRPr="00FC2670">
        <w:rPr>
          <w:color w:val="FF0000"/>
          <w:sz w:val="24"/>
          <w:szCs w:val="24"/>
          <w:lang w:bidi="ta-IN"/>
        </w:rPr>
        <w:t xml:space="preserve">      </w:t>
      </w:r>
      <w:r w:rsidR="00A35A4F" w:rsidRPr="000A4B47">
        <w:rPr>
          <w:rFonts w:ascii="Times New Roman" w:eastAsia="Times New Roman" w:hAnsi="Times New Roman" w:cs="Times New Roman"/>
          <w:b/>
          <w:sz w:val="24"/>
          <w:szCs w:val="24"/>
          <w:lang w:bidi="ta-IN"/>
        </w:rPr>
        <w:t>Method of Evaluation:</w:t>
      </w:r>
    </w:p>
    <w:tbl>
      <w:tblPr>
        <w:tblW w:w="954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0"/>
        <w:gridCol w:w="1260"/>
        <w:gridCol w:w="1530"/>
        <w:gridCol w:w="3060"/>
        <w:gridCol w:w="1350"/>
        <w:gridCol w:w="1160"/>
      </w:tblGrid>
      <w:tr w:rsidR="005E52EE" w:rsidRPr="000A4B47" w:rsidTr="00990206">
        <w:trPr>
          <w:trHeight w:val="684"/>
        </w:trPr>
        <w:tc>
          <w:tcPr>
            <w:tcW w:w="118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2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53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30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35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1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5E52EE" w:rsidRPr="000A4B47" w:rsidTr="00990206">
        <w:tc>
          <w:tcPr>
            <w:tcW w:w="118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2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53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30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35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160" w:type="dxa"/>
            <w:vAlign w:val="center"/>
          </w:tcPr>
          <w:p w:rsidR="005E52EE" w:rsidRPr="000A4B47" w:rsidRDefault="005E52EE" w:rsidP="00990206">
            <w:pPr>
              <w:jc w:val="center"/>
              <w:rPr>
                <w:rFonts w:ascii="Times New Roman" w:eastAsia="Times New Roman" w:hAnsi="Times New Roman" w:cs="Times New Roman"/>
                <w:sz w:val="24"/>
                <w:szCs w:val="24"/>
                <w:lang w:bidi="ta-IN"/>
              </w:rPr>
            </w:pPr>
          </w:p>
        </w:tc>
      </w:tr>
    </w:tbl>
    <w:p w:rsidR="00A35A4F" w:rsidRPr="00B36871" w:rsidRDefault="00A35A4F" w:rsidP="00067B42">
      <w:pPr>
        <w:ind w:left="1080"/>
        <w:rPr>
          <w:rFonts w:ascii="Times New Roman" w:eastAsia="Times New Roman" w:hAnsi="Times New Roman" w:cs="Times New Roman"/>
          <w:sz w:val="24"/>
          <w:szCs w:val="24"/>
          <w:lang w:bidi="ta-IN"/>
        </w:rPr>
      </w:pPr>
      <w:r w:rsidRPr="00B36871">
        <w:rPr>
          <w:rFonts w:ascii="Times New Roman" w:eastAsia="Times New Roman" w:hAnsi="Times New Roman" w:cs="Times New Roman"/>
          <w:b/>
          <w:sz w:val="24"/>
          <w:szCs w:val="24"/>
          <w:lang w:bidi="ta-IN"/>
        </w:rPr>
        <w:t xml:space="preserve">Methods of assessment: </w:t>
      </w:r>
      <w:r w:rsidRPr="00B36871">
        <w:rPr>
          <w:rFonts w:ascii="Times New Roman" w:eastAsia="Times New Roman" w:hAnsi="Times New Roman" w:cs="Times New Roman"/>
          <w:b/>
          <w:sz w:val="24"/>
          <w:szCs w:val="24"/>
          <w:lang w:bidi="ta-IN"/>
        </w:rPr>
        <w:br/>
        <w:t xml:space="preserve">Recall (K1) - </w:t>
      </w:r>
      <w:r w:rsidRPr="00B36871">
        <w:rPr>
          <w:rFonts w:ascii="Times New Roman" w:eastAsia="Times New Roman" w:hAnsi="Times New Roman" w:cs="Times New Roman"/>
          <w:sz w:val="24"/>
          <w:szCs w:val="24"/>
          <w:lang w:bidi="ta-IN"/>
        </w:rPr>
        <w:t>Simple definitions, MCQ, Recall steps, Concept definitions.</w:t>
      </w:r>
    </w:p>
    <w:p w:rsidR="00A35A4F" w:rsidRPr="00B36871" w:rsidRDefault="00A35A4F" w:rsidP="00067B42">
      <w:pPr>
        <w:ind w:left="1080"/>
        <w:rPr>
          <w:rFonts w:ascii="Times New Roman" w:eastAsia="Times New Roman" w:hAnsi="Times New Roman" w:cs="Times New Roman"/>
          <w:sz w:val="24"/>
          <w:szCs w:val="24"/>
          <w:lang w:bidi="ta-IN"/>
        </w:rPr>
      </w:pPr>
      <w:r w:rsidRPr="00B36871">
        <w:rPr>
          <w:rFonts w:ascii="Times New Roman" w:eastAsia="Times New Roman" w:hAnsi="Times New Roman" w:cs="Times New Roman"/>
          <w:b/>
          <w:sz w:val="24"/>
          <w:szCs w:val="24"/>
          <w:lang w:bidi="ta-IN"/>
        </w:rPr>
        <w:t xml:space="preserve">Understand/ Comprehend (K2) - </w:t>
      </w:r>
      <w:r w:rsidRPr="00B36871">
        <w:rPr>
          <w:rFonts w:ascii="Times New Roman" w:eastAsia="Times New Roman" w:hAnsi="Times New Roman" w:cs="Times New Roman"/>
          <w:sz w:val="24"/>
          <w:szCs w:val="24"/>
          <w:lang w:bidi="ta-IN"/>
        </w:rPr>
        <w:t>MCQ, True/False, Short essays, Concept explanations, Short summary or overview.</w:t>
      </w:r>
    </w:p>
    <w:p w:rsidR="00A35A4F" w:rsidRPr="00B36871" w:rsidRDefault="00A35A4F" w:rsidP="00067B42">
      <w:pPr>
        <w:ind w:left="1080"/>
        <w:rPr>
          <w:rFonts w:ascii="Times New Roman" w:eastAsia="Times New Roman" w:hAnsi="Times New Roman" w:cs="Times New Roman"/>
          <w:sz w:val="24"/>
          <w:szCs w:val="24"/>
          <w:lang w:bidi="ta-IN"/>
        </w:rPr>
      </w:pPr>
      <w:r w:rsidRPr="00B36871">
        <w:rPr>
          <w:rFonts w:ascii="Times New Roman" w:eastAsia="Times New Roman" w:hAnsi="Times New Roman" w:cs="Times New Roman"/>
          <w:b/>
          <w:sz w:val="24"/>
          <w:szCs w:val="24"/>
          <w:lang w:bidi="ta-IN"/>
        </w:rPr>
        <w:t xml:space="preserve">Application (K3) - </w:t>
      </w:r>
      <w:r w:rsidRPr="00B36871">
        <w:rPr>
          <w:rFonts w:ascii="Times New Roman" w:eastAsia="Times New Roman" w:hAnsi="Times New Roman" w:cs="Times New Roman"/>
          <w:sz w:val="24"/>
          <w:szCs w:val="24"/>
          <w:lang w:bidi="ta-IN"/>
        </w:rPr>
        <w:t>Suggest idea/concept with examples,  Solve problems, Observe, Explain.</w:t>
      </w:r>
    </w:p>
    <w:p w:rsidR="008961E4" w:rsidRPr="008961E4" w:rsidRDefault="008961E4" w:rsidP="008961E4">
      <w:pPr>
        <w:ind w:left="1080"/>
        <w:rPr>
          <w:rFonts w:ascii="Times New Roman" w:eastAsia="Times New Roman" w:hAnsi="Times New Roman" w:cs="Times New Roman"/>
          <w:sz w:val="24"/>
          <w:szCs w:val="24"/>
        </w:rPr>
      </w:pPr>
      <w:r w:rsidRPr="008961E4">
        <w:rPr>
          <w:rFonts w:ascii="Times New Roman" w:eastAsia="Times New Roman" w:hAnsi="Times New Roman" w:cs="Times New Roman"/>
          <w:b/>
          <w:sz w:val="24"/>
          <w:szCs w:val="24"/>
        </w:rPr>
        <w:t>Analyse (K4)</w:t>
      </w:r>
      <w:r w:rsidRPr="008961E4">
        <w:rPr>
          <w:rFonts w:ascii="Times New Roman" w:eastAsia="Times New Roman" w:hAnsi="Times New Roman" w:cs="Times New Roman"/>
          <w:sz w:val="24"/>
          <w:szCs w:val="24"/>
        </w:rPr>
        <w:t xml:space="preserve"> -Problem-saving questions, Finish a procedure in many steps, Differentiate between various ideas.</w:t>
      </w:r>
    </w:p>
    <w:p w:rsidR="008961E4" w:rsidRPr="008961E4" w:rsidRDefault="008961E4" w:rsidP="008961E4">
      <w:pPr>
        <w:ind w:left="360" w:firstLine="720"/>
        <w:rPr>
          <w:rFonts w:ascii="Times New Roman" w:eastAsia="Times New Roman" w:hAnsi="Times New Roman" w:cs="Times New Roman"/>
          <w:sz w:val="24"/>
          <w:szCs w:val="24"/>
        </w:rPr>
      </w:pPr>
      <w:r w:rsidRPr="008961E4">
        <w:rPr>
          <w:rFonts w:ascii="Times New Roman" w:eastAsia="Times New Roman" w:hAnsi="Times New Roman" w:cs="Times New Roman"/>
          <w:b/>
          <w:sz w:val="24"/>
          <w:szCs w:val="24"/>
        </w:rPr>
        <w:t xml:space="preserve">Evaluate (K5) - </w:t>
      </w:r>
      <w:r w:rsidRPr="008961E4">
        <w:rPr>
          <w:rFonts w:ascii="Times New Roman" w:eastAsia="Times New Roman" w:hAnsi="Times New Roman" w:cs="Times New Roman"/>
          <w:sz w:val="24"/>
          <w:szCs w:val="24"/>
        </w:rPr>
        <w:t>Longer essay/ Evaluation essay, Critique or justify with pros and cons.</w:t>
      </w:r>
    </w:p>
    <w:p w:rsidR="008961E4" w:rsidRDefault="008961E4" w:rsidP="008961E4">
      <w:pPr>
        <w:ind w:left="1080"/>
        <w:rPr>
          <w:rFonts w:ascii="Times New Roman" w:eastAsia="Times New Roman" w:hAnsi="Times New Roman" w:cs="Times New Roman"/>
          <w:sz w:val="24"/>
          <w:szCs w:val="24"/>
        </w:rPr>
      </w:pPr>
      <w:r w:rsidRPr="008961E4">
        <w:rPr>
          <w:rFonts w:ascii="Times New Roman" w:eastAsia="Times New Roman" w:hAnsi="Times New Roman" w:cs="Times New Roman"/>
          <w:b/>
          <w:sz w:val="24"/>
          <w:szCs w:val="24"/>
        </w:rPr>
        <w:t>Create (K6)</w:t>
      </w:r>
      <w:r w:rsidRPr="008961E4">
        <w:rPr>
          <w:rFonts w:ascii="Times New Roman" w:eastAsia="Times New Roman" w:hAnsi="Times New Roman" w:cs="Times New Roman"/>
          <w:sz w:val="24"/>
          <w:szCs w:val="24"/>
        </w:rPr>
        <w:t>- Check knowledge in specific or offbeat situations. Discussion</w:t>
      </w:r>
    </w:p>
    <w:p w:rsidR="00A35A4F" w:rsidRPr="00B36871" w:rsidRDefault="00A35A4F" w:rsidP="008961E4">
      <w:pPr>
        <w:ind w:left="1080"/>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Mapping with Programme Outcomes:</w:t>
      </w:r>
    </w:p>
    <w:tbl>
      <w:tblPr>
        <w:tblW w:w="9591" w:type="dxa"/>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5"/>
        <w:gridCol w:w="831"/>
        <w:gridCol w:w="832"/>
        <w:gridCol w:w="832"/>
        <w:gridCol w:w="832"/>
        <w:gridCol w:w="832"/>
        <w:gridCol w:w="832"/>
        <w:gridCol w:w="832"/>
        <w:gridCol w:w="832"/>
        <w:gridCol w:w="832"/>
        <w:gridCol w:w="969"/>
      </w:tblGrid>
      <w:tr w:rsidR="00A35A4F" w:rsidRPr="00B36871" w:rsidTr="008D59A0">
        <w:trPr>
          <w:trHeight w:val="512"/>
        </w:trPr>
        <w:tc>
          <w:tcPr>
            <w:tcW w:w="1135"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p>
        </w:tc>
        <w:tc>
          <w:tcPr>
            <w:tcW w:w="831"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1</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2</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3</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4</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5</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6</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7</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8</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9</w:t>
            </w:r>
          </w:p>
        </w:tc>
        <w:tc>
          <w:tcPr>
            <w:tcW w:w="969"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PO 10</w:t>
            </w:r>
          </w:p>
        </w:tc>
      </w:tr>
      <w:tr w:rsidR="00A35A4F" w:rsidRPr="00B36871" w:rsidTr="008D59A0">
        <w:trPr>
          <w:trHeight w:val="483"/>
        </w:trPr>
        <w:tc>
          <w:tcPr>
            <w:tcW w:w="1135"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bookmarkStart w:id="4" w:name="_heading=h.gjdgxs" w:colFirst="0" w:colLast="0"/>
            <w:bookmarkEnd w:id="4"/>
            <w:r w:rsidRPr="00B36871">
              <w:rPr>
                <w:rFonts w:ascii="Times New Roman" w:eastAsia="Times New Roman" w:hAnsi="Times New Roman" w:cs="Times New Roman"/>
                <w:b/>
                <w:sz w:val="24"/>
                <w:szCs w:val="24"/>
                <w:lang w:bidi="ta-IN"/>
              </w:rPr>
              <w:t>CO 1</w:t>
            </w:r>
          </w:p>
        </w:tc>
        <w:tc>
          <w:tcPr>
            <w:tcW w:w="831"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969"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r>
      <w:tr w:rsidR="00A35A4F" w:rsidRPr="00B36871" w:rsidTr="008D59A0">
        <w:trPr>
          <w:trHeight w:val="483"/>
        </w:trPr>
        <w:tc>
          <w:tcPr>
            <w:tcW w:w="1135"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CO 2</w:t>
            </w:r>
          </w:p>
        </w:tc>
        <w:tc>
          <w:tcPr>
            <w:tcW w:w="831"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L</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969"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r>
      <w:tr w:rsidR="00A35A4F" w:rsidRPr="00B36871" w:rsidTr="008D59A0">
        <w:trPr>
          <w:trHeight w:val="483"/>
        </w:trPr>
        <w:tc>
          <w:tcPr>
            <w:tcW w:w="1135"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CO 3</w:t>
            </w:r>
          </w:p>
        </w:tc>
        <w:tc>
          <w:tcPr>
            <w:tcW w:w="831"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969"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r>
      <w:tr w:rsidR="00A35A4F" w:rsidRPr="00B36871" w:rsidTr="008D59A0">
        <w:trPr>
          <w:trHeight w:val="483"/>
        </w:trPr>
        <w:tc>
          <w:tcPr>
            <w:tcW w:w="1135"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CO 4</w:t>
            </w:r>
          </w:p>
        </w:tc>
        <w:tc>
          <w:tcPr>
            <w:tcW w:w="831"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969"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r>
      <w:tr w:rsidR="00A35A4F" w:rsidRPr="00B36871" w:rsidTr="008D59A0">
        <w:trPr>
          <w:trHeight w:val="504"/>
        </w:trPr>
        <w:tc>
          <w:tcPr>
            <w:tcW w:w="1135"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CO 5</w:t>
            </w:r>
          </w:p>
        </w:tc>
        <w:tc>
          <w:tcPr>
            <w:tcW w:w="831"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L</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L</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w:t>
            </w:r>
          </w:p>
        </w:tc>
        <w:tc>
          <w:tcPr>
            <w:tcW w:w="832"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L</w:t>
            </w:r>
          </w:p>
        </w:tc>
        <w:tc>
          <w:tcPr>
            <w:tcW w:w="969" w:type="dxa"/>
            <w:vAlign w:val="center"/>
          </w:tcPr>
          <w:p w:rsidR="00A35A4F" w:rsidRPr="00B36871" w:rsidRDefault="00A35A4F" w:rsidP="008D59A0">
            <w:pPr>
              <w:jc w:val="cente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L</w:t>
            </w:r>
          </w:p>
        </w:tc>
      </w:tr>
    </w:tbl>
    <w:p w:rsidR="00A35A4F" w:rsidRPr="00B36871" w:rsidRDefault="00A35A4F" w:rsidP="00067B42">
      <w:pPr>
        <w:ind w:left="720" w:firstLine="720"/>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S-Strong</w:t>
      </w:r>
      <w:r w:rsidRPr="00B36871">
        <w:rPr>
          <w:rFonts w:ascii="Times New Roman" w:eastAsia="Times New Roman" w:hAnsi="Times New Roman" w:cs="Times New Roman"/>
          <w:b/>
          <w:sz w:val="24"/>
          <w:szCs w:val="24"/>
          <w:lang w:bidi="ta-IN"/>
        </w:rPr>
        <w:tab/>
        <w:t>M-Medium</w:t>
      </w:r>
      <w:r w:rsidRPr="00B36871">
        <w:rPr>
          <w:rFonts w:ascii="Times New Roman" w:eastAsia="Times New Roman" w:hAnsi="Times New Roman" w:cs="Times New Roman"/>
          <w:b/>
          <w:sz w:val="24"/>
          <w:szCs w:val="24"/>
          <w:lang w:bidi="ta-IN"/>
        </w:rPr>
        <w:tab/>
        <w:t>L-Low</w:t>
      </w:r>
    </w:p>
    <w:p w:rsidR="003C265A" w:rsidRDefault="003C265A">
      <w:pPr>
        <w:rPr>
          <w:rFonts w:ascii="Times New Roman" w:hAnsi="Times New Roman"/>
          <w:b/>
          <w:sz w:val="24"/>
          <w:szCs w:val="24"/>
        </w:rPr>
      </w:pPr>
    </w:p>
    <w:tbl>
      <w:tblPr>
        <w:tblW w:w="9359" w:type="dxa"/>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1"/>
        <w:gridCol w:w="30"/>
        <w:gridCol w:w="7058"/>
      </w:tblGrid>
      <w:tr w:rsidR="00067B42" w:rsidRPr="00067B42" w:rsidTr="00962A13">
        <w:trPr>
          <w:trHeight w:val="527"/>
        </w:trPr>
        <w:tc>
          <w:tcPr>
            <w:tcW w:w="2301" w:type="dxa"/>
            <w:gridSpan w:val="2"/>
            <w:vAlign w:val="center"/>
          </w:tcPr>
          <w:p w:rsidR="00067B42" w:rsidRPr="00067B42" w:rsidRDefault="00A04F49" w:rsidP="00C15CB3">
            <w:pPr>
              <w:widowControl w:val="0"/>
              <w:autoSpaceDE w:val="0"/>
              <w:autoSpaceDN w:val="0"/>
              <w:spacing w:after="0" w:line="275" w:lineRule="exact"/>
              <w:ind w:left="588"/>
              <w:rPr>
                <w:rFonts w:ascii="Times New Roman" w:eastAsia="Times New Roman" w:hAnsi="Times New Roman" w:cs="Times New Roman"/>
                <w:b/>
                <w:sz w:val="24"/>
                <w:szCs w:val="24"/>
              </w:rPr>
            </w:pPr>
            <w:r>
              <w:rPr>
                <w:b/>
              </w:rPr>
              <w:t xml:space="preserve">             </w:t>
            </w:r>
            <w:r w:rsidR="00067B42" w:rsidRPr="00067B42">
              <w:rPr>
                <w:rFonts w:ascii="Times New Roman" w:eastAsia="Times New Roman" w:hAnsi="Times New Roman" w:cs="Times New Roman"/>
                <w:b/>
                <w:sz w:val="24"/>
                <w:szCs w:val="24"/>
              </w:rPr>
              <w:t xml:space="preserve">Course </w:t>
            </w:r>
          </w:p>
        </w:tc>
        <w:tc>
          <w:tcPr>
            <w:tcW w:w="7058" w:type="dxa"/>
            <w:vAlign w:val="center"/>
          </w:tcPr>
          <w:p w:rsidR="00067B42" w:rsidRPr="00D63363" w:rsidRDefault="004C5811" w:rsidP="00C15CB3">
            <w:pPr>
              <w:widowControl w:val="0"/>
              <w:autoSpaceDE w:val="0"/>
              <w:autoSpaceDN w:val="0"/>
              <w:spacing w:after="0" w:line="275" w:lineRule="exact"/>
              <w:ind w:left="2452" w:right="2086" w:hanging="981"/>
              <w:jc w:val="center"/>
              <w:rPr>
                <w:rFonts w:ascii="Times New Roman" w:eastAsia="Times New Roman" w:hAnsi="Times New Roman" w:cs="Times New Roman"/>
                <w:b/>
                <w:bCs/>
                <w:sz w:val="24"/>
                <w:szCs w:val="24"/>
              </w:rPr>
            </w:pPr>
            <w:r w:rsidRPr="00D63363">
              <w:rPr>
                <w:rFonts w:ascii="Times New Roman" w:eastAsia="Times New Roman" w:hAnsi="Times New Roman" w:cs="Times New Roman"/>
                <w:b/>
                <w:bCs/>
                <w:sz w:val="24"/>
                <w:szCs w:val="24"/>
              </w:rPr>
              <w:t xml:space="preserve">CORE ELECTIVE PAPER </w:t>
            </w:r>
            <w:r w:rsidR="00274091">
              <w:rPr>
                <w:rFonts w:ascii="Times New Roman" w:eastAsia="Times New Roman" w:hAnsi="Times New Roman" w:cs="Times New Roman"/>
                <w:b/>
                <w:bCs/>
                <w:sz w:val="24"/>
                <w:szCs w:val="24"/>
              </w:rPr>
              <w:t>-</w:t>
            </w:r>
            <w:r w:rsidRPr="00D63363">
              <w:rPr>
                <w:rFonts w:ascii="Times New Roman" w:eastAsia="Times New Roman" w:hAnsi="Times New Roman" w:cs="Times New Roman"/>
                <w:b/>
                <w:bCs/>
                <w:sz w:val="24"/>
                <w:szCs w:val="24"/>
              </w:rPr>
              <w:t>I</w:t>
            </w:r>
          </w:p>
        </w:tc>
      </w:tr>
      <w:tr w:rsidR="00067B42" w:rsidRPr="00067B42" w:rsidTr="00962A13">
        <w:trPr>
          <w:trHeight w:val="850"/>
        </w:trPr>
        <w:tc>
          <w:tcPr>
            <w:tcW w:w="2301" w:type="dxa"/>
            <w:gridSpan w:val="2"/>
            <w:vAlign w:val="center"/>
          </w:tcPr>
          <w:p w:rsidR="00067B42" w:rsidRPr="00067B42" w:rsidRDefault="00067B42" w:rsidP="00C15CB3">
            <w:pPr>
              <w:widowControl w:val="0"/>
              <w:autoSpaceDE w:val="0"/>
              <w:autoSpaceDN w:val="0"/>
              <w:spacing w:after="0" w:line="276" w:lineRule="auto"/>
              <w:ind w:left="624" w:right="445" w:hanging="15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Title of the Course:</w:t>
            </w:r>
          </w:p>
        </w:tc>
        <w:tc>
          <w:tcPr>
            <w:tcW w:w="7058" w:type="dxa"/>
            <w:vAlign w:val="center"/>
          </w:tcPr>
          <w:p w:rsidR="00067B42" w:rsidRPr="00067B42" w:rsidRDefault="0038670E" w:rsidP="0038670E">
            <w:pPr>
              <w:widowControl w:val="0"/>
              <w:autoSpaceDE w:val="0"/>
              <w:autoSpaceDN w:val="0"/>
              <w:spacing w:after="0" w:line="275" w:lineRule="exact"/>
              <w:ind w:right="56"/>
              <w:jc w:val="center"/>
              <w:rPr>
                <w:rFonts w:ascii="Times New Roman" w:eastAsia="Times New Roman" w:hAnsi="Times New Roman" w:cs="Times New Roman"/>
                <w:b/>
                <w:sz w:val="24"/>
                <w:szCs w:val="24"/>
              </w:rPr>
            </w:pPr>
            <w:r w:rsidRPr="00CA45E7">
              <w:rPr>
                <w:rFonts w:ascii="Times New Roman" w:eastAsia="Times New Roman" w:hAnsi="Times New Roman" w:cs="Times New Roman"/>
                <w:b/>
                <w:sz w:val="24"/>
                <w:szCs w:val="24"/>
              </w:rPr>
              <w:t>MICROBIOLOGY &amp; IMMUNOLOGY</w:t>
            </w:r>
          </w:p>
        </w:tc>
      </w:tr>
      <w:tr w:rsidR="00067B42" w:rsidRPr="00067B42" w:rsidTr="00962A13">
        <w:trPr>
          <w:trHeight w:val="525"/>
        </w:trPr>
        <w:tc>
          <w:tcPr>
            <w:tcW w:w="2301" w:type="dxa"/>
            <w:gridSpan w:val="2"/>
            <w:vAlign w:val="center"/>
          </w:tcPr>
          <w:p w:rsidR="00067B42" w:rsidRPr="00067B42" w:rsidRDefault="00067B42" w:rsidP="00C15CB3">
            <w:pPr>
              <w:widowControl w:val="0"/>
              <w:autoSpaceDE w:val="0"/>
              <w:autoSpaceDN w:val="0"/>
              <w:spacing w:after="0" w:line="275" w:lineRule="exact"/>
              <w:ind w:left="612"/>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Credits:</w:t>
            </w:r>
          </w:p>
        </w:tc>
        <w:tc>
          <w:tcPr>
            <w:tcW w:w="7058" w:type="dxa"/>
            <w:vAlign w:val="center"/>
          </w:tcPr>
          <w:p w:rsidR="00067B42" w:rsidRPr="00C025F9" w:rsidRDefault="00FC2670" w:rsidP="00FC2670">
            <w:pPr>
              <w:widowControl w:val="0"/>
              <w:autoSpaceDE w:val="0"/>
              <w:autoSpaceDN w:val="0"/>
              <w:spacing w:after="0" w:line="275" w:lineRule="exact"/>
              <w:ind w:left="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067B42" w:rsidRPr="00C025F9">
              <w:rPr>
                <w:rFonts w:ascii="Times New Roman" w:eastAsia="Times New Roman" w:hAnsi="Times New Roman" w:cs="Times New Roman"/>
                <w:b/>
                <w:bCs/>
                <w:sz w:val="24"/>
                <w:szCs w:val="24"/>
              </w:rPr>
              <w:t>3</w:t>
            </w:r>
          </w:p>
        </w:tc>
      </w:tr>
      <w:tr w:rsidR="00067B42" w:rsidRPr="00067B42" w:rsidTr="00962A13">
        <w:trPr>
          <w:trHeight w:val="1500"/>
        </w:trPr>
        <w:tc>
          <w:tcPr>
            <w:tcW w:w="2301" w:type="dxa"/>
            <w:gridSpan w:val="2"/>
          </w:tcPr>
          <w:p w:rsidR="00067B42" w:rsidRPr="00067B42" w:rsidRDefault="00067B42" w:rsidP="00067B42">
            <w:pPr>
              <w:widowControl w:val="0"/>
              <w:autoSpaceDE w:val="0"/>
              <w:autoSpaceDN w:val="0"/>
              <w:spacing w:before="1" w:after="0" w:line="276" w:lineRule="auto"/>
              <w:ind w:left="804" w:right="160" w:hanging="620"/>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Pre-requisites, if any:</w:t>
            </w:r>
          </w:p>
        </w:tc>
        <w:tc>
          <w:tcPr>
            <w:tcW w:w="7058" w:type="dxa"/>
          </w:tcPr>
          <w:p w:rsidR="00067B42" w:rsidRPr="00067B42" w:rsidRDefault="00067B42" w:rsidP="00067B42">
            <w:pPr>
              <w:widowControl w:val="0"/>
              <w:autoSpaceDE w:val="0"/>
              <w:autoSpaceDN w:val="0"/>
              <w:spacing w:before="1" w:after="0" w:line="276" w:lineRule="auto"/>
              <w:ind w:left="105" w:right="98"/>
              <w:jc w:val="both"/>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The student should possess basic knowledge about microorganisms,</w:t>
            </w:r>
            <w:r w:rsidRPr="00067B42">
              <w:rPr>
                <w:rFonts w:ascii="Times New Roman" w:eastAsia="Times New Roman" w:hAnsi="Times New Roman" w:cs="Times New Roman"/>
                <w:spacing w:val="-38"/>
                <w:sz w:val="24"/>
                <w:szCs w:val="24"/>
              </w:rPr>
              <w:t xml:space="preserve"> </w:t>
            </w:r>
            <w:r w:rsidRPr="00067B42">
              <w:rPr>
                <w:rFonts w:ascii="Times New Roman" w:eastAsia="Times New Roman" w:hAnsi="Times New Roman" w:cs="Times New Roman"/>
                <w:sz w:val="24"/>
                <w:szCs w:val="24"/>
              </w:rPr>
              <w:t>types and</w:t>
            </w:r>
            <w:r w:rsidRPr="00067B42">
              <w:rPr>
                <w:rFonts w:ascii="Times New Roman" w:eastAsia="Times New Roman" w:hAnsi="Times New Roman" w:cs="Times New Roman"/>
                <w:spacing w:val="-7"/>
                <w:sz w:val="24"/>
                <w:szCs w:val="24"/>
              </w:rPr>
              <w:t xml:space="preserve"> </w:t>
            </w:r>
            <w:r w:rsidRPr="00067B42">
              <w:rPr>
                <w:rFonts w:ascii="Times New Roman" w:eastAsia="Times New Roman" w:hAnsi="Times New Roman" w:cs="Times New Roman"/>
                <w:sz w:val="24"/>
                <w:szCs w:val="24"/>
              </w:rPr>
              <w:t>their</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general</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characteristics.</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The</w:t>
            </w:r>
            <w:r w:rsidRPr="00067B42">
              <w:rPr>
                <w:rFonts w:ascii="Times New Roman" w:eastAsia="Times New Roman" w:hAnsi="Times New Roman" w:cs="Times New Roman"/>
                <w:spacing w:val="-7"/>
                <w:sz w:val="24"/>
                <w:szCs w:val="24"/>
              </w:rPr>
              <w:t xml:space="preserve"> </w:t>
            </w:r>
            <w:r w:rsidRPr="00067B42">
              <w:rPr>
                <w:rFonts w:ascii="Times New Roman" w:eastAsia="Times New Roman" w:hAnsi="Times New Roman" w:cs="Times New Roman"/>
                <w:sz w:val="24"/>
                <w:szCs w:val="24"/>
              </w:rPr>
              <w:t>students</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are</w:t>
            </w:r>
            <w:r w:rsidRPr="00067B42">
              <w:rPr>
                <w:rFonts w:ascii="Times New Roman" w:eastAsia="Times New Roman" w:hAnsi="Times New Roman" w:cs="Times New Roman"/>
                <w:spacing w:val="-8"/>
                <w:sz w:val="24"/>
                <w:szCs w:val="24"/>
              </w:rPr>
              <w:t xml:space="preserve"> </w:t>
            </w:r>
            <w:r w:rsidRPr="00067B42">
              <w:rPr>
                <w:rFonts w:ascii="Times New Roman" w:eastAsia="Times New Roman" w:hAnsi="Times New Roman" w:cs="Times New Roman"/>
                <w:sz w:val="24"/>
                <w:szCs w:val="24"/>
              </w:rPr>
              <w:t>also</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expected</w:t>
            </w:r>
            <w:r w:rsidRPr="00067B42">
              <w:rPr>
                <w:rFonts w:ascii="Times New Roman" w:eastAsia="Times New Roman" w:hAnsi="Times New Roman" w:cs="Times New Roman"/>
                <w:spacing w:val="-7"/>
                <w:sz w:val="24"/>
                <w:szCs w:val="24"/>
              </w:rPr>
              <w:t xml:space="preserve"> </w:t>
            </w:r>
            <w:r w:rsidRPr="00067B42">
              <w:rPr>
                <w:rFonts w:ascii="Times New Roman" w:eastAsia="Times New Roman" w:hAnsi="Times New Roman" w:cs="Times New Roman"/>
                <w:sz w:val="24"/>
                <w:szCs w:val="24"/>
              </w:rPr>
              <w:t>to</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possess basic understanding about the process of infection, immunological defence and pathological outcomes, if any.</w:t>
            </w:r>
          </w:p>
        </w:tc>
      </w:tr>
      <w:tr w:rsidR="00067B42" w:rsidRPr="00067B42" w:rsidTr="00C025F9">
        <w:trPr>
          <w:trHeight w:val="1611"/>
        </w:trPr>
        <w:tc>
          <w:tcPr>
            <w:tcW w:w="2301" w:type="dxa"/>
            <w:gridSpan w:val="2"/>
          </w:tcPr>
          <w:p w:rsidR="00067B42" w:rsidRPr="00067B42" w:rsidRDefault="00067B42" w:rsidP="00067B42">
            <w:pPr>
              <w:widowControl w:val="0"/>
              <w:autoSpaceDE w:val="0"/>
              <w:autoSpaceDN w:val="0"/>
              <w:spacing w:before="1" w:after="0" w:line="276" w:lineRule="auto"/>
              <w:ind w:left="492" w:right="465" w:firstLine="172"/>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lastRenderedPageBreak/>
              <w:t>Course Objectives</w:t>
            </w:r>
          </w:p>
        </w:tc>
        <w:tc>
          <w:tcPr>
            <w:tcW w:w="7058" w:type="dxa"/>
          </w:tcPr>
          <w:p w:rsidR="00067B42" w:rsidRPr="00E07409" w:rsidRDefault="00067B42">
            <w:pPr>
              <w:pStyle w:val="NoSpacing"/>
              <w:numPr>
                <w:ilvl w:val="0"/>
                <w:numId w:val="9"/>
              </w:numPr>
              <w:ind w:left="391" w:hanging="270"/>
              <w:rPr>
                <w:rFonts w:ascii="Times New Roman" w:hAnsi="Times New Roman" w:cs="Times New Roman"/>
                <w:sz w:val="24"/>
                <w:szCs w:val="24"/>
              </w:rPr>
            </w:pPr>
            <w:r w:rsidRPr="00E07409">
              <w:rPr>
                <w:rFonts w:ascii="Times New Roman" w:hAnsi="Times New Roman" w:cs="Times New Roman"/>
                <w:sz w:val="24"/>
                <w:szCs w:val="24"/>
              </w:rPr>
              <w:t>To appreciate the classification of microorganisms based on their structure, size and shape with an insight into the ancient scriptures about</w:t>
            </w:r>
            <w:r w:rsidRPr="00E07409">
              <w:rPr>
                <w:rFonts w:ascii="Times New Roman" w:hAnsi="Times New Roman" w:cs="Times New Roman"/>
                <w:spacing w:val="-1"/>
                <w:sz w:val="24"/>
                <w:szCs w:val="24"/>
              </w:rPr>
              <w:t xml:space="preserve"> </w:t>
            </w:r>
            <w:r w:rsidRPr="00E07409">
              <w:rPr>
                <w:rFonts w:ascii="Times New Roman" w:hAnsi="Times New Roman" w:cs="Times New Roman"/>
                <w:sz w:val="24"/>
                <w:szCs w:val="24"/>
              </w:rPr>
              <w:t>microbes.</w:t>
            </w:r>
          </w:p>
          <w:p w:rsidR="00067B42" w:rsidRPr="00E07409" w:rsidRDefault="00067B42">
            <w:pPr>
              <w:pStyle w:val="NoSpacing"/>
              <w:numPr>
                <w:ilvl w:val="0"/>
                <w:numId w:val="9"/>
              </w:numPr>
              <w:ind w:left="391" w:hanging="270"/>
              <w:rPr>
                <w:rFonts w:ascii="Times New Roman" w:hAnsi="Times New Roman" w:cs="Times New Roman"/>
                <w:sz w:val="24"/>
                <w:szCs w:val="24"/>
              </w:rPr>
            </w:pPr>
            <w:r w:rsidRPr="00E07409">
              <w:rPr>
                <w:rFonts w:ascii="Times New Roman" w:hAnsi="Times New Roman" w:cs="Times New Roman"/>
                <w:sz w:val="24"/>
                <w:szCs w:val="24"/>
              </w:rPr>
              <w:t>To understand the role of microorganisms in environment and also to learn the culture</w:t>
            </w:r>
            <w:r w:rsidRPr="00E07409">
              <w:rPr>
                <w:rFonts w:ascii="Times New Roman" w:hAnsi="Times New Roman" w:cs="Times New Roman"/>
                <w:spacing w:val="-4"/>
                <w:sz w:val="24"/>
                <w:szCs w:val="24"/>
              </w:rPr>
              <w:t xml:space="preserve"> </w:t>
            </w:r>
            <w:r w:rsidRPr="00E07409">
              <w:rPr>
                <w:rFonts w:ascii="Times New Roman" w:hAnsi="Times New Roman" w:cs="Times New Roman"/>
                <w:sz w:val="24"/>
                <w:szCs w:val="24"/>
              </w:rPr>
              <w:t>conditions.</w:t>
            </w:r>
          </w:p>
          <w:p w:rsidR="00067B42" w:rsidRPr="00E07409" w:rsidRDefault="00067B42">
            <w:pPr>
              <w:pStyle w:val="NoSpacing"/>
              <w:numPr>
                <w:ilvl w:val="0"/>
                <w:numId w:val="9"/>
              </w:numPr>
              <w:ind w:left="391" w:hanging="270"/>
              <w:rPr>
                <w:rFonts w:ascii="Times New Roman" w:hAnsi="Times New Roman" w:cs="Times New Roman"/>
                <w:sz w:val="24"/>
                <w:szCs w:val="24"/>
              </w:rPr>
            </w:pPr>
            <w:r w:rsidRPr="00E07409">
              <w:rPr>
                <w:rFonts w:ascii="Times New Roman" w:hAnsi="Times New Roman" w:cs="Times New Roman"/>
                <w:sz w:val="24"/>
                <w:szCs w:val="24"/>
              </w:rPr>
              <w:t xml:space="preserve">To recognize the possible contamination of foods </w:t>
            </w:r>
            <w:r w:rsidRPr="00E07409">
              <w:rPr>
                <w:rFonts w:ascii="Times New Roman" w:hAnsi="Times New Roman" w:cs="Times New Roman"/>
                <w:spacing w:val="-7"/>
                <w:sz w:val="24"/>
                <w:szCs w:val="24"/>
              </w:rPr>
              <w:t xml:space="preserve">by </w:t>
            </w:r>
            <w:r w:rsidRPr="00E07409">
              <w:rPr>
                <w:rFonts w:ascii="Times New Roman" w:hAnsi="Times New Roman" w:cs="Times New Roman"/>
                <w:sz w:val="24"/>
                <w:szCs w:val="24"/>
              </w:rPr>
              <w:t>microorganisms, to learn about counteracting preservative measures and to know about probiotic nature of</w:t>
            </w:r>
            <w:r w:rsidRPr="00E07409">
              <w:rPr>
                <w:rFonts w:ascii="Times New Roman" w:hAnsi="Times New Roman" w:cs="Times New Roman"/>
                <w:spacing w:val="-8"/>
                <w:sz w:val="24"/>
                <w:szCs w:val="24"/>
              </w:rPr>
              <w:t xml:space="preserve"> </w:t>
            </w:r>
            <w:r w:rsidRPr="00E07409">
              <w:rPr>
                <w:rFonts w:ascii="Times New Roman" w:hAnsi="Times New Roman" w:cs="Times New Roman"/>
                <w:sz w:val="24"/>
                <w:szCs w:val="24"/>
              </w:rPr>
              <w:t>microorganisms.</w:t>
            </w:r>
          </w:p>
          <w:p w:rsidR="00067B42" w:rsidRPr="00E07409" w:rsidRDefault="00067B42">
            <w:pPr>
              <w:pStyle w:val="NoSpacing"/>
              <w:numPr>
                <w:ilvl w:val="0"/>
                <w:numId w:val="9"/>
              </w:numPr>
              <w:ind w:left="391" w:hanging="270"/>
              <w:rPr>
                <w:rFonts w:ascii="Times New Roman" w:hAnsi="Times New Roman" w:cs="Times New Roman"/>
                <w:sz w:val="24"/>
                <w:szCs w:val="24"/>
              </w:rPr>
            </w:pPr>
            <w:r w:rsidRPr="00E07409">
              <w:rPr>
                <w:rFonts w:ascii="Times New Roman" w:hAnsi="Times New Roman" w:cs="Times New Roman"/>
                <w:sz w:val="24"/>
                <w:szCs w:val="24"/>
              </w:rPr>
              <w:t>To gain knowledge on pathogenic mediation by microorganisms and preventive measures as well.</w:t>
            </w:r>
          </w:p>
          <w:p w:rsidR="00E07409" w:rsidRPr="00E07409" w:rsidRDefault="00E07409">
            <w:pPr>
              <w:pStyle w:val="NoSpacing"/>
              <w:numPr>
                <w:ilvl w:val="0"/>
                <w:numId w:val="9"/>
              </w:numPr>
              <w:ind w:left="391" w:hanging="270"/>
              <w:rPr>
                <w:rFonts w:ascii="Times New Roman" w:hAnsi="Times New Roman" w:cs="Times New Roman"/>
                <w:sz w:val="24"/>
                <w:szCs w:val="24"/>
              </w:rPr>
            </w:pPr>
            <w:r w:rsidRPr="00E07409">
              <w:rPr>
                <w:rFonts w:ascii="Times New Roman" w:hAnsi="Times New Roman" w:cs="Times New Roman"/>
                <w:sz w:val="24"/>
                <w:szCs w:val="24"/>
              </w:rPr>
              <w:t>To comprehend the features of antimicrobial agents, their mechanism of action along with the side effects and also to</w:t>
            </w:r>
            <w:r w:rsidRPr="00E07409">
              <w:rPr>
                <w:rFonts w:ascii="Times New Roman" w:hAnsi="Times New Roman" w:cs="Times New Roman"/>
                <w:spacing w:val="-31"/>
                <w:sz w:val="24"/>
                <w:szCs w:val="24"/>
              </w:rPr>
              <w:t xml:space="preserve"> </w:t>
            </w:r>
            <w:r w:rsidRPr="00E07409">
              <w:rPr>
                <w:rFonts w:ascii="Times New Roman" w:hAnsi="Times New Roman" w:cs="Times New Roman"/>
                <w:sz w:val="24"/>
                <w:szCs w:val="24"/>
              </w:rPr>
              <w:t>explore natural remedial measures against</w:t>
            </w:r>
            <w:r w:rsidRPr="00E07409">
              <w:rPr>
                <w:rFonts w:ascii="Times New Roman" w:hAnsi="Times New Roman" w:cs="Times New Roman"/>
                <w:spacing w:val="-1"/>
                <w:sz w:val="24"/>
                <w:szCs w:val="24"/>
              </w:rPr>
              <w:t xml:space="preserve"> </w:t>
            </w:r>
            <w:r w:rsidRPr="00E07409">
              <w:rPr>
                <w:rFonts w:ascii="Times New Roman" w:hAnsi="Times New Roman" w:cs="Times New Roman"/>
                <w:sz w:val="24"/>
                <w:szCs w:val="24"/>
              </w:rPr>
              <w:t>microbes.</w:t>
            </w:r>
          </w:p>
          <w:p w:rsidR="00E07409" w:rsidRPr="00067B42" w:rsidRDefault="00E07409">
            <w:pPr>
              <w:pStyle w:val="NoSpacing"/>
              <w:numPr>
                <w:ilvl w:val="0"/>
                <w:numId w:val="9"/>
              </w:numPr>
              <w:ind w:left="391" w:hanging="270"/>
            </w:pPr>
            <w:r w:rsidRPr="00E07409">
              <w:rPr>
                <w:rFonts w:ascii="Times New Roman" w:hAnsi="Times New Roman" w:cs="Times New Roman"/>
                <w:sz w:val="24"/>
                <w:szCs w:val="24"/>
              </w:rPr>
              <w:t>To</w:t>
            </w:r>
            <w:r w:rsidRPr="00E07409">
              <w:rPr>
                <w:rFonts w:ascii="Times New Roman" w:hAnsi="Times New Roman" w:cs="Times New Roman"/>
                <w:spacing w:val="-7"/>
                <w:sz w:val="24"/>
                <w:szCs w:val="24"/>
              </w:rPr>
              <w:t xml:space="preserve"> </w:t>
            </w:r>
            <w:r w:rsidRPr="00E07409">
              <w:rPr>
                <w:rFonts w:ascii="Times New Roman" w:hAnsi="Times New Roman" w:cs="Times New Roman"/>
                <w:sz w:val="24"/>
                <w:szCs w:val="24"/>
              </w:rPr>
              <w:t>be</w:t>
            </w:r>
            <w:r w:rsidRPr="00E07409">
              <w:rPr>
                <w:rFonts w:ascii="Times New Roman" w:hAnsi="Times New Roman" w:cs="Times New Roman"/>
                <w:spacing w:val="-7"/>
                <w:sz w:val="24"/>
                <w:szCs w:val="24"/>
              </w:rPr>
              <w:t xml:space="preserve"> </w:t>
            </w:r>
            <w:r w:rsidRPr="00E07409">
              <w:rPr>
                <w:rFonts w:ascii="Times New Roman" w:hAnsi="Times New Roman" w:cs="Times New Roman"/>
                <w:sz w:val="24"/>
                <w:szCs w:val="24"/>
              </w:rPr>
              <w:t>able</w:t>
            </w:r>
            <w:r w:rsidRPr="00E07409">
              <w:rPr>
                <w:rFonts w:ascii="Times New Roman" w:hAnsi="Times New Roman" w:cs="Times New Roman"/>
                <w:spacing w:val="-4"/>
                <w:sz w:val="24"/>
                <w:szCs w:val="24"/>
              </w:rPr>
              <w:t xml:space="preserve"> </w:t>
            </w:r>
            <w:r w:rsidRPr="00E07409">
              <w:rPr>
                <w:rFonts w:ascii="Times New Roman" w:hAnsi="Times New Roman" w:cs="Times New Roman"/>
                <w:sz w:val="24"/>
                <w:szCs w:val="24"/>
              </w:rPr>
              <w:t>to</w:t>
            </w:r>
            <w:r w:rsidRPr="00E07409">
              <w:rPr>
                <w:rFonts w:ascii="Times New Roman" w:hAnsi="Times New Roman" w:cs="Times New Roman"/>
                <w:spacing w:val="-6"/>
                <w:sz w:val="24"/>
                <w:szCs w:val="24"/>
              </w:rPr>
              <w:t xml:space="preserve"> </w:t>
            </w:r>
            <w:r w:rsidRPr="00E07409">
              <w:rPr>
                <w:rFonts w:ascii="Times New Roman" w:hAnsi="Times New Roman" w:cs="Times New Roman"/>
                <w:sz w:val="24"/>
                <w:szCs w:val="24"/>
              </w:rPr>
              <w:t>exploit</w:t>
            </w:r>
            <w:r w:rsidRPr="00E07409">
              <w:rPr>
                <w:rFonts w:ascii="Times New Roman" w:hAnsi="Times New Roman" w:cs="Times New Roman"/>
                <w:spacing w:val="-5"/>
                <w:sz w:val="24"/>
                <w:szCs w:val="24"/>
              </w:rPr>
              <w:t xml:space="preserve"> </w:t>
            </w:r>
            <w:r w:rsidRPr="00E07409">
              <w:rPr>
                <w:rFonts w:ascii="Times New Roman" w:hAnsi="Times New Roman" w:cs="Times New Roman"/>
                <w:sz w:val="24"/>
                <w:szCs w:val="24"/>
              </w:rPr>
              <w:t>the</w:t>
            </w:r>
            <w:r w:rsidRPr="00E07409">
              <w:rPr>
                <w:rFonts w:ascii="Times New Roman" w:hAnsi="Times New Roman" w:cs="Times New Roman"/>
                <w:spacing w:val="-4"/>
                <w:sz w:val="24"/>
                <w:szCs w:val="24"/>
              </w:rPr>
              <w:t xml:space="preserve"> </w:t>
            </w:r>
            <w:r w:rsidRPr="00E07409">
              <w:rPr>
                <w:rFonts w:ascii="Times New Roman" w:hAnsi="Times New Roman" w:cs="Times New Roman"/>
                <w:sz w:val="24"/>
                <w:szCs w:val="24"/>
              </w:rPr>
              <w:t>various</w:t>
            </w:r>
            <w:r w:rsidRPr="00E07409">
              <w:rPr>
                <w:rFonts w:ascii="Times New Roman" w:hAnsi="Times New Roman" w:cs="Times New Roman"/>
                <w:spacing w:val="-5"/>
                <w:sz w:val="24"/>
                <w:szCs w:val="24"/>
              </w:rPr>
              <w:t xml:space="preserve"> </w:t>
            </w:r>
            <w:r w:rsidRPr="00E07409">
              <w:rPr>
                <w:rFonts w:ascii="Times New Roman" w:hAnsi="Times New Roman" w:cs="Times New Roman"/>
                <w:sz w:val="24"/>
                <w:szCs w:val="24"/>
              </w:rPr>
              <w:t>features</w:t>
            </w:r>
            <w:r w:rsidRPr="00E07409">
              <w:rPr>
                <w:rFonts w:ascii="Times New Roman" w:hAnsi="Times New Roman" w:cs="Times New Roman"/>
                <w:spacing w:val="-6"/>
                <w:sz w:val="24"/>
                <w:szCs w:val="24"/>
              </w:rPr>
              <w:t xml:space="preserve"> </w:t>
            </w:r>
            <w:r w:rsidRPr="00E07409">
              <w:rPr>
                <w:rFonts w:ascii="Times New Roman" w:hAnsi="Times New Roman" w:cs="Times New Roman"/>
                <w:sz w:val="24"/>
                <w:szCs w:val="24"/>
              </w:rPr>
              <w:t>of</w:t>
            </w:r>
            <w:r w:rsidRPr="00E07409">
              <w:rPr>
                <w:rFonts w:ascii="Times New Roman" w:hAnsi="Times New Roman" w:cs="Times New Roman"/>
                <w:spacing w:val="-6"/>
                <w:sz w:val="24"/>
                <w:szCs w:val="24"/>
              </w:rPr>
              <w:t xml:space="preserve"> </w:t>
            </w:r>
            <w:r w:rsidRPr="00E07409">
              <w:rPr>
                <w:rFonts w:ascii="Times New Roman" w:hAnsi="Times New Roman" w:cs="Times New Roman"/>
                <w:sz w:val="24"/>
                <w:szCs w:val="24"/>
              </w:rPr>
              <w:t>microorganisms</w:t>
            </w:r>
            <w:r w:rsidRPr="00E07409">
              <w:rPr>
                <w:rFonts w:ascii="Times New Roman" w:hAnsi="Times New Roman" w:cs="Times New Roman"/>
                <w:spacing w:val="-6"/>
                <w:sz w:val="24"/>
                <w:szCs w:val="24"/>
              </w:rPr>
              <w:t xml:space="preserve"> </w:t>
            </w:r>
            <w:r w:rsidRPr="00E07409">
              <w:rPr>
                <w:rFonts w:ascii="Times New Roman" w:hAnsi="Times New Roman" w:cs="Times New Roman"/>
                <w:sz w:val="24"/>
                <w:szCs w:val="24"/>
              </w:rPr>
              <w:t>for</w:t>
            </w:r>
            <w:r w:rsidRPr="00E07409">
              <w:rPr>
                <w:rFonts w:ascii="Times New Roman" w:hAnsi="Times New Roman" w:cs="Times New Roman"/>
                <w:spacing w:val="-7"/>
                <w:sz w:val="24"/>
                <w:szCs w:val="24"/>
              </w:rPr>
              <w:t xml:space="preserve"> </w:t>
            </w:r>
            <w:r w:rsidRPr="00E07409">
              <w:rPr>
                <w:rFonts w:ascii="Times New Roman" w:hAnsi="Times New Roman" w:cs="Times New Roman"/>
                <w:sz w:val="24"/>
                <w:szCs w:val="24"/>
              </w:rPr>
              <w:t>the beneficial industrial</w:t>
            </w:r>
            <w:r w:rsidRPr="00E07409">
              <w:rPr>
                <w:rFonts w:ascii="Times New Roman" w:hAnsi="Times New Roman" w:cs="Times New Roman"/>
                <w:spacing w:val="-1"/>
                <w:sz w:val="24"/>
                <w:szCs w:val="24"/>
              </w:rPr>
              <w:t xml:space="preserve"> </w:t>
            </w:r>
            <w:r w:rsidRPr="00E07409">
              <w:rPr>
                <w:rFonts w:ascii="Times New Roman" w:hAnsi="Times New Roman" w:cs="Times New Roman"/>
                <w:sz w:val="24"/>
                <w:szCs w:val="24"/>
              </w:rPr>
              <w:t>production.</w:t>
            </w:r>
          </w:p>
        </w:tc>
      </w:tr>
      <w:tr w:rsidR="00CD640A" w:rsidRPr="00067B42" w:rsidTr="00962A13">
        <w:trPr>
          <w:trHeight w:val="2673"/>
        </w:trPr>
        <w:tc>
          <w:tcPr>
            <w:tcW w:w="2301" w:type="dxa"/>
            <w:gridSpan w:val="2"/>
          </w:tcPr>
          <w:p w:rsidR="00CD640A" w:rsidRPr="00067B42" w:rsidRDefault="00CD640A" w:rsidP="00CD640A">
            <w:pPr>
              <w:widowControl w:val="0"/>
              <w:autoSpaceDE w:val="0"/>
              <w:autoSpaceDN w:val="0"/>
              <w:spacing w:before="1" w:after="0" w:line="276" w:lineRule="auto"/>
              <w:ind w:left="60" w:right="465"/>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Course Outcomes</w:t>
            </w:r>
          </w:p>
        </w:tc>
        <w:tc>
          <w:tcPr>
            <w:tcW w:w="7058" w:type="dxa"/>
          </w:tcPr>
          <w:p w:rsidR="00CD640A" w:rsidRPr="00067B42" w:rsidRDefault="00CD640A" w:rsidP="00CD640A">
            <w:pPr>
              <w:widowControl w:val="0"/>
              <w:autoSpaceDE w:val="0"/>
              <w:autoSpaceDN w:val="0"/>
              <w:spacing w:after="0" w:line="275" w:lineRule="exact"/>
              <w:ind w:left="105"/>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After completion of the course, the students should be able to:</w:t>
            </w:r>
          </w:p>
          <w:p w:rsidR="00CD640A" w:rsidRPr="00067B42" w:rsidRDefault="00CD640A" w:rsidP="00CD640A">
            <w:pPr>
              <w:widowControl w:val="0"/>
              <w:autoSpaceDE w:val="0"/>
              <w:autoSpaceDN w:val="0"/>
              <w:spacing w:before="182" w:after="0"/>
              <w:ind w:left="151" w:right="97"/>
              <w:jc w:val="both"/>
              <w:rPr>
                <w:rFonts w:ascii="Times New Roman" w:eastAsia="Times New Roman" w:hAnsi="Times New Roman" w:cs="Times New Roman"/>
                <w:sz w:val="24"/>
                <w:szCs w:val="24"/>
              </w:rPr>
            </w:pPr>
            <w:r w:rsidRPr="00067B42">
              <w:rPr>
                <w:rFonts w:ascii="Times New Roman" w:eastAsia="Times New Roman" w:hAnsi="Times New Roman" w:cs="Times New Roman"/>
                <w:b/>
                <w:sz w:val="24"/>
                <w:szCs w:val="24"/>
              </w:rPr>
              <w:t xml:space="preserve">CO1. </w:t>
            </w:r>
            <w:r w:rsidRPr="00067B42">
              <w:rPr>
                <w:rFonts w:ascii="Times New Roman" w:eastAsia="Times New Roman" w:hAnsi="Times New Roman" w:cs="Times New Roman"/>
                <w:sz w:val="24"/>
                <w:szCs w:val="24"/>
              </w:rPr>
              <w:t>To classify (by both ancient and modern modes) different types of microorganisms</w:t>
            </w:r>
            <w:r w:rsidRPr="00067B42">
              <w:rPr>
                <w:rFonts w:ascii="Times New Roman" w:eastAsia="Times New Roman" w:hAnsi="Times New Roman" w:cs="Times New Roman"/>
                <w:spacing w:val="-5"/>
                <w:sz w:val="24"/>
                <w:szCs w:val="24"/>
              </w:rPr>
              <w:t xml:space="preserve"> </w:t>
            </w:r>
            <w:r w:rsidRPr="00067B42">
              <w:rPr>
                <w:rFonts w:ascii="Times New Roman" w:eastAsia="Times New Roman" w:hAnsi="Times New Roman" w:cs="Times New Roman"/>
                <w:sz w:val="24"/>
                <w:szCs w:val="24"/>
              </w:rPr>
              <w:t>and</w:t>
            </w:r>
            <w:r w:rsidRPr="00067B42">
              <w:rPr>
                <w:rFonts w:ascii="Times New Roman" w:eastAsia="Times New Roman" w:hAnsi="Times New Roman" w:cs="Times New Roman"/>
                <w:spacing w:val="-4"/>
                <w:sz w:val="24"/>
                <w:szCs w:val="24"/>
              </w:rPr>
              <w:t xml:space="preserve"> </w:t>
            </w:r>
            <w:r w:rsidRPr="00067B42">
              <w:rPr>
                <w:rFonts w:ascii="Times New Roman" w:eastAsia="Times New Roman" w:hAnsi="Times New Roman" w:cs="Times New Roman"/>
                <w:sz w:val="24"/>
                <w:szCs w:val="24"/>
              </w:rPr>
              <w:t>explain</w:t>
            </w:r>
            <w:r w:rsidRPr="00067B42">
              <w:rPr>
                <w:rFonts w:ascii="Times New Roman" w:eastAsia="Times New Roman" w:hAnsi="Times New Roman" w:cs="Times New Roman"/>
                <w:spacing w:val="-4"/>
                <w:sz w:val="24"/>
                <w:szCs w:val="24"/>
              </w:rPr>
              <w:t xml:space="preserve"> </w:t>
            </w:r>
            <w:r w:rsidRPr="00067B42">
              <w:rPr>
                <w:rFonts w:ascii="Times New Roman" w:eastAsia="Times New Roman" w:hAnsi="Times New Roman" w:cs="Times New Roman"/>
                <w:sz w:val="24"/>
                <w:szCs w:val="24"/>
              </w:rPr>
              <w:t>life</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cycle</w:t>
            </w:r>
            <w:r w:rsidRPr="00067B42">
              <w:rPr>
                <w:rFonts w:ascii="Times New Roman" w:eastAsia="Times New Roman" w:hAnsi="Times New Roman" w:cs="Times New Roman"/>
                <w:spacing w:val="-4"/>
                <w:sz w:val="24"/>
                <w:szCs w:val="24"/>
              </w:rPr>
              <w:t xml:space="preserve"> </w:t>
            </w:r>
            <w:r w:rsidRPr="00067B42">
              <w:rPr>
                <w:rFonts w:ascii="Times New Roman" w:eastAsia="Times New Roman" w:hAnsi="Times New Roman" w:cs="Times New Roman"/>
                <w:sz w:val="24"/>
                <w:szCs w:val="24"/>
              </w:rPr>
              <w:t>of</w:t>
            </w:r>
            <w:r w:rsidRPr="00067B42">
              <w:rPr>
                <w:rFonts w:ascii="Times New Roman" w:eastAsia="Times New Roman" w:hAnsi="Times New Roman" w:cs="Times New Roman"/>
                <w:spacing w:val="-5"/>
                <w:sz w:val="24"/>
                <w:szCs w:val="24"/>
              </w:rPr>
              <w:t xml:space="preserve"> </w:t>
            </w:r>
            <w:r w:rsidRPr="00067B42">
              <w:rPr>
                <w:rFonts w:ascii="Times New Roman" w:eastAsia="Times New Roman" w:hAnsi="Times New Roman" w:cs="Times New Roman"/>
                <w:sz w:val="24"/>
                <w:szCs w:val="24"/>
              </w:rPr>
              <w:t>the</w:t>
            </w:r>
            <w:r w:rsidRPr="00067B42">
              <w:rPr>
                <w:rFonts w:ascii="Times New Roman" w:eastAsia="Times New Roman" w:hAnsi="Times New Roman" w:cs="Times New Roman"/>
                <w:spacing w:val="-4"/>
                <w:sz w:val="24"/>
                <w:szCs w:val="24"/>
              </w:rPr>
              <w:t xml:space="preserve"> </w:t>
            </w:r>
            <w:r w:rsidRPr="00067B42">
              <w:rPr>
                <w:rFonts w:ascii="Times New Roman" w:eastAsia="Times New Roman" w:hAnsi="Times New Roman" w:cs="Times New Roman"/>
                <w:sz w:val="24"/>
                <w:szCs w:val="24"/>
              </w:rPr>
              <w:t>microbes</w:t>
            </w:r>
            <w:r w:rsidRPr="00067B42">
              <w:rPr>
                <w:rFonts w:ascii="Times New Roman" w:eastAsia="Times New Roman" w:hAnsi="Times New Roman" w:cs="Times New Roman"/>
                <w:spacing w:val="-1"/>
                <w:sz w:val="24"/>
                <w:szCs w:val="24"/>
              </w:rPr>
              <w:t xml:space="preserve"> </w:t>
            </w:r>
            <w:r w:rsidRPr="00067B42">
              <w:rPr>
                <w:rFonts w:ascii="Times New Roman" w:eastAsia="Times New Roman" w:hAnsi="Times New Roman" w:cs="Times New Roman"/>
                <w:sz w:val="24"/>
                <w:szCs w:val="24"/>
              </w:rPr>
              <w:t>(K1,</w:t>
            </w:r>
            <w:r w:rsidRPr="00067B42">
              <w:rPr>
                <w:rFonts w:ascii="Times New Roman" w:eastAsia="Times New Roman" w:hAnsi="Times New Roman" w:cs="Times New Roman"/>
                <w:spacing w:val="-4"/>
                <w:sz w:val="24"/>
                <w:szCs w:val="24"/>
              </w:rPr>
              <w:t xml:space="preserve"> </w:t>
            </w:r>
            <w:r w:rsidRPr="00067B42">
              <w:rPr>
                <w:rFonts w:ascii="Times New Roman" w:eastAsia="Times New Roman" w:hAnsi="Times New Roman" w:cs="Times New Roman"/>
                <w:sz w:val="24"/>
                <w:szCs w:val="24"/>
              </w:rPr>
              <w:t>K2</w:t>
            </w:r>
            <w:r w:rsidRPr="00067B42">
              <w:rPr>
                <w:rFonts w:ascii="Times New Roman" w:eastAsia="Times New Roman" w:hAnsi="Times New Roman" w:cs="Times New Roman"/>
                <w:spacing w:val="-4"/>
                <w:sz w:val="24"/>
                <w:szCs w:val="24"/>
              </w:rPr>
              <w:t xml:space="preserve"> </w:t>
            </w:r>
            <w:r w:rsidRPr="00067B42">
              <w:rPr>
                <w:rFonts w:ascii="Times New Roman" w:eastAsia="Times New Roman" w:hAnsi="Times New Roman" w:cs="Times New Roman"/>
                <w:sz w:val="24"/>
                <w:szCs w:val="24"/>
              </w:rPr>
              <w:t>&amp;</w:t>
            </w:r>
            <w:r w:rsidRPr="00067B42">
              <w:rPr>
                <w:rFonts w:ascii="Times New Roman" w:eastAsia="Times New Roman" w:hAnsi="Times New Roman" w:cs="Times New Roman"/>
                <w:spacing w:val="-3"/>
                <w:sz w:val="24"/>
                <w:szCs w:val="24"/>
              </w:rPr>
              <w:t xml:space="preserve"> </w:t>
            </w:r>
            <w:r w:rsidRPr="00067B42">
              <w:rPr>
                <w:rFonts w:ascii="Times New Roman" w:eastAsia="Times New Roman" w:hAnsi="Times New Roman" w:cs="Times New Roman"/>
                <w:sz w:val="24"/>
                <w:szCs w:val="24"/>
              </w:rPr>
              <w:t xml:space="preserve">K5) </w:t>
            </w:r>
          </w:p>
          <w:p w:rsidR="00CD640A" w:rsidRPr="00067B42" w:rsidRDefault="00CD640A" w:rsidP="00CD640A">
            <w:pPr>
              <w:widowControl w:val="0"/>
              <w:autoSpaceDE w:val="0"/>
              <w:autoSpaceDN w:val="0"/>
              <w:spacing w:before="182" w:after="0"/>
              <w:ind w:left="151" w:right="97"/>
              <w:jc w:val="both"/>
              <w:rPr>
                <w:rFonts w:ascii="Times New Roman" w:eastAsia="Times New Roman" w:hAnsi="Times New Roman" w:cs="Times New Roman"/>
                <w:sz w:val="24"/>
                <w:szCs w:val="24"/>
              </w:rPr>
            </w:pPr>
            <w:r w:rsidRPr="00067B42">
              <w:rPr>
                <w:rFonts w:ascii="Times New Roman" w:eastAsia="Times New Roman" w:hAnsi="Times New Roman" w:cs="Times New Roman"/>
                <w:b/>
                <w:sz w:val="24"/>
                <w:szCs w:val="24"/>
              </w:rPr>
              <w:t xml:space="preserve">CO2. </w:t>
            </w:r>
            <w:r w:rsidRPr="00067B42">
              <w:rPr>
                <w:rFonts w:ascii="Times New Roman" w:eastAsia="Times New Roman" w:hAnsi="Times New Roman" w:cs="Times New Roman"/>
                <w:bCs/>
                <w:sz w:val="24"/>
                <w:szCs w:val="24"/>
              </w:rPr>
              <w:t xml:space="preserve">To </w:t>
            </w:r>
            <w:r w:rsidRPr="00067B42">
              <w:rPr>
                <w:rFonts w:ascii="Times New Roman" w:eastAsia="Times New Roman" w:hAnsi="Times New Roman" w:cs="Times New Roman"/>
                <w:sz w:val="24"/>
                <w:szCs w:val="24"/>
              </w:rPr>
              <w:t>recognize the microorganisms involved in decay of foods and will</w:t>
            </w:r>
            <w:r w:rsidRPr="00067B42">
              <w:rPr>
                <w:rFonts w:ascii="Times New Roman" w:eastAsia="Times New Roman" w:hAnsi="Times New Roman" w:cs="Times New Roman"/>
                <w:spacing w:val="-13"/>
                <w:sz w:val="24"/>
                <w:szCs w:val="24"/>
              </w:rPr>
              <w:t xml:space="preserve"> </w:t>
            </w:r>
            <w:r w:rsidRPr="00067B42">
              <w:rPr>
                <w:rFonts w:ascii="Times New Roman" w:eastAsia="Times New Roman" w:hAnsi="Times New Roman" w:cs="Times New Roman"/>
                <w:sz w:val="24"/>
                <w:szCs w:val="24"/>
              </w:rPr>
              <w:t>be</w:t>
            </w:r>
            <w:r w:rsidRPr="00067B42">
              <w:rPr>
                <w:rFonts w:ascii="Times New Roman" w:eastAsia="Times New Roman" w:hAnsi="Times New Roman" w:cs="Times New Roman"/>
                <w:spacing w:val="-14"/>
                <w:sz w:val="24"/>
                <w:szCs w:val="24"/>
              </w:rPr>
              <w:t xml:space="preserve"> </w:t>
            </w:r>
            <w:r w:rsidRPr="00067B42">
              <w:rPr>
                <w:rFonts w:ascii="Times New Roman" w:eastAsia="Times New Roman" w:hAnsi="Times New Roman" w:cs="Times New Roman"/>
                <w:sz w:val="24"/>
                <w:szCs w:val="24"/>
              </w:rPr>
              <w:t>able</w:t>
            </w:r>
            <w:r w:rsidRPr="00067B42">
              <w:rPr>
                <w:rFonts w:ascii="Times New Roman" w:eastAsia="Times New Roman" w:hAnsi="Times New Roman" w:cs="Times New Roman"/>
                <w:spacing w:val="-14"/>
                <w:sz w:val="24"/>
                <w:szCs w:val="24"/>
              </w:rPr>
              <w:t xml:space="preserve"> </w:t>
            </w:r>
            <w:r w:rsidRPr="00067B42">
              <w:rPr>
                <w:rFonts w:ascii="Times New Roman" w:eastAsia="Times New Roman" w:hAnsi="Times New Roman" w:cs="Times New Roman"/>
                <w:sz w:val="24"/>
                <w:szCs w:val="24"/>
              </w:rPr>
              <w:t>to</w:t>
            </w:r>
            <w:r w:rsidRPr="00067B42">
              <w:rPr>
                <w:rFonts w:ascii="Times New Roman" w:eastAsia="Times New Roman" w:hAnsi="Times New Roman" w:cs="Times New Roman"/>
                <w:spacing w:val="-12"/>
                <w:sz w:val="24"/>
                <w:szCs w:val="24"/>
              </w:rPr>
              <w:t xml:space="preserve"> </w:t>
            </w:r>
            <w:r w:rsidRPr="00067B42">
              <w:rPr>
                <w:rFonts w:ascii="Times New Roman" w:eastAsia="Times New Roman" w:hAnsi="Times New Roman" w:cs="Times New Roman"/>
                <w:sz w:val="24"/>
                <w:szCs w:val="24"/>
              </w:rPr>
              <w:t>apply</w:t>
            </w:r>
            <w:r w:rsidRPr="00067B42">
              <w:rPr>
                <w:rFonts w:ascii="Times New Roman" w:eastAsia="Times New Roman" w:hAnsi="Times New Roman" w:cs="Times New Roman"/>
                <w:spacing w:val="-12"/>
                <w:sz w:val="24"/>
                <w:szCs w:val="24"/>
              </w:rPr>
              <w:t xml:space="preserve"> </w:t>
            </w:r>
            <w:r w:rsidRPr="00067B42">
              <w:rPr>
                <w:rFonts w:ascii="Times New Roman" w:eastAsia="Times New Roman" w:hAnsi="Times New Roman" w:cs="Times New Roman"/>
                <w:sz w:val="24"/>
                <w:szCs w:val="24"/>
              </w:rPr>
              <w:t>various</w:t>
            </w:r>
            <w:r w:rsidRPr="00067B42">
              <w:rPr>
                <w:rFonts w:ascii="Times New Roman" w:eastAsia="Times New Roman" w:hAnsi="Times New Roman" w:cs="Times New Roman"/>
                <w:spacing w:val="-13"/>
                <w:sz w:val="24"/>
                <w:szCs w:val="24"/>
              </w:rPr>
              <w:t xml:space="preserve"> </w:t>
            </w:r>
            <w:r w:rsidRPr="00067B42">
              <w:rPr>
                <w:rFonts w:ascii="Times New Roman" w:eastAsia="Times New Roman" w:hAnsi="Times New Roman" w:cs="Times New Roman"/>
                <w:sz w:val="24"/>
                <w:szCs w:val="24"/>
              </w:rPr>
              <w:t>counteracting</w:t>
            </w:r>
            <w:r w:rsidRPr="00067B42">
              <w:rPr>
                <w:rFonts w:ascii="Times New Roman" w:eastAsia="Times New Roman" w:hAnsi="Times New Roman" w:cs="Times New Roman"/>
                <w:spacing w:val="-13"/>
                <w:sz w:val="24"/>
                <w:szCs w:val="24"/>
              </w:rPr>
              <w:t xml:space="preserve"> </w:t>
            </w:r>
            <w:r w:rsidRPr="00067B42">
              <w:rPr>
                <w:rFonts w:ascii="Times New Roman" w:eastAsia="Times New Roman" w:hAnsi="Times New Roman" w:cs="Times New Roman"/>
                <w:sz w:val="24"/>
                <w:szCs w:val="24"/>
              </w:rPr>
              <w:t>measures.</w:t>
            </w:r>
            <w:r w:rsidRPr="00067B42">
              <w:rPr>
                <w:rFonts w:ascii="Times New Roman" w:eastAsia="Times New Roman" w:hAnsi="Times New Roman" w:cs="Times New Roman"/>
                <w:spacing w:val="-13"/>
                <w:sz w:val="24"/>
                <w:szCs w:val="24"/>
              </w:rPr>
              <w:t xml:space="preserve"> </w:t>
            </w:r>
            <w:r w:rsidRPr="00067B42">
              <w:rPr>
                <w:rFonts w:ascii="Times New Roman" w:eastAsia="Times New Roman" w:hAnsi="Times New Roman" w:cs="Times New Roman"/>
                <w:sz w:val="24"/>
                <w:szCs w:val="24"/>
              </w:rPr>
              <w:t>The</w:t>
            </w:r>
            <w:r w:rsidRPr="00067B42">
              <w:rPr>
                <w:rFonts w:ascii="Times New Roman" w:eastAsia="Times New Roman" w:hAnsi="Times New Roman" w:cs="Times New Roman"/>
                <w:spacing w:val="-15"/>
                <w:sz w:val="24"/>
                <w:szCs w:val="24"/>
              </w:rPr>
              <w:t xml:space="preserve"> </w:t>
            </w:r>
            <w:r w:rsidRPr="00067B42">
              <w:rPr>
                <w:rFonts w:ascii="Times New Roman" w:eastAsia="Times New Roman" w:hAnsi="Times New Roman" w:cs="Times New Roman"/>
                <w:sz w:val="24"/>
                <w:szCs w:val="24"/>
              </w:rPr>
              <w:t>students</w:t>
            </w:r>
            <w:r w:rsidRPr="00067B42">
              <w:rPr>
                <w:rFonts w:ascii="Times New Roman" w:eastAsia="Times New Roman" w:hAnsi="Times New Roman" w:cs="Times New Roman"/>
                <w:spacing w:val="-12"/>
                <w:sz w:val="24"/>
                <w:szCs w:val="24"/>
              </w:rPr>
              <w:t xml:space="preserve"> </w:t>
            </w:r>
            <w:r w:rsidRPr="00067B42">
              <w:rPr>
                <w:rFonts w:ascii="Times New Roman" w:eastAsia="Times New Roman" w:hAnsi="Times New Roman" w:cs="Times New Roman"/>
                <w:sz w:val="24"/>
                <w:szCs w:val="24"/>
              </w:rPr>
              <w:t>also will be able to relate the role of certain beneficial microbes in day-to- day’s food consumption. (K1, K2 &amp;</w:t>
            </w:r>
            <w:r w:rsidRPr="00067B42">
              <w:rPr>
                <w:rFonts w:ascii="Times New Roman" w:eastAsia="Times New Roman" w:hAnsi="Times New Roman" w:cs="Times New Roman"/>
                <w:spacing w:val="-1"/>
                <w:sz w:val="24"/>
                <w:szCs w:val="24"/>
              </w:rPr>
              <w:t xml:space="preserve"> </w:t>
            </w:r>
            <w:r w:rsidRPr="00067B42">
              <w:rPr>
                <w:rFonts w:ascii="Times New Roman" w:eastAsia="Times New Roman" w:hAnsi="Times New Roman" w:cs="Times New Roman"/>
                <w:sz w:val="24"/>
                <w:szCs w:val="24"/>
              </w:rPr>
              <w:t>K4)</w:t>
            </w:r>
          </w:p>
          <w:p w:rsidR="00CD640A" w:rsidRDefault="00CD640A" w:rsidP="00CD640A">
            <w:pPr>
              <w:widowControl w:val="0"/>
              <w:autoSpaceDE w:val="0"/>
              <w:autoSpaceDN w:val="0"/>
              <w:spacing w:after="0"/>
              <w:ind w:left="151" w:right="98"/>
              <w:jc w:val="both"/>
              <w:rPr>
                <w:rFonts w:ascii="Times New Roman" w:eastAsia="Times New Roman" w:hAnsi="Times New Roman" w:cs="Times New Roman"/>
                <w:sz w:val="24"/>
                <w:szCs w:val="24"/>
              </w:rPr>
            </w:pPr>
            <w:r w:rsidRPr="00067B42">
              <w:rPr>
                <w:rFonts w:ascii="Times New Roman" w:eastAsia="Times New Roman" w:hAnsi="Times New Roman" w:cs="Times New Roman"/>
                <w:b/>
                <w:sz w:val="24"/>
                <w:szCs w:val="24"/>
              </w:rPr>
              <w:t>CO3.</w:t>
            </w:r>
            <w:r w:rsidRPr="00067B42">
              <w:rPr>
                <w:rFonts w:ascii="Times New Roman" w:eastAsia="Times New Roman" w:hAnsi="Times New Roman" w:cs="Times New Roman"/>
                <w:bCs/>
                <w:sz w:val="24"/>
                <w:szCs w:val="24"/>
              </w:rPr>
              <w:t xml:space="preserve"> To </w:t>
            </w:r>
            <w:r w:rsidRPr="00067B42">
              <w:rPr>
                <w:rFonts w:ascii="Times New Roman" w:eastAsia="Times New Roman" w:hAnsi="Times New Roman" w:cs="Times New Roman"/>
                <w:sz w:val="24"/>
                <w:szCs w:val="24"/>
              </w:rPr>
              <w:t>understand the common pathogenic bacterial and fungi that cause toxic effects and also will be able to employ curative measures. (K1 &amp; K2)</w:t>
            </w:r>
          </w:p>
          <w:p w:rsidR="00CD640A" w:rsidRPr="00067B42" w:rsidRDefault="00CD640A" w:rsidP="00CD640A">
            <w:pPr>
              <w:widowControl w:val="0"/>
              <w:autoSpaceDE w:val="0"/>
              <w:autoSpaceDN w:val="0"/>
              <w:spacing w:after="0"/>
              <w:ind w:left="151" w:right="99"/>
              <w:jc w:val="both"/>
              <w:rPr>
                <w:rFonts w:ascii="Times New Roman" w:eastAsia="Times New Roman" w:hAnsi="Times New Roman" w:cs="Times New Roman"/>
                <w:sz w:val="24"/>
                <w:szCs w:val="24"/>
              </w:rPr>
            </w:pPr>
            <w:r w:rsidRPr="00067B42">
              <w:rPr>
                <w:rFonts w:ascii="Times New Roman" w:eastAsia="Times New Roman" w:hAnsi="Times New Roman" w:cs="Times New Roman"/>
                <w:b/>
                <w:sz w:val="24"/>
                <w:szCs w:val="24"/>
              </w:rPr>
              <w:t>CO4.</w:t>
            </w:r>
            <w:r w:rsidRPr="00067B42">
              <w:rPr>
                <w:rFonts w:ascii="Times New Roman" w:eastAsia="Times New Roman" w:hAnsi="Times New Roman" w:cs="Times New Roman"/>
                <w:b/>
                <w:spacing w:val="-7"/>
                <w:sz w:val="24"/>
                <w:szCs w:val="24"/>
              </w:rPr>
              <w:t xml:space="preserve"> </w:t>
            </w:r>
            <w:r w:rsidRPr="00067B42">
              <w:rPr>
                <w:rFonts w:ascii="Times New Roman" w:eastAsia="Times New Roman" w:hAnsi="Times New Roman" w:cs="Times New Roman"/>
                <w:bCs/>
                <w:spacing w:val="-7"/>
                <w:sz w:val="24"/>
                <w:szCs w:val="24"/>
              </w:rPr>
              <w:t>To a</w:t>
            </w:r>
            <w:r w:rsidRPr="00067B42">
              <w:rPr>
                <w:rFonts w:ascii="Times New Roman" w:eastAsia="Times New Roman" w:hAnsi="Times New Roman" w:cs="Times New Roman"/>
                <w:sz w:val="24"/>
                <w:szCs w:val="24"/>
              </w:rPr>
              <w:t>nalyse</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various</w:t>
            </w:r>
            <w:r w:rsidRPr="00067B42">
              <w:rPr>
                <w:rFonts w:ascii="Times New Roman" w:eastAsia="Times New Roman" w:hAnsi="Times New Roman" w:cs="Times New Roman"/>
                <w:spacing w:val="-7"/>
                <w:sz w:val="24"/>
                <w:szCs w:val="24"/>
              </w:rPr>
              <w:t xml:space="preserve"> </w:t>
            </w:r>
            <w:r w:rsidRPr="00067B42">
              <w:rPr>
                <w:rFonts w:ascii="Times New Roman" w:eastAsia="Times New Roman" w:hAnsi="Times New Roman" w:cs="Times New Roman"/>
                <w:sz w:val="24"/>
                <w:szCs w:val="24"/>
              </w:rPr>
              <w:t>features</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of</w:t>
            </w:r>
            <w:r w:rsidRPr="00067B42">
              <w:rPr>
                <w:rFonts w:ascii="Times New Roman" w:eastAsia="Times New Roman" w:hAnsi="Times New Roman" w:cs="Times New Roman"/>
                <w:spacing w:val="-7"/>
                <w:sz w:val="24"/>
                <w:szCs w:val="24"/>
              </w:rPr>
              <w:t xml:space="preserve"> </w:t>
            </w:r>
            <w:r w:rsidRPr="00067B42">
              <w:rPr>
                <w:rFonts w:ascii="Times New Roman" w:eastAsia="Times New Roman" w:hAnsi="Times New Roman" w:cs="Times New Roman"/>
                <w:sz w:val="24"/>
                <w:szCs w:val="24"/>
              </w:rPr>
              <w:t>wide</w:t>
            </w:r>
            <w:r w:rsidRPr="00067B42">
              <w:rPr>
                <w:rFonts w:ascii="Times New Roman" w:eastAsia="Times New Roman" w:hAnsi="Times New Roman" w:cs="Times New Roman"/>
                <w:spacing w:val="-7"/>
                <w:sz w:val="24"/>
                <w:szCs w:val="24"/>
              </w:rPr>
              <w:t xml:space="preserve"> </w:t>
            </w:r>
            <w:r w:rsidRPr="00067B42">
              <w:rPr>
                <w:rFonts w:ascii="Times New Roman" w:eastAsia="Times New Roman" w:hAnsi="Times New Roman" w:cs="Times New Roman"/>
                <w:sz w:val="24"/>
                <w:szCs w:val="24"/>
              </w:rPr>
              <w:t>variety</w:t>
            </w:r>
            <w:r w:rsidRPr="00067B42">
              <w:rPr>
                <w:rFonts w:ascii="Times New Roman" w:eastAsia="Times New Roman" w:hAnsi="Times New Roman" w:cs="Times New Roman"/>
                <w:spacing w:val="-7"/>
                <w:sz w:val="24"/>
                <w:szCs w:val="24"/>
              </w:rPr>
              <w:t xml:space="preserve"> </w:t>
            </w:r>
            <w:r w:rsidRPr="00067B42">
              <w:rPr>
                <w:rFonts w:ascii="Times New Roman" w:eastAsia="Times New Roman" w:hAnsi="Times New Roman" w:cs="Times New Roman"/>
                <w:sz w:val="24"/>
                <w:szCs w:val="24"/>
              </w:rPr>
              <w:t>of</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antimicrobial</w:t>
            </w:r>
            <w:r w:rsidRPr="00067B42">
              <w:rPr>
                <w:rFonts w:ascii="Times New Roman" w:eastAsia="Times New Roman" w:hAnsi="Times New Roman" w:cs="Times New Roman"/>
                <w:spacing w:val="-5"/>
                <w:sz w:val="24"/>
                <w:szCs w:val="24"/>
              </w:rPr>
              <w:t xml:space="preserve"> </w:t>
            </w:r>
            <w:r w:rsidRPr="00067B42">
              <w:rPr>
                <w:rFonts w:ascii="Times New Roman" w:eastAsia="Times New Roman" w:hAnsi="Times New Roman" w:cs="Times New Roman"/>
                <w:sz w:val="24"/>
                <w:szCs w:val="24"/>
              </w:rPr>
              <w:t>agents along with their mode of action, in addition, being able to apprehend the valuable potentials of traditional and easily available herbs. (K2,</w:t>
            </w:r>
            <w:r w:rsidRPr="00067B42">
              <w:rPr>
                <w:rFonts w:ascii="Times New Roman" w:eastAsia="Times New Roman" w:hAnsi="Times New Roman" w:cs="Times New Roman"/>
                <w:spacing w:val="-40"/>
                <w:sz w:val="24"/>
                <w:szCs w:val="24"/>
              </w:rPr>
              <w:t xml:space="preserve"> K5   </w:t>
            </w:r>
            <w:r w:rsidRPr="00067B42">
              <w:rPr>
                <w:rFonts w:ascii="Times New Roman" w:eastAsia="Times New Roman" w:hAnsi="Times New Roman" w:cs="Times New Roman"/>
                <w:sz w:val="24"/>
                <w:szCs w:val="24"/>
              </w:rPr>
              <w:t>&amp; K6)</w:t>
            </w:r>
          </w:p>
          <w:p w:rsidR="00CD640A" w:rsidRPr="00E07409" w:rsidRDefault="00CD640A" w:rsidP="00CD640A">
            <w:pPr>
              <w:pStyle w:val="NoSpacing"/>
              <w:ind w:left="195"/>
              <w:rPr>
                <w:rFonts w:ascii="Times New Roman" w:hAnsi="Times New Roman" w:cs="Times New Roman"/>
                <w:sz w:val="24"/>
                <w:szCs w:val="24"/>
              </w:rPr>
            </w:pPr>
            <w:r w:rsidRPr="00067B42">
              <w:rPr>
                <w:rFonts w:ascii="Times New Roman" w:eastAsia="Times New Roman" w:hAnsi="Times New Roman" w:cs="Times New Roman"/>
                <w:b/>
                <w:sz w:val="24"/>
                <w:szCs w:val="24"/>
              </w:rPr>
              <w:t>CO5.</w:t>
            </w:r>
            <w:r w:rsidRPr="00067B42">
              <w:rPr>
                <w:rFonts w:ascii="Times New Roman" w:eastAsia="Times New Roman" w:hAnsi="Times New Roman" w:cs="Times New Roman"/>
                <w:b/>
                <w:spacing w:val="-9"/>
                <w:sz w:val="24"/>
                <w:szCs w:val="24"/>
              </w:rPr>
              <w:t xml:space="preserve"> </w:t>
            </w:r>
            <w:r w:rsidRPr="00067B42">
              <w:rPr>
                <w:rFonts w:ascii="Times New Roman" w:eastAsia="Times New Roman" w:hAnsi="Times New Roman" w:cs="Times New Roman"/>
                <w:sz w:val="24"/>
                <w:szCs w:val="24"/>
              </w:rPr>
              <w:t>To apply</w:t>
            </w:r>
            <w:r w:rsidRPr="00067B42">
              <w:rPr>
                <w:rFonts w:ascii="Times New Roman" w:eastAsia="Times New Roman" w:hAnsi="Times New Roman" w:cs="Times New Roman"/>
                <w:spacing w:val="-9"/>
                <w:sz w:val="24"/>
                <w:szCs w:val="24"/>
              </w:rPr>
              <w:t xml:space="preserve"> </w:t>
            </w:r>
            <w:r w:rsidRPr="00067B42">
              <w:rPr>
                <w:rFonts w:ascii="Times New Roman" w:eastAsia="Times New Roman" w:hAnsi="Times New Roman" w:cs="Times New Roman"/>
                <w:sz w:val="24"/>
                <w:szCs w:val="24"/>
              </w:rPr>
              <w:t>knowledge</w:t>
            </w:r>
            <w:r w:rsidRPr="00067B42">
              <w:rPr>
                <w:rFonts w:ascii="Times New Roman" w:eastAsia="Times New Roman" w:hAnsi="Times New Roman" w:cs="Times New Roman"/>
                <w:spacing w:val="-7"/>
                <w:sz w:val="24"/>
                <w:szCs w:val="24"/>
              </w:rPr>
              <w:t xml:space="preserve"> </w:t>
            </w:r>
            <w:r w:rsidRPr="00067B42">
              <w:rPr>
                <w:rFonts w:ascii="Times New Roman" w:eastAsia="Times New Roman" w:hAnsi="Times New Roman" w:cs="Times New Roman"/>
                <w:sz w:val="24"/>
                <w:szCs w:val="24"/>
              </w:rPr>
              <w:t>gained</w:t>
            </w:r>
            <w:r w:rsidRPr="00067B42">
              <w:rPr>
                <w:rFonts w:ascii="Times New Roman" w:eastAsia="Times New Roman" w:hAnsi="Times New Roman" w:cs="Times New Roman"/>
                <w:spacing w:val="-9"/>
                <w:sz w:val="24"/>
                <w:szCs w:val="24"/>
              </w:rPr>
              <w:t xml:space="preserve"> </w:t>
            </w:r>
            <w:r w:rsidRPr="00067B42">
              <w:rPr>
                <w:rFonts w:ascii="Times New Roman" w:eastAsia="Times New Roman" w:hAnsi="Times New Roman" w:cs="Times New Roman"/>
                <w:sz w:val="24"/>
                <w:szCs w:val="24"/>
              </w:rPr>
              <w:t>in</w:t>
            </w:r>
            <w:r w:rsidRPr="00067B42">
              <w:rPr>
                <w:rFonts w:ascii="Times New Roman" w:eastAsia="Times New Roman" w:hAnsi="Times New Roman" w:cs="Times New Roman"/>
                <w:spacing w:val="-7"/>
                <w:sz w:val="24"/>
                <w:szCs w:val="24"/>
              </w:rPr>
              <w:t xml:space="preserve"> </w:t>
            </w:r>
            <w:r w:rsidRPr="00067B42">
              <w:rPr>
                <w:rFonts w:ascii="Times New Roman" w:eastAsia="Times New Roman" w:hAnsi="Times New Roman" w:cs="Times New Roman"/>
                <w:sz w:val="24"/>
                <w:szCs w:val="24"/>
              </w:rPr>
              <w:t>production</w:t>
            </w:r>
            <w:r w:rsidRPr="00067B42">
              <w:rPr>
                <w:rFonts w:ascii="Times New Roman" w:eastAsia="Times New Roman" w:hAnsi="Times New Roman" w:cs="Times New Roman"/>
                <w:spacing w:val="-9"/>
                <w:sz w:val="24"/>
                <w:szCs w:val="24"/>
              </w:rPr>
              <w:t xml:space="preserve"> </w:t>
            </w:r>
            <w:r w:rsidRPr="00067B42">
              <w:rPr>
                <w:rFonts w:ascii="Times New Roman" w:eastAsia="Times New Roman" w:hAnsi="Times New Roman" w:cs="Times New Roman"/>
                <w:sz w:val="24"/>
                <w:szCs w:val="24"/>
              </w:rPr>
              <w:t>of</w:t>
            </w:r>
            <w:r w:rsidRPr="00067B42">
              <w:rPr>
                <w:rFonts w:ascii="Times New Roman" w:eastAsia="Times New Roman" w:hAnsi="Times New Roman" w:cs="Times New Roman"/>
                <w:spacing w:val="-8"/>
                <w:sz w:val="24"/>
                <w:szCs w:val="24"/>
              </w:rPr>
              <w:t xml:space="preserve"> </w:t>
            </w:r>
            <w:r w:rsidRPr="00067B42">
              <w:rPr>
                <w:rFonts w:ascii="Times New Roman" w:eastAsia="Times New Roman" w:hAnsi="Times New Roman" w:cs="Times New Roman"/>
                <w:sz w:val="24"/>
                <w:szCs w:val="24"/>
              </w:rPr>
              <w:t>industrially</w:t>
            </w:r>
            <w:r w:rsidRPr="00067B42">
              <w:rPr>
                <w:rFonts w:ascii="Times New Roman" w:eastAsia="Times New Roman" w:hAnsi="Times New Roman" w:cs="Times New Roman"/>
                <w:spacing w:val="-9"/>
                <w:sz w:val="24"/>
                <w:szCs w:val="24"/>
              </w:rPr>
              <w:t xml:space="preserve"> </w:t>
            </w:r>
            <w:r w:rsidRPr="00067B42">
              <w:rPr>
                <w:rFonts w:ascii="Times New Roman" w:eastAsia="Times New Roman" w:hAnsi="Times New Roman" w:cs="Times New Roman"/>
                <w:sz w:val="24"/>
                <w:szCs w:val="24"/>
              </w:rPr>
              <w:t xml:space="preserve">important </w:t>
            </w:r>
            <w:r>
              <w:rPr>
                <w:rFonts w:ascii="Times New Roman" w:eastAsia="Times New Roman" w:hAnsi="Times New Roman" w:cs="Times New Roman"/>
                <w:sz w:val="24"/>
                <w:szCs w:val="24"/>
              </w:rPr>
              <w:t xml:space="preserve">  </w:t>
            </w:r>
            <w:r w:rsidRPr="00067B42">
              <w:rPr>
                <w:rFonts w:ascii="Times New Roman" w:eastAsia="Times New Roman" w:hAnsi="Times New Roman" w:cs="Times New Roman"/>
                <w:sz w:val="24"/>
                <w:szCs w:val="24"/>
              </w:rPr>
              <w:t>products as both pharmaceutical and nutraceutical. (K2, K4 &amp;</w:t>
            </w:r>
            <w:r w:rsidRPr="00067B42">
              <w:rPr>
                <w:rFonts w:ascii="Times New Roman" w:eastAsia="Times New Roman" w:hAnsi="Times New Roman" w:cs="Times New Roman"/>
                <w:spacing w:val="-6"/>
                <w:sz w:val="24"/>
                <w:szCs w:val="24"/>
              </w:rPr>
              <w:t xml:space="preserve"> </w:t>
            </w:r>
            <w:r w:rsidRPr="00067B42">
              <w:rPr>
                <w:rFonts w:ascii="Times New Roman" w:eastAsia="Times New Roman" w:hAnsi="Times New Roman" w:cs="Times New Roman"/>
                <w:sz w:val="24"/>
                <w:szCs w:val="24"/>
              </w:rPr>
              <w:t>K5)</w:t>
            </w:r>
          </w:p>
        </w:tc>
      </w:tr>
      <w:tr w:rsidR="00067B42" w:rsidRPr="00067B42" w:rsidTr="00962A13">
        <w:trPr>
          <w:trHeight w:val="525"/>
        </w:trPr>
        <w:tc>
          <w:tcPr>
            <w:tcW w:w="9359" w:type="dxa"/>
            <w:gridSpan w:val="3"/>
          </w:tcPr>
          <w:p w:rsidR="00067B42" w:rsidRPr="00067B42" w:rsidRDefault="00067B42" w:rsidP="00E07409">
            <w:pPr>
              <w:widowControl w:val="0"/>
              <w:autoSpaceDE w:val="0"/>
              <w:autoSpaceDN w:val="0"/>
              <w:spacing w:after="0" w:line="275" w:lineRule="exact"/>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Units</w:t>
            </w:r>
          </w:p>
        </w:tc>
      </w:tr>
      <w:tr w:rsidR="00067B42" w:rsidRPr="00067B42" w:rsidTr="00962A13">
        <w:trPr>
          <w:trHeight w:val="1177"/>
        </w:trPr>
        <w:tc>
          <w:tcPr>
            <w:tcW w:w="2271" w:type="dxa"/>
          </w:tcPr>
          <w:p w:rsidR="00067B42" w:rsidRPr="00067B42" w:rsidRDefault="00067B42" w:rsidP="00067B42">
            <w:pPr>
              <w:widowControl w:val="0"/>
              <w:autoSpaceDE w:val="0"/>
              <w:autoSpaceDN w:val="0"/>
              <w:spacing w:before="1" w:after="0" w:line="240" w:lineRule="auto"/>
              <w:ind w:right="257"/>
              <w:jc w:val="right"/>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I</w:t>
            </w:r>
          </w:p>
          <w:p w:rsidR="00067B42" w:rsidRPr="00067B42" w:rsidRDefault="00067B42" w:rsidP="00067B42">
            <w:pPr>
              <w:widowControl w:val="0"/>
              <w:autoSpaceDE w:val="0"/>
              <w:autoSpaceDN w:val="0"/>
              <w:spacing w:before="10" w:after="0" w:line="240" w:lineRule="auto"/>
              <w:rPr>
                <w:rFonts w:ascii="Times New Roman" w:eastAsia="Times New Roman" w:hAnsi="Times New Roman" w:cs="Times New Roman"/>
                <w:b/>
                <w:sz w:val="24"/>
                <w:szCs w:val="24"/>
              </w:rPr>
            </w:pPr>
          </w:p>
          <w:p w:rsidR="00067B42" w:rsidRPr="00067B42" w:rsidRDefault="00067B42" w:rsidP="00067B42">
            <w:pPr>
              <w:widowControl w:val="0"/>
              <w:autoSpaceDE w:val="0"/>
              <w:autoSpaceDN w:val="0"/>
              <w:spacing w:before="1" w:after="0" w:line="240" w:lineRule="auto"/>
              <w:ind w:left="833"/>
              <w:rPr>
                <w:rFonts w:ascii="Times New Roman" w:eastAsia="Times New Roman" w:hAnsi="Times New Roman" w:cs="Times New Roman"/>
                <w:b/>
                <w:sz w:val="24"/>
                <w:szCs w:val="24"/>
              </w:rPr>
            </w:pPr>
          </w:p>
        </w:tc>
        <w:tc>
          <w:tcPr>
            <w:tcW w:w="7088" w:type="dxa"/>
            <w:gridSpan w:val="2"/>
          </w:tcPr>
          <w:p w:rsidR="00067B42" w:rsidRPr="00067B42" w:rsidRDefault="00FF5B56" w:rsidP="00CA4A91">
            <w:pPr>
              <w:widowControl w:val="0"/>
              <w:autoSpaceDE w:val="0"/>
              <w:autoSpaceDN w:val="0"/>
              <w:spacing w:before="207" w:after="0" w:line="276" w:lineRule="auto"/>
              <w:ind w:left="105" w:right="25"/>
              <w:jc w:val="both"/>
              <w:rPr>
                <w:rFonts w:ascii="Times New Roman" w:eastAsia="Times New Roman" w:hAnsi="Times New Roman" w:cs="Times New Roman"/>
                <w:sz w:val="24"/>
                <w:szCs w:val="24"/>
              </w:rPr>
            </w:pPr>
            <w:r w:rsidRPr="00FF5B56">
              <w:rPr>
                <w:rFonts w:ascii="Times New Roman" w:eastAsia="Times New Roman" w:hAnsi="Times New Roman" w:cs="Times New Roman"/>
                <w:sz w:val="24"/>
                <w:szCs w:val="24"/>
              </w:rPr>
              <w:t>Taxonomical classification - bacteria, viruses (DNA, RNA), algae, fungi and protozoa. Distribution and role of microorganisms in soil, water and air. Charaka’s classification of microbes</w:t>
            </w:r>
            <w:r w:rsidR="00365BBF">
              <w:rPr>
                <w:rFonts w:ascii="Times New Roman" w:eastAsia="Times New Roman" w:hAnsi="Times New Roman" w:cs="Times New Roman"/>
                <w:sz w:val="24"/>
                <w:szCs w:val="24"/>
              </w:rPr>
              <w:t>, l</w:t>
            </w:r>
            <w:r w:rsidR="00365BBF" w:rsidRPr="00FF5B56">
              <w:rPr>
                <w:rFonts w:ascii="Times New Roman" w:eastAsia="Times New Roman" w:hAnsi="Times New Roman" w:cs="Times New Roman"/>
                <w:sz w:val="24"/>
                <w:szCs w:val="24"/>
              </w:rPr>
              <w:t>ytic cycle and lysogeny.</w:t>
            </w:r>
            <w:r w:rsidRPr="00FF5B56">
              <w:rPr>
                <w:rFonts w:ascii="Times New Roman" w:eastAsia="Times New Roman" w:hAnsi="Times New Roman" w:cs="Times New Roman"/>
                <w:sz w:val="24"/>
                <w:szCs w:val="24"/>
              </w:rPr>
              <w:t xml:space="preserve"> Types of culture media, isolation of pure culture, growth curve and the measurement of microbial growth.</w:t>
            </w:r>
          </w:p>
        </w:tc>
      </w:tr>
      <w:tr w:rsidR="00067B42" w:rsidRPr="00067B42" w:rsidTr="00962A13">
        <w:trPr>
          <w:trHeight w:val="2563"/>
        </w:trPr>
        <w:tc>
          <w:tcPr>
            <w:tcW w:w="2271" w:type="dxa"/>
          </w:tcPr>
          <w:p w:rsidR="00067B42" w:rsidRPr="00067B42" w:rsidRDefault="00067B42" w:rsidP="00067B42">
            <w:pPr>
              <w:widowControl w:val="0"/>
              <w:autoSpaceDE w:val="0"/>
              <w:autoSpaceDN w:val="0"/>
              <w:spacing w:after="0" w:line="275" w:lineRule="exact"/>
              <w:ind w:right="209"/>
              <w:jc w:val="right"/>
              <w:rPr>
                <w:rFonts w:ascii="Times New Roman" w:eastAsia="Times New Roman" w:hAnsi="Times New Roman" w:cs="Times New Roman"/>
                <w:b/>
                <w:sz w:val="24"/>
                <w:szCs w:val="24"/>
              </w:rPr>
            </w:pPr>
            <w:r w:rsidRPr="00067B42">
              <w:rPr>
                <w:rFonts w:ascii="Times New Roman" w:eastAsia="Times New Roman" w:hAnsi="Times New Roman" w:cs="Times New Roman"/>
                <w:b/>
                <w:spacing w:val="-1"/>
                <w:sz w:val="24"/>
                <w:szCs w:val="24"/>
              </w:rPr>
              <w:lastRenderedPageBreak/>
              <w:t>II</w:t>
            </w:r>
          </w:p>
          <w:p w:rsidR="00067B42" w:rsidRPr="00067B42" w:rsidRDefault="00067B42" w:rsidP="00067B42">
            <w:pPr>
              <w:widowControl w:val="0"/>
              <w:autoSpaceDE w:val="0"/>
              <w:autoSpaceDN w:val="0"/>
              <w:spacing w:after="0" w:line="240" w:lineRule="auto"/>
              <w:rPr>
                <w:rFonts w:ascii="Times New Roman" w:eastAsia="Times New Roman" w:hAnsi="Times New Roman" w:cs="Times New Roman"/>
                <w:b/>
                <w:sz w:val="24"/>
                <w:szCs w:val="24"/>
              </w:rPr>
            </w:pPr>
          </w:p>
          <w:p w:rsidR="00067B42" w:rsidRPr="00067B42" w:rsidRDefault="00067B42" w:rsidP="00067B42">
            <w:pPr>
              <w:widowControl w:val="0"/>
              <w:autoSpaceDE w:val="0"/>
              <w:autoSpaceDN w:val="0"/>
              <w:spacing w:before="1" w:after="0" w:line="240" w:lineRule="auto"/>
              <w:ind w:left="833"/>
              <w:rPr>
                <w:rFonts w:ascii="Times New Roman" w:eastAsia="Times New Roman" w:hAnsi="Times New Roman" w:cs="Times New Roman"/>
                <w:b/>
                <w:sz w:val="24"/>
                <w:szCs w:val="24"/>
              </w:rPr>
            </w:pPr>
          </w:p>
        </w:tc>
        <w:tc>
          <w:tcPr>
            <w:tcW w:w="7088" w:type="dxa"/>
            <w:gridSpan w:val="2"/>
          </w:tcPr>
          <w:p w:rsidR="00067B42" w:rsidRPr="00067B42" w:rsidRDefault="00FF5B56" w:rsidP="00D15B95">
            <w:pPr>
              <w:widowControl w:val="0"/>
              <w:autoSpaceDE w:val="0"/>
              <w:autoSpaceDN w:val="0"/>
              <w:spacing w:after="0" w:line="276" w:lineRule="auto"/>
              <w:ind w:left="105" w:right="100"/>
              <w:jc w:val="both"/>
              <w:rPr>
                <w:rFonts w:ascii="Times New Roman" w:eastAsia="Times New Roman" w:hAnsi="Times New Roman" w:cs="Times New Roman"/>
                <w:sz w:val="24"/>
                <w:szCs w:val="24"/>
              </w:rPr>
            </w:pPr>
            <w:r w:rsidRPr="00FF5B56">
              <w:rPr>
                <w:rFonts w:ascii="Times New Roman" w:eastAsia="Times New Roman" w:hAnsi="Times New Roman" w:cs="Times New Roman"/>
                <w:sz w:val="24"/>
                <w:szCs w:val="24"/>
              </w:rPr>
              <w:t>Contamination and spoilage of foods – cereals, cereal products, fruits, vegetables, meat, fish, poultry, eggs, milk and milk products. General principles of traditional and modern methods of food preservation - Removal or inactivation of microorganisms, boiling, steaming, curing, pasteurization, cold processing, freeze drying, irradiation, vacuum packing, control of oxygen and enzymes. Microbes involved in preparation of fermented foods - cheese, yoghurt, curd, pickles, rice pan cake, appam, ragi porridge (</w:t>
            </w:r>
            <w:r w:rsidRPr="00FF5B56">
              <w:rPr>
                <w:rFonts w:ascii="Times New Roman" w:eastAsia="Times New Roman" w:hAnsi="Times New Roman" w:cs="Latha" w:hint="cs"/>
                <w:sz w:val="20"/>
                <w:szCs w:val="20"/>
                <w:cs/>
                <w:lang w:bidi="ta-IN"/>
              </w:rPr>
              <w:t>கேழ்வரகு</w:t>
            </w:r>
            <w:r w:rsidRPr="00FF5B56">
              <w:rPr>
                <w:rFonts w:ascii="Times New Roman" w:eastAsia="Times New Roman" w:hAnsi="Times New Roman" w:cs="Latha"/>
                <w:sz w:val="20"/>
                <w:szCs w:val="20"/>
                <w:cs/>
                <w:lang w:bidi="ta-IN"/>
              </w:rPr>
              <w:t xml:space="preserve"> </w:t>
            </w:r>
            <w:r w:rsidRPr="00FF5B56">
              <w:rPr>
                <w:rFonts w:ascii="Times New Roman" w:eastAsia="Times New Roman" w:hAnsi="Times New Roman" w:cs="Latha" w:hint="cs"/>
                <w:sz w:val="20"/>
                <w:szCs w:val="20"/>
                <w:cs/>
                <w:lang w:bidi="ta-IN"/>
              </w:rPr>
              <w:t>கூழ்</w:t>
            </w:r>
            <w:r w:rsidRPr="00FF5B56">
              <w:rPr>
                <w:rFonts w:ascii="Times New Roman" w:eastAsia="Times New Roman" w:hAnsi="Times New Roman" w:cs="Latha"/>
                <w:sz w:val="20"/>
                <w:szCs w:val="20"/>
                <w:cs/>
                <w:lang w:bidi="ta-IN"/>
              </w:rPr>
              <w:t xml:space="preserve"> </w:t>
            </w:r>
            <w:r w:rsidRPr="00FF5B56">
              <w:rPr>
                <w:rFonts w:ascii="Times New Roman" w:eastAsia="Times New Roman" w:hAnsi="Times New Roman" w:cs="Latha"/>
                <w:sz w:val="24"/>
                <w:szCs w:val="24"/>
                <w:cs/>
                <w:lang w:bidi="ta-IN"/>
              </w:rPr>
              <w:t xml:space="preserve">) </w:t>
            </w:r>
            <w:r w:rsidRPr="00FF5B56">
              <w:rPr>
                <w:rFonts w:ascii="Times New Roman" w:eastAsia="Times New Roman" w:hAnsi="Times New Roman" w:cs="Times New Roman"/>
                <w:sz w:val="24"/>
                <w:szCs w:val="24"/>
              </w:rPr>
              <w:t>and bread.</w:t>
            </w:r>
          </w:p>
        </w:tc>
      </w:tr>
      <w:tr w:rsidR="00067B42" w:rsidRPr="00067B42" w:rsidTr="00962A13">
        <w:trPr>
          <w:trHeight w:val="2645"/>
        </w:trPr>
        <w:tc>
          <w:tcPr>
            <w:tcW w:w="2271" w:type="dxa"/>
          </w:tcPr>
          <w:p w:rsidR="00067B42" w:rsidRPr="00067B42" w:rsidRDefault="00067B42" w:rsidP="00067B42">
            <w:pPr>
              <w:widowControl w:val="0"/>
              <w:autoSpaceDE w:val="0"/>
              <w:autoSpaceDN w:val="0"/>
              <w:spacing w:before="1" w:after="0" w:line="240" w:lineRule="auto"/>
              <w:ind w:right="163"/>
              <w:jc w:val="right"/>
              <w:rPr>
                <w:rFonts w:ascii="Times New Roman" w:eastAsia="Times New Roman" w:hAnsi="Times New Roman" w:cs="Times New Roman"/>
                <w:b/>
                <w:sz w:val="24"/>
                <w:szCs w:val="24"/>
              </w:rPr>
            </w:pPr>
            <w:r w:rsidRPr="00067B42">
              <w:rPr>
                <w:rFonts w:ascii="Times New Roman" w:eastAsia="Times New Roman" w:hAnsi="Times New Roman" w:cs="Times New Roman"/>
                <w:b/>
                <w:spacing w:val="-1"/>
                <w:sz w:val="24"/>
                <w:szCs w:val="24"/>
              </w:rPr>
              <w:t>III</w:t>
            </w:r>
          </w:p>
          <w:p w:rsidR="00067B42" w:rsidRPr="00067B42" w:rsidRDefault="00067B42" w:rsidP="00067B42">
            <w:pPr>
              <w:widowControl w:val="0"/>
              <w:autoSpaceDE w:val="0"/>
              <w:autoSpaceDN w:val="0"/>
              <w:spacing w:before="10" w:after="0" w:line="240" w:lineRule="auto"/>
              <w:rPr>
                <w:rFonts w:ascii="Times New Roman" w:eastAsia="Times New Roman" w:hAnsi="Times New Roman" w:cs="Times New Roman"/>
                <w:b/>
                <w:sz w:val="24"/>
                <w:szCs w:val="24"/>
              </w:rPr>
            </w:pPr>
          </w:p>
          <w:p w:rsidR="00067B42" w:rsidRPr="00067B42" w:rsidRDefault="00067B42" w:rsidP="00067B42">
            <w:pPr>
              <w:widowControl w:val="0"/>
              <w:autoSpaceDE w:val="0"/>
              <w:autoSpaceDN w:val="0"/>
              <w:spacing w:after="0" w:line="240" w:lineRule="auto"/>
              <w:ind w:left="833"/>
              <w:rPr>
                <w:rFonts w:ascii="Times New Roman" w:eastAsia="Times New Roman" w:hAnsi="Times New Roman" w:cs="Times New Roman"/>
                <w:b/>
                <w:sz w:val="24"/>
                <w:szCs w:val="24"/>
              </w:rPr>
            </w:pPr>
          </w:p>
        </w:tc>
        <w:tc>
          <w:tcPr>
            <w:tcW w:w="7088" w:type="dxa"/>
            <w:gridSpan w:val="2"/>
          </w:tcPr>
          <w:p w:rsidR="00067B42" w:rsidRPr="00067B42" w:rsidRDefault="00067B42" w:rsidP="00D15B95">
            <w:pPr>
              <w:widowControl w:val="0"/>
              <w:autoSpaceDE w:val="0"/>
              <w:autoSpaceDN w:val="0"/>
              <w:spacing w:after="0" w:line="276" w:lineRule="auto"/>
              <w:ind w:left="105" w:right="97"/>
              <w:jc w:val="both"/>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 xml:space="preserve">Food poisoning- bacterial food poisoning, </w:t>
            </w:r>
            <w:r w:rsidRPr="00067B42">
              <w:rPr>
                <w:rFonts w:ascii="Times New Roman" w:eastAsia="Times New Roman" w:hAnsi="Times New Roman" w:cs="Times New Roman"/>
                <w:i/>
                <w:sz w:val="24"/>
                <w:szCs w:val="24"/>
              </w:rPr>
              <w:t>Salmonella</w:t>
            </w:r>
            <w:r w:rsidRPr="00067B42">
              <w:rPr>
                <w:rFonts w:ascii="Times New Roman" w:eastAsia="Times New Roman" w:hAnsi="Times New Roman" w:cs="Times New Roman"/>
                <w:sz w:val="24"/>
                <w:szCs w:val="24"/>
              </w:rPr>
              <w:t xml:space="preserve">, </w:t>
            </w:r>
            <w:r w:rsidRPr="00067B42">
              <w:rPr>
                <w:rFonts w:ascii="Times New Roman" w:eastAsia="Times New Roman" w:hAnsi="Times New Roman" w:cs="Times New Roman"/>
                <w:i/>
                <w:sz w:val="24"/>
                <w:szCs w:val="24"/>
              </w:rPr>
              <w:t xml:space="preserve">Clostridium blotulinum </w:t>
            </w:r>
            <w:r w:rsidRPr="00067B42">
              <w:rPr>
                <w:rFonts w:ascii="Times New Roman" w:eastAsia="Times New Roman" w:hAnsi="Times New Roman" w:cs="Times New Roman"/>
                <w:sz w:val="24"/>
                <w:szCs w:val="24"/>
              </w:rPr>
              <w:t xml:space="preserve">(botulism), </w:t>
            </w:r>
            <w:r w:rsidRPr="00067B42">
              <w:rPr>
                <w:rFonts w:ascii="Times New Roman" w:eastAsia="Times New Roman" w:hAnsi="Times New Roman" w:cs="Times New Roman"/>
                <w:i/>
                <w:sz w:val="24"/>
                <w:szCs w:val="24"/>
              </w:rPr>
              <w:t>Staphylococcus aureus</w:t>
            </w:r>
            <w:r w:rsidRPr="00067B42">
              <w:rPr>
                <w:rFonts w:ascii="Times New Roman" w:eastAsia="Times New Roman" w:hAnsi="Times New Roman" w:cs="Times New Roman"/>
                <w:sz w:val="24"/>
                <w:szCs w:val="24"/>
              </w:rPr>
              <w:t xml:space="preserve">, fungal food poisoning – aflatoxin, food infection – </w:t>
            </w:r>
            <w:r w:rsidRPr="00067B42">
              <w:rPr>
                <w:rFonts w:ascii="Times New Roman" w:eastAsia="Times New Roman" w:hAnsi="Times New Roman" w:cs="Times New Roman"/>
                <w:i/>
                <w:sz w:val="24"/>
                <w:szCs w:val="24"/>
              </w:rPr>
              <w:t xml:space="preserve">Clostridium, Staphylococcus </w:t>
            </w:r>
            <w:r w:rsidRPr="00067B42">
              <w:rPr>
                <w:rFonts w:ascii="Times New Roman" w:eastAsia="Times New Roman" w:hAnsi="Times New Roman" w:cs="Times New Roman"/>
                <w:sz w:val="24"/>
                <w:szCs w:val="24"/>
              </w:rPr>
              <w:t xml:space="preserve">and </w:t>
            </w:r>
            <w:r w:rsidRPr="00067B42">
              <w:rPr>
                <w:rFonts w:ascii="Times New Roman" w:eastAsia="Times New Roman" w:hAnsi="Times New Roman" w:cs="Times New Roman"/>
                <w:i/>
                <w:sz w:val="24"/>
                <w:szCs w:val="24"/>
              </w:rPr>
              <w:t>Salmonella</w:t>
            </w:r>
            <w:r w:rsidRPr="00067B42">
              <w:rPr>
                <w:rFonts w:ascii="Times New Roman" w:eastAsia="Times New Roman" w:hAnsi="Times New Roman" w:cs="Times New Roman"/>
                <w:sz w:val="24"/>
                <w:szCs w:val="24"/>
              </w:rPr>
              <w:t xml:space="preserve">. Pathogenic microorganisms, </w:t>
            </w:r>
            <w:r w:rsidRPr="00067B42">
              <w:rPr>
                <w:rFonts w:ascii="Times New Roman" w:eastAsia="Times New Roman" w:hAnsi="Times New Roman" w:cs="Times New Roman"/>
                <w:i/>
                <w:sz w:val="24"/>
                <w:szCs w:val="24"/>
              </w:rPr>
              <w:t>E. coli, Pseudomonas, Klebsilla, Streptococcus, Haemophilus, &amp; Mycobacterium</w:t>
            </w:r>
            <w:r w:rsidRPr="00067B42">
              <w:rPr>
                <w:rFonts w:ascii="Times New Roman" w:eastAsia="Times New Roman" w:hAnsi="Times New Roman" w:cs="Times New Roman"/>
                <w:sz w:val="24"/>
                <w:szCs w:val="24"/>
              </w:rPr>
              <w:t>, causes, control,</w:t>
            </w:r>
            <w:r w:rsidRPr="00067B42">
              <w:rPr>
                <w:rFonts w:ascii="Times New Roman" w:eastAsia="Times New Roman" w:hAnsi="Times New Roman" w:cs="Times New Roman"/>
                <w:spacing w:val="-12"/>
                <w:sz w:val="24"/>
                <w:szCs w:val="24"/>
              </w:rPr>
              <w:t xml:space="preserve"> </w:t>
            </w:r>
            <w:r w:rsidRPr="00067B42">
              <w:rPr>
                <w:rFonts w:ascii="Times New Roman" w:eastAsia="Times New Roman" w:hAnsi="Times New Roman" w:cs="Times New Roman"/>
                <w:sz w:val="24"/>
                <w:szCs w:val="24"/>
              </w:rPr>
              <w:t>prevention,</w:t>
            </w:r>
            <w:r w:rsidRPr="00067B42">
              <w:rPr>
                <w:rFonts w:ascii="Times New Roman" w:eastAsia="Times New Roman" w:hAnsi="Times New Roman" w:cs="Times New Roman"/>
                <w:spacing w:val="-12"/>
                <w:sz w:val="24"/>
                <w:szCs w:val="24"/>
              </w:rPr>
              <w:t xml:space="preserve"> </w:t>
            </w:r>
            <w:r w:rsidRPr="00067B42">
              <w:rPr>
                <w:rFonts w:ascii="Times New Roman" w:eastAsia="Times New Roman" w:hAnsi="Times New Roman" w:cs="Times New Roman"/>
                <w:sz w:val="24"/>
                <w:szCs w:val="24"/>
              </w:rPr>
              <w:t>cure</w:t>
            </w:r>
            <w:r w:rsidRPr="00067B42">
              <w:rPr>
                <w:rFonts w:ascii="Times New Roman" w:eastAsia="Times New Roman" w:hAnsi="Times New Roman" w:cs="Times New Roman"/>
                <w:spacing w:val="-10"/>
                <w:sz w:val="24"/>
                <w:szCs w:val="24"/>
              </w:rPr>
              <w:t xml:space="preserve"> </w:t>
            </w:r>
            <w:r w:rsidRPr="00067B42">
              <w:rPr>
                <w:rFonts w:ascii="Times New Roman" w:eastAsia="Times New Roman" w:hAnsi="Times New Roman" w:cs="Times New Roman"/>
                <w:sz w:val="24"/>
                <w:szCs w:val="24"/>
              </w:rPr>
              <w:t>and</w:t>
            </w:r>
            <w:r w:rsidRPr="00067B42">
              <w:rPr>
                <w:rFonts w:ascii="Times New Roman" w:eastAsia="Times New Roman" w:hAnsi="Times New Roman" w:cs="Times New Roman"/>
                <w:spacing w:val="-12"/>
                <w:sz w:val="24"/>
                <w:szCs w:val="24"/>
              </w:rPr>
              <w:t xml:space="preserve"> </w:t>
            </w:r>
            <w:r w:rsidRPr="00067B42">
              <w:rPr>
                <w:rFonts w:ascii="Times New Roman" w:eastAsia="Times New Roman" w:hAnsi="Times New Roman" w:cs="Times New Roman"/>
                <w:sz w:val="24"/>
                <w:szCs w:val="24"/>
              </w:rPr>
              <w:t>safety.</w:t>
            </w:r>
            <w:r w:rsidRPr="00067B42">
              <w:rPr>
                <w:rFonts w:ascii="Times New Roman" w:eastAsia="Times New Roman" w:hAnsi="Times New Roman" w:cs="Times New Roman"/>
                <w:spacing w:val="-12"/>
                <w:sz w:val="24"/>
                <w:szCs w:val="24"/>
              </w:rPr>
              <w:t xml:space="preserve"> </w:t>
            </w:r>
            <w:r w:rsidRPr="00067B42">
              <w:rPr>
                <w:rFonts w:ascii="Times New Roman" w:eastAsia="Times New Roman" w:hAnsi="Times New Roman" w:cs="Times New Roman"/>
                <w:sz w:val="24"/>
                <w:szCs w:val="24"/>
              </w:rPr>
              <w:t>Food</w:t>
            </w:r>
            <w:r w:rsidRPr="00067B42">
              <w:rPr>
                <w:rFonts w:ascii="Times New Roman" w:eastAsia="Times New Roman" w:hAnsi="Times New Roman" w:cs="Times New Roman"/>
                <w:spacing w:val="-12"/>
                <w:sz w:val="24"/>
                <w:szCs w:val="24"/>
              </w:rPr>
              <w:t xml:space="preserve"> </w:t>
            </w:r>
            <w:r w:rsidRPr="00067B42">
              <w:rPr>
                <w:rFonts w:ascii="Times New Roman" w:eastAsia="Times New Roman" w:hAnsi="Times New Roman" w:cs="Times New Roman"/>
                <w:sz w:val="24"/>
                <w:szCs w:val="24"/>
              </w:rPr>
              <w:t>microbiological</w:t>
            </w:r>
            <w:r w:rsidRPr="00067B42">
              <w:rPr>
                <w:rFonts w:ascii="Times New Roman" w:eastAsia="Times New Roman" w:hAnsi="Times New Roman" w:cs="Times New Roman"/>
                <w:spacing w:val="-12"/>
                <w:sz w:val="24"/>
                <w:szCs w:val="24"/>
              </w:rPr>
              <w:t xml:space="preserve"> </w:t>
            </w:r>
            <w:r w:rsidRPr="00067B42">
              <w:rPr>
                <w:rFonts w:ascii="Times New Roman" w:eastAsia="Times New Roman" w:hAnsi="Times New Roman" w:cs="Times New Roman"/>
                <w:sz w:val="24"/>
                <w:szCs w:val="24"/>
              </w:rPr>
              <w:t>screening-</w:t>
            </w:r>
            <w:r w:rsidRPr="00067B42">
              <w:rPr>
                <w:rFonts w:ascii="Times New Roman" w:eastAsia="Times New Roman" w:hAnsi="Times New Roman" w:cs="Times New Roman"/>
                <w:spacing w:val="-13"/>
                <w:sz w:val="24"/>
                <w:szCs w:val="24"/>
              </w:rPr>
              <w:t xml:space="preserve"> </w:t>
            </w:r>
            <w:r w:rsidRPr="00067B42">
              <w:rPr>
                <w:rFonts w:ascii="Times New Roman" w:eastAsia="Times New Roman" w:hAnsi="Times New Roman" w:cs="Times New Roman"/>
                <w:sz w:val="24"/>
                <w:szCs w:val="24"/>
              </w:rPr>
              <w:t>Real time PCR, ELISA, Aerobic and anaerobic Plate Count, dye reduction method, anaerobic lactic acid bacteria, anaerobic sporeformers, Hazard analysis critical control point</w:t>
            </w:r>
            <w:r w:rsidRPr="00067B42">
              <w:rPr>
                <w:rFonts w:ascii="Times New Roman" w:eastAsia="Times New Roman" w:hAnsi="Times New Roman" w:cs="Times New Roman"/>
                <w:spacing w:val="-1"/>
                <w:sz w:val="24"/>
                <w:szCs w:val="24"/>
              </w:rPr>
              <w:t xml:space="preserve"> </w:t>
            </w:r>
            <w:r w:rsidRPr="00067B42">
              <w:rPr>
                <w:rFonts w:ascii="Times New Roman" w:eastAsia="Times New Roman" w:hAnsi="Times New Roman" w:cs="Times New Roman"/>
                <w:sz w:val="24"/>
                <w:szCs w:val="24"/>
              </w:rPr>
              <w:t>(HACCP)</w:t>
            </w:r>
          </w:p>
        </w:tc>
      </w:tr>
      <w:tr w:rsidR="00067B42" w:rsidRPr="00067B42" w:rsidTr="00962A13">
        <w:trPr>
          <w:trHeight w:val="1174"/>
        </w:trPr>
        <w:tc>
          <w:tcPr>
            <w:tcW w:w="2271" w:type="dxa"/>
          </w:tcPr>
          <w:p w:rsidR="00067B42" w:rsidRPr="00067B42" w:rsidRDefault="00067B42" w:rsidP="00067B42">
            <w:pPr>
              <w:widowControl w:val="0"/>
              <w:autoSpaceDE w:val="0"/>
              <w:autoSpaceDN w:val="0"/>
              <w:spacing w:after="0" w:line="276" w:lineRule="exact"/>
              <w:ind w:right="170"/>
              <w:jc w:val="right"/>
              <w:rPr>
                <w:rFonts w:ascii="Times New Roman" w:eastAsia="Times New Roman" w:hAnsi="Times New Roman" w:cs="Times New Roman"/>
                <w:b/>
                <w:sz w:val="24"/>
                <w:szCs w:val="24"/>
              </w:rPr>
            </w:pPr>
            <w:r w:rsidRPr="00067B42">
              <w:rPr>
                <w:rFonts w:ascii="Times New Roman" w:eastAsia="Times New Roman" w:hAnsi="Times New Roman" w:cs="Times New Roman"/>
                <w:b/>
                <w:w w:val="95"/>
                <w:sz w:val="24"/>
                <w:szCs w:val="24"/>
              </w:rPr>
              <w:t>IV</w:t>
            </w:r>
          </w:p>
          <w:p w:rsidR="00067B42" w:rsidRPr="00067B42" w:rsidRDefault="00067B42" w:rsidP="00067B42">
            <w:pPr>
              <w:widowControl w:val="0"/>
              <w:autoSpaceDE w:val="0"/>
              <w:autoSpaceDN w:val="0"/>
              <w:spacing w:before="10" w:after="0" w:line="240" w:lineRule="auto"/>
              <w:rPr>
                <w:rFonts w:ascii="Times New Roman" w:eastAsia="Times New Roman" w:hAnsi="Times New Roman" w:cs="Times New Roman"/>
                <w:b/>
                <w:sz w:val="24"/>
                <w:szCs w:val="24"/>
              </w:rPr>
            </w:pPr>
          </w:p>
          <w:p w:rsidR="00067B42" w:rsidRPr="00067B42" w:rsidRDefault="00067B42" w:rsidP="00067B42">
            <w:pPr>
              <w:widowControl w:val="0"/>
              <w:autoSpaceDE w:val="0"/>
              <w:autoSpaceDN w:val="0"/>
              <w:spacing w:after="0" w:line="240" w:lineRule="auto"/>
              <w:ind w:left="833"/>
              <w:rPr>
                <w:rFonts w:ascii="Times New Roman" w:eastAsia="Times New Roman" w:hAnsi="Times New Roman" w:cs="Times New Roman"/>
                <w:b/>
                <w:sz w:val="24"/>
                <w:szCs w:val="24"/>
              </w:rPr>
            </w:pPr>
          </w:p>
        </w:tc>
        <w:tc>
          <w:tcPr>
            <w:tcW w:w="7088" w:type="dxa"/>
            <w:gridSpan w:val="2"/>
          </w:tcPr>
          <w:p w:rsidR="00067B42" w:rsidRPr="00067B42" w:rsidRDefault="00067B42" w:rsidP="00CB051C">
            <w:pPr>
              <w:widowControl w:val="0"/>
              <w:autoSpaceDE w:val="0"/>
              <w:autoSpaceDN w:val="0"/>
              <w:spacing w:before="196" w:after="0" w:line="276" w:lineRule="auto"/>
              <w:ind w:left="90" w:right="89"/>
              <w:jc w:val="both"/>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Antimicrobial chemotherapy, General characteristics of antimicrobial agents. Mechanism of action – sulfonamides, sulphones and PAS.</w:t>
            </w:r>
            <w:r w:rsidR="00F31F57">
              <w:rPr>
                <w:rFonts w:ascii="Times New Roman" w:eastAsia="Times New Roman" w:hAnsi="Times New Roman" w:cs="Times New Roman"/>
                <w:sz w:val="24"/>
                <w:szCs w:val="24"/>
              </w:rPr>
              <w:t xml:space="preserve"> </w:t>
            </w:r>
            <w:r w:rsidR="00F31F57" w:rsidRPr="00067B42">
              <w:rPr>
                <w:rFonts w:ascii="Times New Roman" w:eastAsia="Times New Roman" w:hAnsi="Times New Roman" w:cs="Times New Roman"/>
                <w:sz w:val="24"/>
                <w:szCs w:val="24"/>
              </w:rPr>
              <w:t>Penicillin,</w:t>
            </w:r>
            <w:r w:rsidR="00F31F57" w:rsidRPr="00067B42">
              <w:rPr>
                <w:rFonts w:ascii="Times New Roman" w:eastAsia="Times New Roman" w:hAnsi="Times New Roman" w:cs="Times New Roman"/>
                <w:spacing w:val="-13"/>
                <w:sz w:val="24"/>
                <w:szCs w:val="24"/>
              </w:rPr>
              <w:t xml:space="preserve"> </w:t>
            </w:r>
            <w:r w:rsidR="00F31F57" w:rsidRPr="00067B42">
              <w:rPr>
                <w:rFonts w:ascii="Times New Roman" w:eastAsia="Times New Roman" w:hAnsi="Times New Roman" w:cs="Times New Roman"/>
                <w:sz w:val="24"/>
                <w:szCs w:val="24"/>
              </w:rPr>
              <w:t>streptomycin-</w:t>
            </w:r>
            <w:r w:rsidR="00F31F57" w:rsidRPr="00067B42">
              <w:rPr>
                <w:rFonts w:ascii="Times New Roman" w:eastAsia="Times New Roman" w:hAnsi="Times New Roman" w:cs="Times New Roman"/>
                <w:spacing w:val="-14"/>
                <w:sz w:val="24"/>
                <w:szCs w:val="24"/>
              </w:rPr>
              <w:t xml:space="preserve"> </w:t>
            </w:r>
            <w:r w:rsidR="00F31F57" w:rsidRPr="00067B42">
              <w:rPr>
                <w:rFonts w:ascii="Times New Roman" w:eastAsia="Times New Roman" w:hAnsi="Times New Roman" w:cs="Times New Roman"/>
                <w:sz w:val="24"/>
                <w:szCs w:val="24"/>
              </w:rPr>
              <w:t>spectra</w:t>
            </w:r>
            <w:r w:rsidR="00F31F57" w:rsidRPr="00067B42">
              <w:rPr>
                <w:rFonts w:ascii="Times New Roman" w:eastAsia="Times New Roman" w:hAnsi="Times New Roman" w:cs="Times New Roman"/>
                <w:spacing w:val="-15"/>
                <w:sz w:val="24"/>
                <w:szCs w:val="24"/>
              </w:rPr>
              <w:t xml:space="preserve"> </w:t>
            </w:r>
            <w:r w:rsidR="00F31F57" w:rsidRPr="00067B42">
              <w:rPr>
                <w:rFonts w:ascii="Times New Roman" w:eastAsia="Times New Roman" w:hAnsi="Times New Roman" w:cs="Times New Roman"/>
                <w:sz w:val="24"/>
                <w:szCs w:val="24"/>
              </w:rPr>
              <w:t>of</w:t>
            </w:r>
            <w:r w:rsidR="00F31F57" w:rsidRPr="00067B42">
              <w:rPr>
                <w:rFonts w:ascii="Times New Roman" w:eastAsia="Times New Roman" w:hAnsi="Times New Roman" w:cs="Times New Roman"/>
                <w:spacing w:val="-12"/>
                <w:sz w:val="24"/>
                <w:szCs w:val="24"/>
              </w:rPr>
              <w:t xml:space="preserve"> </w:t>
            </w:r>
            <w:r w:rsidR="00F31F57" w:rsidRPr="00067B42">
              <w:rPr>
                <w:rFonts w:ascii="Times New Roman" w:eastAsia="Times New Roman" w:hAnsi="Times New Roman" w:cs="Times New Roman"/>
                <w:sz w:val="24"/>
                <w:szCs w:val="24"/>
              </w:rPr>
              <w:t>activity,</w:t>
            </w:r>
            <w:r w:rsidR="00F31F57" w:rsidRPr="00067B42">
              <w:rPr>
                <w:rFonts w:ascii="Times New Roman" w:eastAsia="Times New Roman" w:hAnsi="Times New Roman" w:cs="Times New Roman"/>
                <w:spacing w:val="-13"/>
                <w:sz w:val="24"/>
                <w:szCs w:val="24"/>
              </w:rPr>
              <w:t xml:space="preserve"> </w:t>
            </w:r>
            <w:r w:rsidR="00F31F57" w:rsidRPr="00067B42">
              <w:rPr>
                <w:rFonts w:ascii="Times New Roman" w:eastAsia="Times New Roman" w:hAnsi="Times New Roman" w:cs="Times New Roman"/>
                <w:sz w:val="24"/>
                <w:szCs w:val="24"/>
              </w:rPr>
              <w:t>mode</w:t>
            </w:r>
            <w:r w:rsidR="00F31F57" w:rsidRPr="00067B42">
              <w:rPr>
                <w:rFonts w:ascii="Times New Roman" w:eastAsia="Times New Roman" w:hAnsi="Times New Roman" w:cs="Times New Roman"/>
                <w:spacing w:val="-12"/>
                <w:sz w:val="24"/>
                <w:szCs w:val="24"/>
              </w:rPr>
              <w:t xml:space="preserve"> </w:t>
            </w:r>
            <w:r w:rsidR="00F31F57" w:rsidRPr="00067B42">
              <w:rPr>
                <w:rFonts w:ascii="Times New Roman" w:eastAsia="Times New Roman" w:hAnsi="Times New Roman" w:cs="Times New Roman"/>
                <w:sz w:val="24"/>
                <w:szCs w:val="24"/>
              </w:rPr>
              <w:t>of</w:t>
            </w:r>
            <w:r w:rsidR="00F31F57" w:rsidRPr="00067B42">
              <w:rPr>
                <w:rFonts w:ascii="Times New Roman" w:eastAsia="Times New Roman" w:hAnsi="Times New Roman" w:cs="Times New Roman"/>
                <w:spacing w:val="-14"/>
                <w:sz w:val="24"/>
                <w:szCs w:val="24"/>
              </w:rPr>
              <w:t xml:space="preserve"> </w:t>
            </w:r>
            <w:r w:rsidR="00F31F57" w:rsidRPr="00067B42">
              <w:rPr>
                <w:rFonts w:ascii="Times New Roman" w:eastAsia="Times New Roman" w:hAnsi="Times New Roman" w:cs="Times New Roman"/>
                <w:sz w:val="24"/>
                <w:szCs w:val="24"/>
              </w:rPr>
              <w:t>administration,</w:t>
            </w:r>
            <w:r w:rsidR="00F31F57" w:rsidRPr="00067B42">
              <w:rPr>
                <w:rFonts w:ascii="Times New Roman" w:eastAsia="Times New Roman" w:hAnsi="Times New Roman" w:cs="Times New Roman"/>
                <w:spacing w:val="-13"/>
                <w:sz w:val="24"/>
                <w:szCs w:val="24"/>
              </w:rPr>
              <w:t xml:space="preserve"> </w:t>
            </w:r>
            <w:r w:rsidR="00F31F57" w:rsidRPr="00067B42">
              <w:rPr>
                <w:rFonts w:ascii="Times New Roman" w:eastAsia="Times New Roman" w:hAnsi="Times New Roman" w:cs="Times New Roman"/>
                <w:sz w:val="24"/>
                <w:szCs w:val="24"/>
              </w:rPr>
              <w:t>mode of action, adverse effects and sensitivity test., Antiviral and antiretroviral agents, Antiviral RNA interference, natural intervention (Natural immunomodulators routinely used</w:t>
            </w:r>
            <w:r w:rsidR="00F31F57" w:rsidRPr="00067B42">
              <w:rPr>
                <w:rFonts w:ascii="Times New Roman" w:eastAsia="Times New Roman" w:hAnsi="Times New Roman" w:cs="Times New Roman"/>
                <w:spacing w:val="-31"/>
                <w:sz w:val="24"/>
                <w:szCs w:val="24"/>
              </w:rPr>
              <w:t xml:space="preserve"> </w:t>
            </w:r>
            <w:r w:rsidR="00F31F57" w:rsidRPr="00067B42">
              <w:rPr>
                <w:rFonts w:ascii="Times New Roman" w:eastAsia="Times New Roman" w:hAnsi="Times New Roman" w:cs="Times New Roman"/>
                <w:sz w:val="24"/>
                <w:szCs w:val="24"/>
              </w:rPr>
              <w:t>in Indian medical</w:t>
            </w:r>
            <w:r w:rsidR="00F31F57" w:rsidRPr="00067B42">
              <w:rPr>
                <w:rFonts w:ascii="Times New Roman" w:eastAsia="Times New Roman" w:hAnsi="Times New Roman" w:cs="Times New Roman"/>
                <w:spacing w:val="-1"/>
                <w:sz w:val="24"/>
                <w:szCs w:val="24"/>
              </w:rPr>
              <w:t xml:space="preserve"> </w:t>
            </w:r>
            <w:r w:rsidR="00F31F57" w:rsidRPr="00067B42">
              <w:rPr>
                <w:rFonts w:ascii="Times New Roman" w:eastAsia="Times New Roman" w:hAnsi="Times New Roman" w:cs="Times New Roman"/>
                <w:sz w:val="24"/>
                <w:szCs w:val="24"/>
              </w:rPr>
              <w:t>philosophy).</w:t>
            </w:r>
          </w:p>
        </w:tc>
      </w:tr>
      <w:tr w:rsidR="00D15B95" w:rsidRPr="00067B42" w:rsidTr="00CD640A">
        <w:trPr>
          <w:trHeight w:val="2241"/>
        </w:trPr>
        <w:tc>
          <w:tcPr>
            <w:tcW w:w="2271" w:type="dxa"/>
          </w:tcPr>
          <w:p w:rsidR="00D15B95" w:rsidRDefault="00D15B95" w:rsidP="00D15B95">
            <w:pPr>
              <w:widowControl w:val="0"/>
              <w:autoSpaceDE w:val="0"/>
              <w:autoSpaceDN w:val="0"/>
              <w:spacing w:before="1" w:after="0" w:line="240" w:lineRule="auto"/>
              <w:ind w:right="215"/>
              <w:jc w:val="right"/>
              <w:rPr>
                <w:rFonts w:ascii="Times New Roman" w:eastAsia="Times New Roman" w:hAnsi="Times New Roman" w:cs="Times New Roman"/>
                <w:b/>
                <w:w w:val="99"/>
                <w:sz w:val="24"/>
                <w:szCs w:val="24"/>
              </w:rPr>
            </w:pPr>
          </w:p>
          <w:p w:rsidR="00D15B95" w:rsidRPr="00067B42" w:rsidRDefault="00D15B95" w:rsidP="00D15B95">
            <w:pPr>
              <w:widowControl w:val="0"/>
              <w:autoSpaceDE w:val="0"/>
              <w:autoSpaceDN w:val="0"/>
              <w:spacing w:before="1" w:after="0" w:line="240" w:lineRule="auto"/>
              <w:ind w:right="215"/>
              <w:jc w:val="right"/>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V</w:t>
            </w:r>
          </w:p>
          <w:p w:rsidR="00D15B95" w:rsidRPr="00067B42" w:rsidRDefault="00D15B95" w:rsidP="00D15B95">
            <w:pPr>
              <w:widowControl w:val="0"/>
              <w:autoSpaceDE w:val="0"/>
              <w:autoSpaceDN w:val="0"/>
              <w:spacing w:before="10" w:after="0" w:line="240" w:lineRule="auto"/>
              <w:rPr>
                <w:rFonts w:ascii="Times New Roman" w:eastAsia="Times New Roman" w:hAnsi="Times New Roman" w:cs="Times New Roman"/>
                <w:b/>
                <w:sz w:val="24"/>
                <w:szCs w:val="24"/>
              </w:rPr>
            </w:pPr>
          </w:p>
          <w:p w:rsidR="00D15B95" w:rsidRPr="00067B42" w:rsidRDefault="00D15B95" w:rsidP="00D15B95">
            <w:pPr>
              <w:widowControl w:val="0"/>
              <w:autoSpaceDE w:val="0"/>
              <w:autoSpaceDN w:val="0"/>
              <w:spacing w:after="0" w:line="276" w:lineRule="exact"/>
              <w:ind w:right="170"/>
              <w:jc w:val="right"/>
              <w:rPr>
                <w:rFonts w:ascii="Times New Roman" w:eastAsia="Times New Roman" w:hAnsi="Times New Roman" w:cs="Times New Roman"/>
                <w:b/>
                <w:w w:val="95"/>
                <w:sz w:val="24"/>
                <w:szCs w:val="24"/>
              </w:rPr>
            </w:pPr>
          </w:p>
        </w:tc>
        <w:tc>
          <w:tcPr>
            <w:tcW w:w="7088" w:type="dxa"/>
            <w:gridSpan w:val="2"/>
          </w:tcPr>
          <w:p w:rsidR="00D15B95" w:rsidRPr="00067B42" w:rsidRDefault="0038670E" w:rsidP="00CB051C">
            <w:pPr>
              <w:widowControl w:val="0"/>
              <w:autoSpaceDE w:val="0"/>
              <w:autoSpaceDN w:val="0"/>
              <w:spacing w:before="196" w:after="0" w:line="276" w:lineRule="auto"/>
              <w:ind w:left="90" w:right="89"/>
              <w:jc w:val="both"/>
              <w:rPr>
                <w:rFonts w:ascii="Times New Roman" w:eastAsia="Times New Roman" w:hAnsi="Times New Roman" w:cs="Times New Roman"/>
                <w:sz w:val="24"/>
                <w:szCs w:val="24"/>
              </w:rPr>
            </w:pPr>
            <w:r w:rsidRPr="0038670E">
              <w:rPr>
                <w:rFonts w:ascii="Times New Roman" w:eastAsia="Times New Roman" w:hAnsi="Times New Roman" w:cs="Times New Roman"/>
                <w:sz w:val="24"/>
                <w:szCs w:val="24"/>
              </w:rPr>
              <w:t>Immune system- definition and properties. Cells of the immune system – neutrophils, eosinophils, basophils, mast cells, monocytes, macrophages, dendritic cells, natural killer cells, and lymphocytes (B cells and T cells).</w:t>
            </w:r>
            <w:r>
              <w:rPr>
                <w:rFonts w:ascii="Times New Roman" w:eastAsia="Times New Roman" w:hAnsi="Times New Roman" w:cs="Times New Roman"/>
                <w:sz w:val="24"/>
                <w:szCs w:val="24"/>
              </w:rPr>
              <w:t xml:space="preserve"> L</w:t>
            </w:r>
            <w:r w:rsidRPr="0038670E">
              <w:rPr>
                <w:rFonts w:ascii="Times New Roman" w:eastAsia="Times New Roman" w:hAnsi="Times New Roman" w:cs="Times New Roman"/>
                <w:sz w:val="24"/>
                <w:szCs w:val="24"/>
              </w:rPr>
              <w:t>ymphoid organs- Primary and Secondary; structure and functions.</w:t>
            </w:r>
            <w:r w:rsidR="00661B8B">
              <w:rPr>
                <w:rFonts w:ascii="Times New Roman" w:eastAsia="Times New Roman" w:hAnsi="Times New Roman" w:cs="Times New Roman"/>
                <w:sz w:val="24"/>
                <w:szCs w:val="24"/>
              </w:rPr>
              <w:t xml:space="preserve"> </w:t>
            </w:r>
            <w:r w:rsidR="00661B8B" w:rsidRPr="00661B8B">
              <w:rPr>
                <w:rFonts w:ascii="Times New Roman" w:eastAsia="Times New Roman" w:hAnsi="Times New Roman" w:cs="Times New Roman"/>
                <w:sz w:val="24"/>
                <w:szCs w:val="24"/>
              </w:rPr>
              <w:t>Antigens and Complement System: definition, properties- antigenicity and immunogenicity, antigenic determinants and haptens.</w:t>
            </w:r>
            <w:r w:rsidR="00661B8B">
              <w:rPr>
                <w:rFonts w:ascii="Times New Roman" w:eastAsia="Times New Roman" w:hAnsi="Times New Roman" w:cs="Times New Roman"/>
                <w:sz w:val="24"/>
                <w:szCs w:val="24"/>
              </w:rPr>
              <w:t xml:space="preserve"> </w:t>
            </w:r>
            <w:r w:rsidR="00377F29" w:rsidRPr="00377F29">
              <w:rPr>
                <w:rFonts w:ascii="Times New Roman" w:eastAsia="Times New Roman" w:hAnsi="Times New Roman" w:cs="Times New Roman"/>
                <w:sz w:val="24"/>
                <w:szCs w:val="24"/>
              </w:rPr>
              <w:t>Antigen - antibody interactions - molecular mechanism of binding. Affinity, avidity, valency, cross reactivity and multivalent binding.</w:t>
            </w:r>
            <w:r w:rsidR="00377F29">
              <w:t xml:space="preserve"> </w:t>
            </w:r>
            <w:r w:rsidR="005D1945">
              <w:t>I</w:t>
            </w:r>
            <w:r w:rsidR="00377F29" w:rsidRPr="00377F29">
              <w:rPr>
                <w:rFonts w:ascii="Times New Roman" w:eastAsia="Times New Roman" w:hAnsi="Times New Roman" w:cs="Times New Roman"/>
                <w:sz w:val="24"/>
                <w:szCs w:val="24"/>
              </w:rPr>
              <w:t xml:space="preserve">mmunoglobulins &amp; Immune Response: </w:t>
            </w:r>
            <w:r w:rsidR="005D1945" w:rsidRPr="00377F29">
              <w:rPr>
                <w:rFonts w:ascii="Times New Roman" w:eastAsia="Times New Roman" w:hAnsi="Times New Roman" w:cs="Times New Roman"/>
                <w:sz w:val="24"/>
                <w:szCs w:val="24"/>
              </w:rPr>
              <w:t>Structure</w:t>
            </w:r>
            <w:r w:rsidR="00377F29" w:rsidRPr="00377F29">
              <w:rPr>
                <w:rFonts w:ascii="Times New Roman" w:eastAsia="Times New Roman" w:hAnsi="Times New Roman" w:cs="Times New Roman"/>
                <w:sz w:val="24"/>
                <w:szCs w:val="24"/>
              </w:rPr>
              <w:t>, classes and distribution of antibodies. Antibody diversity</w:t>
            </w:r>
            <w:r w:rsidR="00377F29">
              <w:rPr>
                <w:rFonts w:ascii="Times New Roman" w:eastAsia="Times New Roman" w:hAnsi="Times New Roman" w:cs="Times New Roman"/>
                <w:sz w:val="24"/>
                <w:szCs w:val="24"/>
              </w:rPr>
              <w:t>.</w:t>
            </w:r>
            <w:r w:rsidR="005D1945">
              <w:rPr>
                <w:rFonts w:ascii="Times New Roman" w:eastAsia="Times New Roman" w:hAnsi="Times New Roman" w:cs="Times New Roman"/>
                <w:sz w:val="24"/>
                <w:szCs w:val="24"/>
              </w:rPr>
              <w:t xml:space="preserve"> </w:t>
            </w:r>
            <w:r w:rsidR="005D1945" w:rsidRPr="005D1945">
              <w:rPr>
                <w:rFonts w:ascii="Times New Roman" w:eastAsia="Times New Roman" w:hAnsi="Times New Roman" w:cs="Times New Roman"/>
                <w:sz w:val="24"/>
                <w:szCs w:val="24"/>
              </w:rPr>
              <w:t>Immune system in health &amp; disease</w:t>
            </w:r>
            <w:r w:rsidR="005D1945">
              <w:rPr>
                <w:rFonts w:ascii="Times New Roman" w:eastAsia="Times New Roman" w:hAnsi="Times New Roman" w:cs="Times New Roman"/>
                <w:sz w:val="24"/>
                <w:szCs w:val="24"/>
              </w:rPr>
              <w:t xml:space="preserve">, </w:t>
            </w:r>
            <w:r w:rsidR="005D1945" w:rsidRPr="005D1945">
              <w:rPr>
                <w:rFonts w:ascii="Times New Roman" w:eastAsia="Times New Roman" w:hAnsi="Times New Roman" w:cs="Times New Roman"/>
                <w:sz w:val="24"/>
                <w:szCs w:val="24"/>
              </w:rPr>
              <w:t>Transplantation immunology- graft rejection and HLA antigens.</w:t>
            </w:r>
            <w:r w:rsidR="005D1945">
              <w:rPr>
                <w:rFonts w:ascii="Times New Roman" w:eastAsia="Times New Roman" w:hAnsi="Times New Roman" w:cs="Times New Roman"/>
                <w:sz w:val="24"/>
                <w:szCs w:val="24"/>
              </w:rPr>
              <w:t xml:space="preserve"> </w:t>
            </w:r>
            <w:r w:rsidR="005D1945" w:rsidRPr="005D1945">
              <w:rPr>
                <w:rFonts w:ascii="Times New Roman" w:eastAsia="Times New Roman" w:hAnsi="Times New Roman" w:cs="Times New Roman"/>
                <w:sz w:val="24"/>
                <w:szCs w:val="24"/>
              </w:rPr>
              <w:t>Immunological techniques</w:t>
            </w:r>
            <w:r w:rsidR="005D1945">
              <w:rPr>
                <w:rFonts w:ascii="Times New Roman" w:eastAsia="Times New Roman" w:hAnsi="Times New Roman" w:cs="Times New Roman"/>
                <w:sz w:val="24"/>
                <w:szCs w:val="24"/>
              </w:rPr>
              <w:t xml:space="preserve">, </w:t>
            </w:r>
            <w:r w:rsidR="005D1945" w:rsidRPr="005D1945">
              <w:rPr>
                <w:rFonts w:ascii="Times New Roman" w:eastAsia="Times New Roman" w:hAnsi="Times New Roman" w:cs="Times New Roman"/>
                <w:sz w:val="24"/>
                <w:szCs w:val="24"/>
              </w:rPr>
              <w:t>Flow cytometry and its application</w:t>
            </w:r>
            <w:r w:rsidR="005D1945">
              <w:rPr>
                <w:rFonts w:ascii="Times New Roman" w:eastAsia="Times New Roman" w:hAnsi="Times New Roman" w:cs="Times New Roman"/>
                <w:sz w:val="24"/>
                <w:szCs w:val="24"/>
              </w:rPr>
              <w:t>.</w:t>
            </w:r>
          </w:p>
        </w:tc>
      </w:tr>
      <w:tr w:rsidR="0091258F" w:rsidRPr="00067B42" w:rsidTr="00975150">
        <w:trPr>
          <w:trHeight w:val="699"/>
        </w:trPr>
        <w:tc>
          <w:tcPr>
            <w:tcW w:w="2271" w:type="dxa"/>
          </w:tcPr>
          <w:p w:rsidR="0091258F" w:rsidRDefault="0091258F" w:rsidP="0091258F">
            <w:pPr>
              <w:widowControl w:val="0"/>
              <w:autoSpaceDE w:val="0"/>
              <w:autoSpaceDN w:val="0"/>
              <w:spacing w:before="1" w:after="0" w:line="240" w:lineRule="auto"/>
              <w:ind w:right="215"/>
              <w:jc w:val="right"/>
              <w:rPr>
                <w:rFonts w:ascii="Times New Roman" w:eastAsia="Times New Roman" w:hAnsi="Times New Roman" w:cs="Times New Roman"/>
                <w:b/>
                <w:w w:val="99"/>
                <w:sz w:val="24"/>
                <w:szCs w:val="24"/>
              </w:rPr>
            </w:pPr>
            <w:r w:rsidRPr="00067B42">
              <w:rPr>
                <w:rFonts w:ascii="Times New Roman" w:eastAsia="Times New Roman" w:hAnsi="Times New Roman" w:cs="Times New Roman"/>
                <w:b/>
                <w:sz w:val="24"/>
                <w:szCs w:val="24"/>
              </w:rPr>
              <w:t>Reading List (Print and Online)</w:t>
            </w:r>
          </w:p>
        </w:tc>
        <w:tc>
          <w:tcPr>
            <w:tcW w:w="7088" w:type="dxa"/>
            <w:gridSpan w:val="2"/>
          </w:tcPr>
          <w:p w:rsidR="0091258F" w:rsidRPr="00067B42" w:rsidRDefault="0091258F" w:rsidP="0091258F">
            <w:pPr>
              <w:widowControl w:val="0"/>
              <w:tabs>
                <w:tab w:val="left" w:pos="491"/>
                <w:tab w:val="left" w:pos="1635"/>
                <w:tab w:val="left" w:pos="2863"/>
                <w:tab w:val="left" w:pos="3422"/>
                <w:tab w:val="left" w:pos="4342"/>
                <w:tab w:val="left" w:pos="5182"/>
              </w:tabs>
              <w:autoSpaceDE w:val="0"/>
              <w:autoSpaceDN w:val="0"/>
              <w:spacing w:after="0" w:line="276" w:lineRule="auto"/>
              <w:ind w:left="90" w:right="103" w:firstLine="15"/>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 xml:space="preserve">https://www.ijam.co.in/index.php/ijam/article/view/1326 (Krumi (Microorganisms) in Ayurveda- </w:t>
            </w:r>
            <w:r w:rsidR="00377F29">
              <w:rPr>
                <w:rFonts w:ascii="Times New Roman" w:eastAsia="Times New Roman" w:hAnsi="Times New Roman" w:cs="Times New Roman"/>
                <w:sz w:val="24"/>
                <w:szCs w:val="24"/>
              </w:rPr>
              <w:t>a</w:t>
            </w:r>
            <w:r w:rsidRPr="00067B42">
              <w:rPr>
                <w:rFonts w:ascii="Times New Roman" w:eastAsia="Times New Roman" w:hAnsi="Times New Roman" w:cs="Times New Roman"/>
                <w:sz w:val="24"/>
                <w:szCs w:val="24"/>
              </w:rPr>
              <w:t xml:space="preserve"> critical review)</w:t>
            </w:r>
          </w:p>
          <w:p w:rsidR="00975150" w:rsidRPr="00975150" w:rsidRDefault="00975150" w:rsidP="00975150">
            <w:pPr>
              <w:widowControl w:val="0"/>
              <w:tabs>
                <w:tab w:val="left" w:pos="491"/>
                <w:tab w:val="left" w:pos="1635"/>
                <w:tab w:val="left" w:pos="2863"/>
                <w:tab w:val="left" w:pos="3422"/>
                <w:tab w:val="left" w:pos="4342"/>
                <w:tab w:val="left" w:pos="5182"/>
              </w:tabs>
              <w:autoSpaceDE w:val="0"/>
              <w:autoSpaceDN w:val="0"/>
              <w:spacing w:after="0" w:line="276" w:lineRule="auto"/>
              <w:ind w:left="90" w:right="103" w:firstLine="15"/>
              <w:rPr>
                <w:rFonts w:ascii="Times New Roman" w:eastAsia="Times New Roman" w:hAnsi="Times New Roman" w:cs="Times New Roman"/>
                <w:sz w:val="24"/>
                <w:szCs w:val="24"/>
              </w:rPr>
            </w:pPr>
            <w:r w:rsidRPr="00975150">
              <w:rPr>
                <w:rFonts w:ascii="Times New Roman" w:eastAsia="Times New Roman" w:hAnsi="Times New Roman" w:cs="Times New Roman"/>
                <w:sz w:val="24"/>
                <w:szCs w:val="24"/>
              </w:rPr>
              <w:t>Virtual Lectures in Microbiology and Immunology, University of</w:t>
            </w:r>
          </w:p>
          <w:p w:rsidR="00975150" w:rsidRDefault="00975150" w:rsidP="00975150">
            <w:pPr>
              <w:widowControl w:val="0"/>
              <w:tabs>
                <w:tab w:val="left" w:pos="491"/>
                <w:tab w:val="left" w:pos="1635"/>
                <w:tab w:val="left" w:pos="2863"/>
                <w:tab w:val="left" w:pos="3422"/>
                <w:tab w:val="left" w:pos="4342"/>
                <w:tab w:val="left" w:pos="5182"/>
              </w:tabs>
              <w:autoSpaceDE w:val="0"/>
              <w:autoSpaceDN w:val="0"/>
              <w:spacing w:after="0" w:line="276" w:lineRule="auto"/>
              <w:ind w:left="90" w:right="103" w:firstLine="15"/>
              <w:rPr>
                <w:rFonts w:ascii="Times New Roman" w:eastAsia="Times New Roman" w:hAnsi="Times New Roman" w:cs="Times New Roman"/>
                <w:sz w:val="24"/>
                <w:szCs w:val="24"/>
              </w:rPr>
            </w:pPr>
            <w:r w:rsidRPr="00975150">
              <w:rPr>
                <w:rFonts w:ascii="Times New Roman" w:eastAsia="Times New Roman" w:hAnsi="Times New Roman" w:cs="Times New Roman"/>
                <w:sz w:val="24"/>
                <w:szCs w:val="24"/>
              </w:rPr>
              <w:t>Rochester</w:t>
            </w:r>
          </w:p>
          <w:p w:rsidR="0091258F" w:rsidRPr="00067B42" w:rsidRDefault="0091258F" w:rsidP="0091258F">
            <w:pPr>
              <w:widowControl w:val="0"/>
              <w:tabs>
                <w:tab w:val="left" w:pos="491"/>
                <w:tab w:val="left" w:pos="1635"/>
                <w:tab w:val="left" w:pos="2863"/>
                <w:tab w:val="left" w:pos="3422"/>
                <w:tab w:val="left" w:pos="4342"/>
                <w:tab w:val="left" w:pos="5182"/>
              </w:tabs>
              <w:autoSpaceDE w:val="0"/>
              <w:autoSpaceDN w:val="0"/>
              <w:spacing w:after="0" w:line="276" w:lineRule="auto"/>
              <w:ind w:left="90" w:right="103" w:firstLine="15"/>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https:/</w:t>
            </w:r>
            <w:hyperlink r:id="rId14" w:anchor="h9">
              <w:r w:rsidRPr="00067B42">
                <w:rPr>
                  <w:rFonts w:ascii="Times New Roman" w:eastAsia="Times New Roman" w:hAnsi="Times New Roman" w:cs="Times New Roman"/>
                  <w:sz w:val="24"/>
                  <w:szCs w:val="24"/>
                </w:rPr>
                <w:t>/www.fronti</w:t>
              </w:r>
            </w:hyperlink>
            <w:r w:rsidRPr="00067B42">
              <w:rPr>
                <w:rFonts w:ascii="Times New Roman" w:eastAsia="Times New Roman" w:hAnsi="Times New Roman" w:cs="Times New Roman"/>
                <w:sz w:val="24"/>
                <w:szCs w:val="24"/>
              </w:rPr>
              <w:t>e</w:t>
            </w:r>
            <w:hyperlink r:id="rId15" w:anchor="h9">
              <w:r w:rsidRPr="00067B42">
                <w:rPr>
                  <w:rFonts w:ascii="Times New Roman" w:eastAsia="Times New Roman" w:hAnsi="Times New Roman" w:cs="Times New Roman"/>
                  <w:sz w:val="24"/>
                  <w:szCs w:val="24"/>
                </w:rPr>
                <w:t>rsin.org/articles/10.3389/fphar.2020.578970/full#h</w:t>
              </w:r>
              <w:r w:rsidRPr="00067B42">
                <w:rPr>
                  <w:rFonts w:ascii="Times New Roman" w:eastAsia="Times New Roman" w:hAnsi="Times New Roman" w:cs="Times New Roman"/>
                  <w:sz w:val="24"/>
                  <w:szCs w:val="24"/>
                </w:rPr>
                <w:lastRenderedPageBreak/>
                <w:t>9</w:t>
              </w:r>
            </w:hyperlink>
          </w:p>
          <w:p w:rsidR="0091258F" w:rsidRPr="00067B42" w:rsidRDefault="00BA0DD7" w:rsidP="0091258F">
            <w:pPr>
              <w:widowControl w:val="0"/>
              <w:autoSpaceDE w:val="0"/>
              <w:autoSpaceDN w:val="0"/>
              <w:spacing w:after="0" w:line="276" w:lineRule="auto"/>
              <w:ind w:left="90" w:right="99" w:firstLine="15"/>
              <w:rPr>
                <w:rFonts w:ascii="Times New Roman" w:eastAsia="Times New Roman" w:hAnsi="Times New Roman" w:cs="Times New Roman"/>
                <w:sz w:val="24"/>
                <w:szCs w:val="24"/>
              </w:rPr>
            </w:pPr>
            <w:hyperlink r:id="rId16" w:history="1">
              <w:r w:rsidR="0091258F" w:rsidRPr="00067B42">
                <w:rPr>
                  <w:rFonts w:ascii="Times New Roman" w:eastAsia="Times New Roman" w:hAnsi="Times New Roman" w:cs="Times New Roman"/>
                  <w:sz w:val="24"/>
                  <w:szCs w:val="24"/>
                </w:rPr>
                <w:t>https://www.frontiersin.org/articles/10.3389/fmicb.2018.02151/full</w:t>
              </w:r>
            </w:hyperlink>
          </w:p>
          <w:p w:rsidR="0091258F" w:rsidRPr="00067B42" w:rsidRDefault="00BA0DD7" w:rsidP="0091258F">
            <w:pPr>
              <w:widowControl w:val="0"/>
              <w:autoSpaceDE w:val="0"/>
              <w:autoSpaceDN w:val="0"/>
              <w:spacing w:before="196" w:after="0" w:line="276" w:lineRule="auto"/>
              <w:ind w:left="90" w:right="89"/>
              <w:jc w:val="both"/>
              <w:rPr>
                <w:rFonts w:ascii="Times New Roman" w:eastAsia="Times New Roman" w:hAnsi="Times New Roman" w:cs="Times New Roman"/>
                <w:sz w:val="24"/>
                <w:szCs w:val="24"/>
              </w:rPr>
            </w:pPr>
            <w:hyperlink r:id="rId17" w:history="1">
              <w:r w:rsidR="0091258F" w:rsidRPr="00067B42">
                <w:rPr>
                  <w:rFonts w:ascii="Times New Roman" w:eastAsia="Times New Roman" w:hAnsi="Times New Roman" w:cs="Times New Roman"/>
                  <w:sz w:val="24"/>
                  <w:szCs w:val="24"/>
                  <w:lang w:val="en-IN" w:eastAsia="en-IN"/>
                </w:rPr>
                <w:t>https://www.ncbi.nlm.nih.gov/pmc/articles/PMC7559905/</w:t>
              </w:r>
            </w:hyperlink>
          </w:p>
        </w:tc>
      </w:tr>
      <w:tr w:rsidR="0091258F" w:rsidRPr="00067B42" w:rsidTr="0091258F">
        <w:trPr>
          <w:trHeight w:val="774"/>
        </w:trPr>
        <w:tc>
          <w:tcPr>
            <w:tcW w:w="2271" w:type="dxa"/>
          </w:tcPr>
          <w:p w:rsidR="0091258F" w:rsidRPr="00067B42" w:rsidRDefault="0091258F" w:rsidP="0091258F">
            <w:pPr>
              <w:widowControl w:val="0"/>
              <w:autoSpaceDE w:val="0"/>
              <w:autoSpaceDN w:val="0"/>
              <w:spacing w:before="1" w:after="0" w:line="240" w:lineRule="auto"/>
              <w:ind w:right="215"/>
              <w:jc w:val="right"/>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lastRenderedPageBreak/>
              <w:t>Self-Study</w:t>
            </w:r>
          </w:p>
        </w:tc>
        <w:tc>
          <w:tcPr>
            <w:tcW w:w="7088" w:type="dxa"/>
            <w:gridSpan w:val="2"/>
          </w:tcPr>
          <w:p w:rsidR="0091258F" w:rsidRPr="00067B42" w:rsidRDefault="0091258F" w:rsidP="0091258F">
            <w:pPr>
              <w:numPr>
                <w:ilvl w:val="0"/>
                <w:numId w:val="7"/>
              </w:numPr>
              <w:spacing w:after="0" w:line="276" w:lineRule="auto"/>
              <w:ind w:left="360" w:hanging="180"/>
              <w:rPr>
                <w:rFonts w:ascii="Times New Roman" w:eastAsia="Times New Roman" w:hAnsi="Times New Roman" w:cs="Times New Roman"/>
                <w:sz w:val="24"/>
                <w:szCs w:val="24"/>
                <w:lang w:val="en-IN" w:eastAsia="en-IN"/>
              </w:rPr>
            </w:pPr>
            <w:r w:rsidRPr="00067B42">
              <w:rPr>
                <w:rFonts w:ascii="Times New Roman" w:eastAsia="Times New Roman" w:hAnsi="Times New Roman" w:cs="Times New Roman"/>
                <w:sz w:val="24"/>
                <w:szCs w:val="24"/>
                <w:lang w:val="en-IN" w:eastAsia="en-IN"/>
              </w:rPr>
              <w:t xml:space="preserve"> Microbial infections and gut microbiome with relevance to </w:t>
            </w:r>
            <w:r w:rsidRPr="00067B42">
              <w:rPr>
                <w:rFonts w:ascii="Times New Roman" w:eastAsia="Times New Roman" w:hAnsi="Times New Roman" w:cs="Times New Roman"/>
                <w:i/>
                <w:iCs/>
                <w:sz w:val="24"/>
                <w:szCs w:val="24"/>
                <w:lang w:val="en-IN" w:eastAsia="en-IN"/>
              </w:rPr>
              <w:t>tridoshas</w:t>
            </w:r>
            <w:r w:rsidRPr="00067B42">
              <w:rPr>
                <w:rFonts w:ascii="Times New Roman" w:eastAsia="Times New Roman" w:hAnsi="Times New Roman" w:cs="Times New Roman"/>
                <w:sz w:val="24"/>
                <w:szCs w:val="24"/>
                <w:lang w:val="en-IN" w:eastAsia="en-IN"/>
              </w:rPr>
              <w:t xml:space="preserve"> </w:t>
            </w:r>
          </w:p>
          <w:p w:rsidR="0091258F" w:rsidRPr="0091258F" w:rsidRDefault="0091258F" w:rsidP="0091258F">
            <w:pPr>
              <w:pStyle w:val="ListParagraph"/>
              <w:widowControl w:val="0"/>
              <w:numPr>
                <w:ilvl w:val="0"/>
                <w:numId w:val="7"/>
              </w:numPr>
              <w:tabs>
                <w:tab w:val="left" w:pos="491"/>
                <w:tab w:val="left" w:pos="1635"/>
                <w:tab w:val="left" w:pos="2863"/>
                <w:tab w:val="left" w:pos="3422"/>
                <w:tab w:val="left" w:pos="4342"/>
                <w:tab w:val="left" w:pos="5182"/>
              </w:tabs>
              <w:autoSpaceDE w:val="0"/>
              <w:autoSpaceDN w:val="0"/>
              <w:spacing w:after="0" w:line="276" w:lineRule="auto"/>
              <w:ind w:right="103" w:hanging="495"/>
              <w:rPr>
                <w:rFonts w:ascii="Times New Roman" w:eastAsia="Times New Roman" w:hAnsi="Times New Roman" w:cs="Times New Roman"/>
                <w:sz w:val="24"/>
                <w:szCs w:val="24"/>
              </w:rPr>
            </w:pPr>
            <w:r w:rsidRPr="0091258F">
              <w:rPr>
                <w:rFonts w:ascii="Times New Roman" w:eastAsia="Times New Roman" w:hAnsi="Times New Roman" w:cs="Times New Roman"/>
                <w:sz w:val="24"/>
                <w:szCs w:val="24"/>
                <w:lang w:val="en-IN" w:eastAsia="en-IN"/>
              </w:rPr>
              <w:t>Microbial population and pH variations in different dairy products.</w:t>
            </w:r>
          </w:p>
        </w:tc>
      </w:tr>
      <w:tr w:rsidR="0091258F" w:rsidRPr="00067B42" w:rsidTr="0091258F">
        <w:trPr>
          <w:trHeight w:val="711"/>
        </w:trPr>
        <w:tc>
          <w:tcPr>
            <w:tcW w:w="2271" w:type="dxa"/>
          </w:tcPr>
          <w:p w:rsidR="0091258F" w:rsidRDefault="0091258F" w:rsidP="0091258F">
            <w:pPr>
              <w:widowControl w:val="0"/>
              <w:autoSpaceDE w:val="0"/>
              <w:autoSpaceDN w:val="0"/>
              <w:spacing w:after="0" w:line="276" w:lineRule="auto"/>
              <w:ind w:left="90" w:right="264"/>
              <w:rPr>
                <w:rFonts w:ascii="Times New Roman" w:eastAsia="Times New Roman" w:hAnsi="Times New Roman" w:cs="Times New Roman"/>
                <w:b/>
                <w:sz w:val="24"/>
                <w:szCs w:val="24"/>
              </w:rPr>
            </w:pPr>
          </w:p>
          <w:p w:rsidR="0091258F" w:rsidRPr="00067B42" w:rsidRDefault="0091258F" w:rsidP="0091258F">
            <w:pPr>
              <w:widowControl w:val="0"/>
              <w:autoSpaceDE w:val="0"/>
              <w:autoSpaceDN w:val="0"/>
              <w:spacing w:before="1" w:after="0" w:line="240" w:lineRule="auto"/>
              <w:ind w:right="215"/>
              <w:jc w:val="right"/>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Recommended Texts</w:t>
            </w:r>
          </w:p>
        </w:tc>
        <w:tc>
          <w:tcPr>
            <w:tcW w:w="7088" w:type="dxa"/>
            <w:gridSpan w:val="2"/>
          </w:tcPr>
          <w:p w:rsidR="0091258F" w:rsidRPr="00067B42" w:rsidRDefault="0091258F" w:rsidP="0091258F">
            <w:pPr>
              <w:widowControl w:val="0"/>
              <w:numPr>
                <w:ilvl w:val="0"/>
                <w:numId w:val="8"/>
              </w:numPr>
              <w:tabs>
                <w:tab w:val="left" w:pos="360"/>
              </w:tabs>
              <w:autoSpaceDE w:val="0"/>
              <w:autoSpaceDN w:val="0"/>
              <w:spacing w:after="0" w:line="240" w:lineRule="auto"/>
              <w:ind w:left="360" w:right="104" w:hanging="180"/>
              <w:jc w:val="both"/>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Michael J.Pelczar Jr.(2001) Microbiology (5th ed), McGraw Hill Education (India) Private Limited</w:t>
            </w:r>
          </w:p>
          <w:p w:rsidR="0091258F" w:rsidRPr="00067B42" w:rsidRDefault="0091258F" w:rsidP="0091258F">
            <w:pPr>
              <w:widowControl w:val="0"/>
              <w:numPr>
                <w:ilvl w:val="0"/>
                <w:numId w:val="8"/>
              </w:numPr>
              <w:tabs>
                <w:tab w:val="left" w:pos="360"/>
                <w:tab w:val="left" w:pos="886"/>
              </w:tabs>
              <w:autoSpaceDE w:val="0"/>
              <w:autoSpaceDN w:val="0"/>
              <w:spacing w:after="0" w:line="240" w:lineRule="auto"/>
              <w:ind w:left="360" w:right="103" w:hanging="180"/>
              <w:jc w:val="both"/>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Frazier WC , Westhoff DC, Vanitha NM (2010) Food Microbiology (5</w:t>
            </w:r>
            <w:r w:rsidRPr="00067B42">
              <w:rPr>
                <w:rFonts w:ascii="Times New Roman" w:eastAsia="Times New Roman" w:hAnsi="Times New Roman" w:cs="Times New Roman"/>
                <w:sz w:val="24"/>
                <w:szCs w:val="24"/>
                <w:vertAlign w:val="superscript"/>
              </w:rPr>
              <w:t>th</w:t>
            </w:r>
            <w:r w:rsidRPr="00067B42">
              <w:rPr>
                <w:rFonts w:ascii="Times New Roman" w:eastAsia="Times New Roman" w:hAnsi="Times New Roman" w:cs="Times New Roman"/>
                <w:sz w:val="24"/>
                <w:szCs w:val="24"/>
              </w:rPr>
              <w:t xml:space="preserve"> ed), McGraw Hill Education (India) Private Limited</w:t>
            </w:r>
          </w:p>
          <w:p w:rsidR="0091258F" w:rsidRPr="00067B42" w:rsidRDefault="0091258F" w:rsidP="0091258F">
            <w:pPr>
              <w:widowControl w:val="0"/>
              <w:numPr>
                <w:ilvl w:val="0"/>
                <w:numId w:val="8"/>
              </w:numPr>
              <w:tabs>
                <w:tab w:val="left" w:pos="360"/>
              </w:tabs>
              <w:autoSpaceDE w:val="0"/>
              <w:autoSpaceDN w:val="0"/>
              <w:spacing w:after="0" w:line="240" w:lineRule="auto"/>
              <w:ind w:left="360" w:right="98" w:hanging="180"/>
              <w:jc w:val="both"/>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Willey J and Sherwood L (2011) ,Prescott’s Microbiology (8</w:t>
            </w:r>
            <w:r w:rsidRPr="00067B42">
              <w:rPr>
                <w:rFonts w:ascii="Times New Roman" w:eastAsia="Times New Roman" w:hAnsi="Times New Roman" w:cs="Times New Roman"/>
                <w:sz w:val="24"/>
                <w:szCs w:val="24"/>
                <w:vertAlign w:val="superscript"/>
              </w:rPr>
              <w:t>th</w:t>
            </w:r>
            <w:r w:rsidRPr="00067B42">
              <w:rPr>
                <w:rFonts w:ascii="Times New Roman" w:eastAsia="Times New Roman" w:hAnsi="Times New Roman" w:cs="Times New Roman"/>
                <w:sz w:val="24"/>
                <w:szCs w:val="24"/>
              </w:rPr>
              <w:t xml:space="preserve"> ed) McGraw Hill Education (India)</w:t>
            </w:r>
          </w:p>
          <w:p w:rsidR="0091258F" w:rsidRDefault="0091258F" w:rsidP="0091258F">
            <w:pPr>
              <w:widowControl w:val="0"/>
              <w:numPr>
                <w:ilvl w:val="0"/>
                <w:numId w:val="8"/>
              </w:numPr>
              <w:tabs>
                <w:tab w:val="left" w:pos="360"/>
              </w:tabs>
              <w:autoSpaceDE w:val="0"/>
              <w:autoSpaceDN w:val="0"/>
              <w:spacing w:after="0" w:line="240" w:lineRule="auto"/>
              <w:ind w:left="360" w:right="103" w:hanging="180"/>
              <w:jc w:val="both"/>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Ananthanarayanan , Paniker and Arti Kapil (2013) Textbook of Microbiology (9</w:t>
            </w:r>
            <w:r w:rsidRPr="00067B42">
              <w:rPr>
                <w:rFonts w:ascii="Times New Roman" w:eastAsia="Times New Roman" w:hAnsi="Times New Roman" w:cs="Times New Roman"/>
                <w:sz w:val="24"/>
                <w:szCs w:val="24"/>
                <w:vertAlign w:val="superscript"/>
              </w:rPr>
              <w:t>th</w:t>
            </w:r>
            <w:r w:rsidRPr="00067B42">
              <w:rPr>
                <w:rFonts w:ascii="Times New Roman" w:eastAsia="Times New Roman" w:hAnsi="Times New Roman" w:cs="Times New Roman"/>
                <w:sz w:val="24"/>
                <w:szCs w:val="24"/>
              </w:rPr>
              <w:t xml:space="preserve"> ed) Orient</w:t>
            </w:r>
            <w:r w:rsidRPr="00067B42">
              <w:rPr>
                <w:rFonts w:ascii="Times New Roman" w:eastAsia="Times New Roman" w:hAnsi="Times New Roman" w:cs="Times New Roman"/>
                <w:spacing w:val="-1"/>
                <w:sz w:val="24"/>
                <w:szCs w:val="24"/>
              </w:rPr>
              <w:t xml:space="preserve"> </w:t>
            </w:r>
            <w:r w:rsidRPr="00067B42">
              <w:rPr>
                <w:rFonts w:ascii="Times New Roman" w:eastAsia="Times New Roman" w:hAnsi="Times New Roman" w:cs="Times New Roman"/>
                <w:sz w:val="24"/>
                <w:szCs w:val="24"/>
              </w:rPr>
              <w:t>BlackSwan</w:t>
            </w:r>
          </w:p>
          <w:p w:rsidR="00975150" w:rsidRDefault="00975150" w:rsidP="0091258F">
            <w:pPr>
              <w:widowControl w:val="0"/>
              <w:numPr>
                <w:ilvl w:val="0"/>
                <w:numId w:val="8"/>
              </w:numPr>
              <w:tabs>
                <w:tab w:val="left" w:pos="360"/>
              </w:tabs>
              <w:autoSpaceDE w:val="0"/>
              <w:autoSpaceDN w:val="0"/>
              <w:spacing w:after="0" w:line="240" w:lineRule="auto"/>
              <w:ind w:left="360" w:right="103" w:hanging="180"/>
              <w:jc w:val="both"/>
              <w:rPr>
                <w:rFonts w:ascii="Times New Roman" w:eastAsia="Times New Roman" w:hAnsi="Times New Roman" w:cs="Times New Roman"/>
                <w:sz w:val="24"/>
                <w:szCs w:val="24"/>
              </w:rPr>
            </w:pPr>
            <w:r w:rsidRPr="00975150">
              <w:rPr>
                <w:rFonts w:ascii="Times New Roman" w:eastAsia="Times New Roman" w:hAnsi="Times New Roman" w:cs="Times New Roman"/>
                <w:sz w:val="24"/>
                <w:szCs w:val="24"/>
              </w:rPr>
              <w:t>Judy Owen , Jenni Punt Kuby (2013) ,Immunology (Kindt, Kuby Immunology) (7th ed) W. H. Freeman &amp; Co</w:t>
            </w:r>
          </w:p>
          <w:p w:rsidR="0091258F" w:rsidRPr="00067B42" w:rsidRDefault="0091258F" w:rsidP="0091258F">
            <w:pPr>
              <w:widowControl w:val="0"/>
              <w:numPr>
                <w:ilvl w:val="0"/>
                <w:numId w:val="8"/>
              </w:numPr>
              <w:tabs>
                <w:tab w:val="left" w:pos="360"/>
                <w:tab w:val="left" w:pos="886"/>
              </w:tabs>
              <w:autoSpaceDE w:val="0"/>
              <w:autoSpaceDN w:val="0"/>
              <w:spacing w:after="0" w:line="240" w:lineRule="auto"/>
              <w:ind w:left="360" w:right="103" w:hanging="180"/>
              <w:jc w:val="both"/>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Brooks GF and Carroll KC (2013) Jawetz Melnick&amp;Adelbergs Medical Microbiology,(26</w:t>
            </w:r>
            <w:r w:rsidRPr="00067B42">
              <w:rPr>
                <w:rFonts w:ascii="Times New Roman" w:eastAsia="Times New Roman" w:hAnsi="Times New Roman" w:cs="Times New Roman"/>
                <w:sz w:val="24"/>
                <w:szCs w:val="24"/>
                <w:vertAlign w:val="superscript"/>
              </w:rPr>
              <w:t>th</w:t>
            </w:r>
            <w:r w:rsidRPr="00067B42">
              <w:rPr>
                <w:rFonts w:ascii="Times New Roman" w:eastAsia="Times New Roman" w:hAnsi="Times New Roman" w:cs="Times New Roman"/>
                <w:sz w:val="24"/>
                <w:szCs w:val="24"/>
              </w:rPr>
              <w:t xml:space="preserve"> ed) McGraw Hill</w:t>
            </w:r>
            <w:r w:rsidRPr="00067B42">
              <w:rPr>
                <w:rFonts w:ascii="Times New Roman" w:eastAsia="Times New Roman" w:hAnsi="Times New Roman" w:cs="Times New Roman"/>
                <w:spacing w:val="-2"/>
                <w:sz w:val="24"/>
                <w:szCs w:val="24"/>
              </w:rPr>
              <w:t xml:space="preserve"> </w:t>
            </w:r>
            <w:r w:rsidRPr="00067B42">
              <w:rPr>
                <w:rFonts w:ascii="Times New Roman" w:eastAsia="Times New Roman" w:hAnsi="Times New Roman" w:cs="Times New Roman"/>
                <w:sz w:val="24"/>
                <w:szCs w:val="24"/>
              </w:rPr>
              <w:t>Education</w:t>
            </w:r>
          </w:p>
          <w:p w:rsidR="0091258F" w:rsidRPr="00067B42" w:rsidRDefault="0091258F" w:rsidP="0091258F">
            <w:pPr>
              <w:widowControl w:val="0"/>
              <w:numPr>
                <w:ilvl w:val="0"/>
                <w:numId w:val="8"/>
              </w:numPr>
              <w:tabs>
                <w:tab w:val="left" w:pos="360"/>
              </w:tabs>
              <w:autoSpaceDE w:val="0"/>
              <w:autoSpaceDN w:val="0"/>
              <w:spacing w:after="0" w:line="240" w:lineRule="auto"/>
              <w:ind w:left="360" w:hanging="180"/>
              <w:jc w:val="both"/>
              <w:rPr>
                <w:rFonts w:ascii="Times New Roman" w:eastAsia="Times New Roman" w:hAnsi="Times New Roman" w:cs="Times New Roman"/>
                <w:sz w:val="24"/>
                <w:szCs w:val="24"/>
              </w:rPr>
            </w:pPr>
            <w:r w:rsidRPr="00067B42">
              <w:rPr>
                <w:rFonts w:ascii="Times New Roman" w:eastAsia="Times New Roman" w:hAnsi="Times New Roman" w:cs="Times New Roman"/>
                <w:sz w:val="24"/>
                <w:szCs w:val="24"/>
              </w:rPr>
              <w:t>Greenwood D (2012) ,Medical Microbiology, Elsevier</w:t>
            </w:r>
            <w:r w:rsidRPr="00067B42">
              <w:rPr>
                <w:rFonts w:ascii="Times New Roman" w:eastAsia="Times New Roman" w:hAnsi="Times New Roman" w:cs="Times New Roman"/>
                <w:spacing w:val="-5"/>
                <w:sz w:val="24"/>
                <w:szCs w:val="24"/>
              </w:rPr>
              <w:t xml:space="preserve"> </w:t>
            </w:r>
            <w:r w:rsidRPr="00067B42">
              <w:rPr>
                <w:rFonts w:ascii="Times New Roman" w:eastAsia="Times New Roman" w:hAnsi="Times New Roman" w:cs="Times New Roman"/>
                <w:sz w:val="24"/>
                <w:szCs w:val="24"/>
              </w:rPr>
              <w:t>Health</w:t>
            </w:r>
          </w:p>
          <w:p w:rsidR="0091258F" w:rsidRPr="00067B42" w:rsidRDefault="0091258F" w:rsidP="0091258F">
            <w:pPr>
              <w:spacing w:after="0" w:line="276" w:lineRule="auto"/>
              <w:ind w:left="180"/>
              <w:rPr>
                <w:rFonts w:ascii="Times New Roman" w:eastAsia="Times New Roman" w:hAnsi="Times New Roman" w:cs="Times New Roman"/>
                <w:sz w:val="24"/>
                <w:szCs w:val="24"/>
                <w:lang w:val="en-IN" w:eastAsia="en-IN"/>
              </w:rPr>
            </w:pPr>
          </w:p>
        </w:tc>
      </w:tr>
    </w:tbl>
    <w:p w:rsidR="00F63165" w:rsidRPr="00F63165" w:rsidRDefault="00F63165" w:rsidP="00F63165">
      <w:pPr>
        <w:tabs>
          <w:tab w:val="left" w:pos="9765"/>
        </w:tabs>
        <w:spacing w:after="200" w:line="320" w:lineRule="atLeast"/>
        <w:ind w:firstLine="540"/>
        <w:rPr>
          <w:rFonts w:ascii="Times New Roman" w:eastAsia="Times New Roman" w:hAnsi="Times New Roman" w:cs="Times New Roman"/>
          <w:sz w:val="24"/>
          <w:szCs w:val="24"/>
          <w:lang w:val="en-IN" w:eastAsia="en-IN"/>
        </w:rPr>
        <w:sectPr w:rsidR="00F63165" w:rsidRPr="00F63165" w:rsidSect="00326D1C">
          <w:type w:val="continuous"/>
          <w:pgSz w:w="11906" w:h="16838" w:code="9"/>
          <w:pgMar w:top="1340" w:right="1016" w:bottom="620" w:left="280" w:header="720" w:footer="720" w:gutter="0"/>
          <w:cols w:space="720"/>
          <w:docGrid w:linePitch="299"/>
        </w:sectPr>
      </w:pPr>
    </w:p>
    <w:p w:rsidR="00483951" w:rsidRDefault="00483951" w:rsidP="00483951">
      <w:pPr>
        <w:rPr>
          <w:rFonts w:ascii="Times New Roman" w:eastAsia="Times New Roman" w:hAnsi="Times New Roman" w:cs="Times New Roman"/>
          <w:b/>
          <w:sz w:val="24"/>
          <w:szCs w:val="24"/>
          <w:lang w:bidi="ta-IN"/>
        </w:rPr>
      </w:pPr>
      <w:r w:rsidRPr="00483951">
        <w:rPr>
          <w:rFonts w:ascii="Times New Roman" w:eastAsia="Times New Roman" w:hAnsi="Times New Roman" w:cs="Times New Roman"/>
          <w:b/>
          <w:sz w:val="24"/>
          <w:szCs w:val="24"/>
          <w:lang w:bidi="ta-IN"/>
        </w:rPr>
        <w:lastRenderedPageBreak/>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C86EA3" w:rsidRPr="000A4B47" w:rsidTr="00C86EA3">
        <w:tc>
          <w:tcPr>
            <w:tcW w:w="145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C86EA3" w:rsidRPr="000A4B47" w:rsidTr="00C86EA3">
        <w:tc>
          <w:tcPr>
            <w:tcW w:w="145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p>
        </w:tc>
      </w:tr>
    </w:tbl>
    <w:p w:rsidR="00E074A6" w:rsidRDefault="00E074A6" w:rsidP="00F63165">
      <w:pPr>
        <w:spacing w:after="200" w:line="275" w:lineRule="exact"/>
        <w:ind w:firstLine="90"/>
        <w:rPr>
          <w:rFonts w:ascii="Times New Roman" w:eastAsia="Times New Roman" w:hAnsi="Times New Roman" w:cs="Times New Roman"/>
          <w:b/>
          <w:sz w:val="24"/>
          <w:szCs w:val="24"/>
          <w:lang w:val="en-IN" w:eastAsia="en-IN"/>
        </w:rPr>
      </w:pPr>
    </w:p>
    <w:p w:rsidR="00067B42" w:rsidRPr="00067B42" w:rsidRDefault="00067B42" w:rsidP="00F63165">
      <w:pPr>
        <w:spacing w:after="200" w:line="275" w:lineRule="exact"/>
        <w:ind w:firstLine="90"/>
        <w:rPr>
          <w:rFonts w:ascii="Times New Roman" w:eastAsia="Times New Roman" w:hAnsi="Times New Roman" w:cs="Times New Roman"/>
          <w:b/>
          <w:sz w:val="24"/>
          <w:szCs w:val="24"/>
          <w:lang w:val="en-IN" w:eastAsia="en-IN"/>
        </w:rPr>
      </w:pPr>
      <w:r w:rsidRPr="00067B42">
        <w:rPr>
          <w:rFonts w:ascii="Times New Roman" w:eastAsia="Times New Roman" w:hAnsi="Times New Roman" w:cs="Times New Roman"/>
          <w:b/>
          <w:sz w:val="24"/>
          <w:szCs w:val="24"/>
          <w:lang w:val="en-IN" w:eastAsia="en-IN"/>
        </w:rPr>
        <w:t>Methods of assessment:</w:t>
      </w:r>
    </w:p>
    <w:p w:rsidR="00067B42" w:rsidRPr="00067B42" w:rsidRDefault="00067B42" w:rsidP="00DA08EB">
      <w:pPr>
        <w:widowControl w:val="0"/>
        <w:autoSpaceDE w:val="0"/>
        <w:autoSpaceDN w:val="0"/>
        <w:spacing w:before="41" w:after="0" w:line="240" w:lineRule="auto"/>
        <w:ind w:left="180" w:hanging="90"/>
        <w:rPr>
          <w:rFonts w:ascii="Times New Roman" w:eastAsia="Times New Roman" w:hAnsi="Times New Roman" w:cs="Times New Roman"/>
          <w:sz w:val="24"/>
          <w:szCs w:val="24"/>
        </w:rPr>
      </w:pPr>
      <w:r w:rsidRPr="00067B42">
        <w:rPr>
          <w:rFonts w:ascii="Times New Roman" w:eastAsia="Times New Roman" w:hAnsi="Times New Roman" w:cs="Times New Roman"/>
          <w:b/>
          <w:sz w:val="24"/>
          <w:szCs w:val="24"/>
        </w:rPr>
        <w:t xml:space="preserve">Recall (K1) - </w:t>
      </w:r>
      <w:r w:rsidRPr="00067B42">
        <w:rPr>
          <w:rFonts w:ascii="Times New Roman" w:eastAsia="Times New Roman" w:hAnsi="Times New Roman" w:cs="Times New Roman"/>
          <w:sz w:val="24"/>
          <w:szCs w:val="24"/>
        </w:rPr>
        <w:t>Simple definitions, MCQ, Recall steps, Concept definitions.</w:t>
      </w:r>
    </w:p>
    <w:p w:rsidR="00067B42" w:rsidRPr="00067B42" w:rsidRDefault="00067B42" w:rsidP="00DA08EB">
      <w:pPr>
        <w:widowControl w:val="0"/>
        <w:autoSpaceDE w:val="0"/>
        <w:autoSpaceDN w:val="0"/>
        <w:spacing w:before="1" w:after="0" w:line="240" w:lineRule="auto"/>
        <w:ind w:left="180" w:hanging="90"/>
        <w:rPr>
          <w:rFonts w:ascii="Times New Roman" w:eastAsia="Times New Roman" w:hAnsi="Times New Roman" w:cs="Times New Roman"/>
          <w:sz w:val="24"/>
          <w:szCs w:val="24"/>
        </w:rPr>
      </w:pPr>
    </w:p>
    <w:p w:rsidR="00067B42" w:rsidRPr="00067B42" w:rsidRDefault="00067B42" w:rsidP="00DA08EB">
      <w:pPr>
        <w:spacing w:after="200" w:line="276" w:lineRule="auto"/>
        <w:ind w:left="90"/>
        <w:rPr>
          <w:rFonts w:ascii="Times New Roman" w:eastAsia="Times New Roman" w:hAnsi="Times New Roman" w:cs="Times New Roman"/>
          <w:sz w:val="24"/>
          <w:szCs w:val="24"/>
          <w:lang w:val="en-IN" w:eastAsia="en-IN"/>
        </w:rPr>
      </w:pPr>
      <w:r w:rsidRPr="00067B42">
        <w:rPr>
          <w:rFonts w:ascii="Times New Roman" w:eastAsia="Times New Roman" w:hAnsi="Times New Roman" w:cs="Times New Roman"/>
          <w:b/>
          <w:sz w:val="24"/>
          <w:szCs w:val="24"/>
          <w:lang w:val="en-IN" w:eastAsia="en-IN"/>
        </w:rPr>
        <w:t xml:space="preserve">Understand/ Comprehend (K2) - </w:t>
      </w:r>
      <w:r w:rsidRPr="00067B42">
        <w:rPr>
          <w:rFonts w:ascii="Times New Roman" w:eastAsia="Times New Roman" w:hAnsi="Times New Roman" w:cs="Times New Roman"/>
          <w:sz w:val="24"/>
          <w:szCs w:val="24"/>
          <w:lang w:val="en-IN" w:eastAsia="en-IN"/>
        </w:rPr>
        <w:t>MCQ, True/False, Short essays, Concept explanations, Short summary or overview.</w:t>
      </w:r>
    </w:p>
    <w:p w:rsidR="00067B42" w:rsidRPr="00067B42" w:rsidRDefault="00067B42" w:rsidP="00DA08EB">
      <w:pPr>
        <w:spacing w:after="200" w:line="276" w:lineRule="auto"/>
        <w:ind w:left="180" w:hanging="90"/>
        <w:rPr>
          <w:rFonts w:ascii="Times New Roman" w:eastAsia="Times New Roman" w:hAnsi="Times New Roman" w:cs="Times New Roman"/>
          <w:sz w:val="24"/>
          <w:szCs w:val="24"/>
          <w:lang w:val="en-IN" w:eastAsia="en-IN"/>
        </w:rPr>
      </w:pPr>
      <w:r w:rsidRPr="00067B42">
        <w:rPr>
          <w:rFonts w:ascii="Times New Roman" w:eastAsia="Times New Roman" w:hAnsi="Times New Roman" w:cs="Times New Roman"/>
          <w:b/>
          <w:sz w:val="24"/>
          <w:szCs w:val="24"/>
          <w:lang w:val="en-IN" w:eastAsia="en-IN"/>
        </w:rPr>
        <w:t xml:space="preserve">Application (K3) - </w:t>
      </w:r>
      <w:r w:rsidRPr="00067B42">
        <w:rPr>
          <w:rFonts w:ascii="Times New Roman" w:eastAsia="Times New Roman" w:hAnsi="Times New Roman" w:cs="Times New Roman"/>
          <w:sz w:val="24"/>
          <w:szCs w:val="24"/>
          <w:lang w:val="en-IN" w:eastAsia="en-IN"/>
        </w:rPr>
        <w:t>Suggest idea/concept with examples, Observe, Explain.</w:t>
      </w:r>
    </w:p>
    <w:p w:rsidR="00067B42" w:rsidRPr="00067B42" w:rsidRDefault="00067B42" w:rsidP="00DA08EB">
      <w:pPr>
        <w:widowControl w:val="0"/>
        <w:autoSpaceDE w:val="0"/>
        <w:autoSpaceDN w:val="0"/>
        <w:spacing w:after="0" w:line="240" w:lineRule="auto"/>
        <w:ind w:left="90"/>
        <w:rPr>
          <w:rFonts w:ascii="Times New Roman" w:eastAsia="Times New Roman" w:hAnsi="Times New Roman" w:cs="Times New Roman"/>
          <w:sz w:val="24"/>
          <w:szCs w:val="24"/>
        </w:rPr>
      </w:pPr>
      <w:r w:rsidRPr="00067B42">
        <w:rPr>
          <w:rFonts w:ascii="Times New Roman" w:eastAsia="Times New Roman" w:hAnsi="Times New Roman" w:cs="Times New Roman"/>
          <w:b/>
          <w:sz w:val="24"/>
          <w:szCs w:val="24"/>
        </w:rPr>
        <w:t xml:space="preserve">Analyse (K4)- </w:t>
      </w:r>
      <w:r w:rsidRPr="00067B42">
        <w:rPr>
          <w:rFonts w:ascii="Times New Roman" w:eastAsia="Times New Roman" w:hAnsi="Times New Roman" w:cs="Times New Roman"/>
          <w:sz w:val="24"/>
          <w:szCs w:val="24"/>
        </w:rPr>
        <w:t>Finish procedure in stepwise manner, Differentiation between various ideas, Map knowledge</w:t>
      </w:r>
    </w:p>
    <w:p w:rsidR="00F63165" w:rsidRDefault="00F63165" w:rsidP="00DA08EB">
      <w:pPr>
        <w:widowControl w:val="0"/>
        <w:autoSpaceDE w:val="0"/>
        <w:autoSpaceDN w:val="0"/>
        <w:spacing w:after="0" w:line="240" w:lineRule="auto"/>
        <w:ind w:left="180" w:hanging="90"/>
        <w:rPr>
          <w:rFonts w:ascii="Times New Roman" w:eastAsia="Times New Roman" w:hAnsi="Times New Roman" w:cs="Times New Roman"/>
          <w:b/>
          <w:sz w:val="24"/>
          <w:szCs w:val="24"/>
        </w:rPr>
      </w:pPr>
    </w:p>
    <w:p w:rsidR="00067B42" w:rsidRPr="00067B42" w:rsidRDefault="00067B42" w:rsidP="00DA08EB">
      <w:pPr>
        <w:widowControl w:val="0"/>
        <w:autoSpaceDE w:val="0"/>
        <w:autoSpaceDN w:val="0"/>
        <w:spacing w:after="0" w:line="240" w:lineRule="auto"/>
        <w:ind w:left="180" w:hanging="90"/>
        <w:rPr>
          <w:rFonts w:ascii="Times New Roman" w:eastAsia="Times New Roman" w:hAnsi="Times New Roman" w:cs="Times New Roman"/>
          <w:sz w:val="24"/>
          <w:szCs w:val="24"/>
        </w:rPr>
      </w:pPr>
      <w:r w:rsidRPr="00067B42">
        <w:rPr>
          <w:rFonts w:ascii="Times New Roman" w:eastAsia="Times New Roman" w:hAnsi="Times New Roman" w:cs="Times New Roman"/>
          <w:b/>
          <w:sz w:val="24"/>
          <w:szCs w:val="24"/>
        </w:rPr>
        <w:t xml:space="preserve">Evaluate (K5) - </w:t>
      </w:r>
      <w:r w:rsidRPr="00067B42">
        <w:rPr>
          <w:rFonts w:ascii="Times New Roman" w:eastAsia="Times New Roman" w:hAnsi="Times New Roman" w:cs="Times New Roman"/>
          <w:sz w:val="24"/>
          <w:szCs w:val="24"/>
        </w:rPr>
        <w:t>Longer essay/ Evaluation essay, Critique or justify with pros and cons.</w:t>
      </w:r>
    </w:p>
    <w:p w:rsidR="00067B42" w:rsidRDefault="00067B42" w:rsidP="00DA08EB">
      <w:pPr>
        <w:widowControl w:val="0"/>
        <w:autoSpaceDE w:val="0"/>
        <w:autoSpaceDN w:val="0"/>
        <w:spacing w:before="1" w:after="0" w:line="240" w:lineRule="auto"/>
        <w:ind w:left="90"/>
        <w:rPr>
          <w:rFonts w:ascii="Times New Roman" w:eastAsia="Times New Roman" w:hAnsi="Times New Roman" w:cs="Times New Roman"/>
          <w:sz w:val="24"/>
          <w:szCs w:val="24"/>
        </w:rPr>
      </w:pPr>
      <w:r w:rsidRPr="00067B42">
        <w:rPr>
          <w:rFonts w:ascii="Times New Roman" w:eastAsia="Times New Roman" w:hAnsi="Times New Roman" w:cs="Times New Roman"/>
          <w:b/>
          <w:sz w:val="24"/>
          <w:szCs w:val="24"/>
        </w:rPr>
        <w:t>Create (K6)</w:t>
      </w:r>
      <w:r w:rsidRPr="00067B42">
        <w:rPr>
          <w:rFonts w:ascii="Times New Roman" w:eastAsia="Times New Roman" w:hAnsi="Times New Roman" w:cs="Times New Roman"/>
          <w:sz w:val="24"/>
          <w:szCs w:val="24"/>
        </w:rPr>
        <w:t>- Check knowledge in specific or offbeat situations, Discussion, Debating, Presentation</w:t>
      </w:r>
    </w:p>
    <w:p w:rsidR="00E074A6" w:rsidRDefault="00E074A6" w:rsidP="00067B42">
      <w:pPr>
        <w:widowControl w:val="0"/>
        <w:autoSpaceDE w:val="0"/>
        <w:autoSpaceDN w:val="0"/>
        <w:spacing w:before="160" w:after="0" w:line="240" w:lineRule="auto"/>
        <w:ind w:left="100"/>
        <w:outlineLvl w:val="0"/>
        <w:rPr>
          <w:rFonts w:ascii="Times New Roman" w:eastAsia="Times New Roman" w:hAnsi="Times New Roman" w:cs="Times New Roman"/>
          <w:b/>
          <w:bCs/>
          <w:sz w:val="24"/>
          <w:szCs w:val="24"/>
        </w:rPr>
      </w:pPr>
    </w:p>
    <w:p w:rsidR="00E074A6" w:rsidRDefault="00E074A6" w:rsidP="00067B42">
      <w:pPr>
        <w:widowControl w:val="0"/>
        <w:autoSpaceDE w:val="0"/>
        <w:autoSpaceDN w:val="0"/>
        <w:spacing w:before="160" w:after="0" w:line="240" w:lineRule="auto"/>
        <w:ind w:left="100"/>
        <w:outlineLvl w:val="0"/>
        <w:rPr>
          <w:rFonts w:ascii="Times New Roman" w:eastAsia="Times New Roman" w:hAnsi="Times New Roman" w:cs="Times New Roman"/>
          <w:b/>
          <w:bCs/>
          <w:sz w:val="24"/>
          <w:szCs w:val="24"/>
        </w:rPr>
      </w:pPr>
    </w:p>
    <w:p w:rsidR="00E074A6" w:rsidRDefault="00E074A6" w:rsidP="00067B42">
      <w:pPr>
        <w:widowControl w:val="0"/>
        <w:autoSpaceDE w:val="0"/>
        <w:autoSpaceDN w:val="0"/>
        <w:spacing w:before="160" w:after="0" w:line="240" w:lineRule="auto"/>
        <w:ind w:left="100"/>
        <w:outlineLvl w:val="0"/>
        <w:rPr>
          <w:rFonts w:ascii="Times New Roman" w:eastAsia="Times New Roman" w:hAnsi="Times New Roman" w:cs="Times New Roman"/>
          <w:b/>
          <w:bCs/>
          <w:sz w:val="24"/>
          <w:szCs w:val="24"/>
        </w:rPr>
      </w:pPr>
    </w:p>
    <w:p w:rsidR="00E074A6" w:rsidRDefault="00E074A6" w:rsidP="00067B42">
      <w:pPr>
        <w:widowControl w:val="0"/>
        <w:autoSpaceDE w:val="0"/>
        <w:autoSpaceDN w:val="0"/>
        <w:spacing w:before="160" w:after="0" w:line="240" w:lineRule="auto"/>
        <w:ind w:left="100"/>
        <w:outlineLvl w:val="0"/>
        <w:rPr>
          <w:rFonts w:ascii="Times New Roman" w:eastAsia="Times New Roman" w:hAnsi="Times New Roman" w:cs="Times New Roman"/>
          <w:b/>
          <w:bCs/>
          <w:sz w:val="24"/>
          <w:szCs w:val="24"/>
        </w:rPr>
      </w:pPr>
    </w:p>
    <w:p w:rsidR="00E074A6" w:rsidRDefault="00E074A6" w:rsidP="00067B42">
      <w:pPr>
        <w:widowControl w:val="0"/>
        <w:autoSpaceDE w:val="0"/>
        <w:autoSpaceDN w:val="0"/>
        <w:spacing w:before="160" w:after="0" w:line="240" w:lineRule="auto"/>
        <w:ind w:left="100"/>
        <w:outlineLvl w:val="0"/>
        <w:rPr>
          <w:rFonts w:ascii="Times New Roman" w:eastAsia="Times New Roman" w:hAnsi="Times New Roman" w:cs="Times New Roman"/>
          <w:b/>
          <w:bCs/>
          <w:sz w:val="24"/>
          <w:szCs w:val="24"/>
        </w:rPr>
      </w:pPr>
    </w:p>
    <w:p w:rsidR="00067B42" w:rsidRPr="00067B42" w:rsidRDefault="00067B42" w:rsidP="00067B42">
      <w:pPr>
        <w:widowControl w:val="0"/>
        <w:autoSpaceDE w:val="0"/>
        <w:autoSpaceDN w:val="0"/>
        <w:spacing w:before="160" w:after="0" w:line="240" w:lineRule="auto"/>
        <w:ind w:left="100"/>
        <w:outlineLvl w:val="0"/>
        <w:rPr>
          <w:rFonts w:ascii="Times New Roman" w:eastAsia="Times New Roman" w:hAnsi="Times New Roman" w:cs="Times New Roman"/>
          <w:b/>
          <w:bCs/>
          <w:sz w:val="24"/>
          <w:szCs w:val="24"/>
        </w:rPr>
      </w:pPr>
      <w:r w:rsidRPr="00067B42">
        <w:rPr>
          <w:rFonts w:ascii="Times New Roman" w:eastAsia="Times New Roman" w:hAnsi="Times New Roman" w:cs="Times New Roman"/>
          <w:b/>
          <w:bCs/>
          <w:sz w:val="24"/>
          <w:szCs w:val="24"/>
        </w:rPr>
        <w:t>Mapping with Programme Outcomes:</w:t>
      </w:r>
    </w:p>
    <w:p w:rsidR="00067B42" w:rsidRPr="00067B42" w:rsidRDefault="00067B42" w:rsidP="00067B42">
      <w:pPr>
        <w:widowControl w:val="0"/>
        <w:autoSpaceDE w:val="0"/>
        <w:autoSpaceDN w:val="0"/>
        <w:spacing w:after="0" w:line="240" w:lineRule="auto"/>
        <w:rPr>
          <w:rFonts w:ascii="Times New Roman" w:eastAsia="Times New Roman" w:hAnsi="Times New Roman" w:cs="Times New Roman"/>
          <w:b/>
          <w:sz w:val="24"/>
          <w:szCs w:val="24"/>
        </w:rPr>
      </w:pPr>
    </w:p>
    <w:tbl>
      <w:tblPr>
        <w:tblW w:w="932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0"/>
        <w:gridCol w:w="833"/>
        <w:gridCol w:w="831"/>
        <w:gridCol w:w="833"/>
        <w:gridCol w:w="834"/>
        <w:gridCol w:w="831"/>
        <w:gridCol w:w="833"/>
        <w:gridCol w:w="833"/>
        <w:gridCol w:w="831"/>
        <w:gridCol w:w="833"/>
        <w:gridCol w:w="970"/>
      </w:tblGrid>
      <w:tr w:rsidR="00067B42" w:rsidRPr="00067B42" w:rsidTr="00D15B95">
        <w:trPr>
          <w:trHeight w:val="458"/>
        </w:trPr>
        <w:tc>
          <w:tcPr>
            <w:tcW w:w="860" w:type="dxa"/>
            <w:vAlign w:val="center"/>
          </w:tcPr>
          <w:p w:rsidR="00067B42" w:rsidRPr="00067B42" w:rsidRDefault="00067B42" w:rsidP="00067B42">
            <w:pPr>
              <w:widowControl w:val="0"/>
              <w:autoSpaceDE w:val="0"/>
              <w:autoSpaceDN w:val="0"/>
              <w:spacing w:after="0" w:line="240" w:lineRule="auto"/>
              <w:jc w:val="center"/>
              <w:rPr>
                <w:rFonts w:ascii="Times New Roman" w:eastAsia="Times New Roman" w:hAnsi="Times New Roman" w:cs="Times New Roman"/>
                <w:sz w:val="24"/>
                <w:szCs w:val="24"/>
              </w:rPr>
            </w:pPr>
          </w:p>
        </w:tc>
        <w:tc>
          <w:tcPr>
            <w:tcW w:w="833" w:type="dxa"/>
            <w:vAlign w:val="center"/>
          </w:tcPr>
          <w:p w:rsidR="00067B42" w:rsidRPr="00067B42" w:rsidRDefault="00067B42" w:rsidP="00067B42">
            <w:pPr>
              <w:widowControl w:val="0"/>
              <w:autoSpaceDE w:val="0"/>
              <w:autoSpaceDN w:val="0"/>
              <w:spacing w:after="0" w:line="275" w:lineRule="exact"/>
              <w:ind w:left="85" w:right="177"/>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1</w:t>
            </w:r>
          </w:p>
        </w:tc>
        <w:tc>
          <w:tcPr>
            <w:tcW w:w="831" w:type="dxa"/>
            <w:vAlign w:val="center"/>
          </w:tcPr>
          <w:p w:rsidR="00067B42" w:rsidRPr="00067B42" w:rsidRDefault="00067B42" w:rsidP="00067B42">
            <w:pPr>
              <w:widowControl w:val="0"/>
              <w:autoSpaceDE w:val="0"/>
              <w:autoSpaceDN w:val="0"/>
              <w:spacing w:after="0" w:line="275" w:lineRule="exact"/>
              <w:ind w:left="85" w:right="176"/>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2</w:t>
            </w:r>
          </w:p>
        </w:tc>
        <w:tc>
          <w:tcPr>
            <w:tcW w:w="833" w:type="dxa"/>
            <w:vAlign w:val="center"/>
          </w:tcPr>
          <w:p w:rsidR="00067B42" w:rsidRPr="00067B42" w:rsidRDefault="00067B42" w:rsidP="00067B42">
            <w:pPr>
              <w:widowControl w:val="0"/>
              <w:autoSpaceDE w:val="0"/>
              <w:autoSpaceDN w:val="0"/>
              <w:spacing w:after="0" w:line="275" w:lineRule="exact"/>
              <w:ind w:left="85" w:right="179"/>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3</w:t>
            </w:r>
          </w:p>
        </w:tc>
        <w:tc>
          <w:tcPr>
            <w:tcW w:w="834" w:type="dxa"/>
            <w:vAlign w:val="center"/>
          </w:tcPr>
          <w:p w:rsidR="00067B42" w:rsidRPr="00067B42" w:rsidRDefault="00067B42" w:rsidP="00067B42">
            <w:pPr>
              <w:widowControl w:val="0"/>
              <w:autoSpaceDE w:val="0"/>
              <w:autoSpaceDN w:val="0"/>
              <w:spacing w:after="0" w:line="275" w:lineRule="exact"/>
              <w:ind w:left="86" w:right="181"/>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4</w:t>
            </w:r>
          </w:p>
        </w:tc>
        <w:tc>
          <w:tcPr>
            <w:tcW w:w="831" w:type="dxa"/>
            <w:vAlign w:val="center"/>
          </w:tcPr>
          <w:p w:rsidR="00067B42" w:rsidRPr="00067B42" w:rsidRDefault="00067B42" w:rsidP="00067B42">
            <w:pPr>
              <w:widowControl w:val="0"/>
              <w:autoSpaceDE w:val="0"/>
              <w:autoSpaceDN w:val="0"/>
              <w:spacing w:after="0" w:line="275" w:lineRule="exact"/>
              <w:ind w:left="10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5</w:t>
            </w:r>
          </w:p>
        </w:tc>
        <w:tc>
          <w:tcPr>
            <w:tcW w:w="833" w:type="dxa"/>
            <w:vAlign w:val="center"/>
          </w:tcPr>
          <w:p w:rsidR="00067B42" w:rsidRPr="00067B42" w:rsidRDefault="00067B42" w:rsidP="00067B42">
            <w:pPr>
              <w:widowControl w:val="0"/>
              <w:autoSpaceDE w:val="0"/>
              <w:autoSpaceDN w:val="0"/>
              <w:spacing w:after="0" w:line="275" w:lineRule="exact"/>
              <w:ind w:left="10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6</w:t>
            </w:r>
          </w:p>
        </w:tc>
        <w:tc>
          <w:tcPr>
            <w:tcW w:w="833" w:type="dxa"/>
            <w:vAlign w:val="center"/>
          </w:tcPr>
          <w:p w:rsidR="00067B42" w:rsidRPr="00067B42" w:rsidRDefault="00067B42" w:rsidP="00067B42">
            <w:pPr>
              <w:widowControl w:val="0"/>
              <w:autoSpaceDE w:val="0"/>
              <w:autoSpaceDN w:val="0"/>
              <w:spacing w:after="0" w:line="275" w:lineRule="exact"/>
              <w:ind w:left="83" w:right="180"/>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7</w:t>
            </w:r>
          </w:p>
        </w:tc>
        <w:tc>
          <w:tcPr>
            <w:tcW w:w="831" w:type="dxa"/>
            <w:vAlign w:val="center"/>
          </w:tcPr>
          <w:p w:rsidR="00067B42" w:rsidRPr="00067B42" w:rsidRDefault="00067B42" w:rsidP="00067B42">
            <w:pPr>
              <w:widowControl w:val="0"/>
              <w:autoSpaceDE w:val="0"/>
              <w:autoSpaceDN w:val="0"/>
              <w:spacing w:after="0" w:line="275" w:lineRule="exact"/>
              <w:ind w:left="82" w:right="178"/>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8</w:t>
            </w:r>
          </w:p>
        </w:tc>
        <w:tc>
          <w:tcPr>
            <w:tcW w:w="833" w:type="dxa"/>
            <w:vAlign w:val="center"/>
          </w:tcPr>
          <w:p w:rsidR="00067B42" w:rsidRPr="00067B42" w:rsidRDefault="00067B42" w:rsidP="00067B42">
            <w:pPr>
              <w:widowControl w:val="0"/>
              <w:autoSpaceDE w:val="0"/>
              <w:autoSpaceDN w:val="0"/>
              <w:spacing w:after="0" w:line="275" w:lineRule="exact"/>
              <w:ind w:left="82" w:right="180"/>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9</w:t>
            </w:r>
          </w:p>
        </w:tc>
        <w:tc>
          <w:tcPr>
            <w:tcW w:w="970" w:type="dxa"/>
            <w:vAlign w:val="center"/>
          </w:tcPr>
          <w:p w:rsidR="00067B42" w:rsidRPr="00067B42" w:rsidRDefault="00067B42" w:rsidP="00067B42">
            <w:pPr>
              <w:widowControl w:val="0"/>
              <w:autoSpaceDE w:val="0"/>
              <w:autoSpaceDN w:val="0"/>
              <w:spacing w:after="0" w:line="275" w:lineRule="exact"/>
              <w:ind w:left="85" w:right="200"/>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PO 10</w:t>
            </w:r>
          </w:p>
        </w:tc>
      </w:tr>
      <w:tr w:rsidR="00067B42" w:rsidRPr="00067B42" w:rsidTr="00D15B95">
        <w:trPr>
          <w:trHeight w:val="481"/>
        </w:trPr>
        <w:tc>
          <w:tcPr>
            <w:tcW w:w="860" w:type="dxa"/>
            <w:vAlign w:val="center"/>
          </w:tcPr>
          <w:p w:rsidR="00067B42" w:rsidRPr="00067B42" w:rsidRDefault="00067B42" w:rsidP="00067B42">
            <w:pPr>
              <w:widowControl w:val="0"/>
              <w:autoSpaceDE w:val="0"/>
              <w:autoSpaceDN w:val="0"/>
              <w:spacing w:after="0" w:line="275" w:lineRule="exact"/>
              <w:ind w:left="107"/>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CO 1</w:t>
            </w:r>
          </w:p>
        </w:tc>
        <w:tc>
          <w:tcPr>
            <w:tcW w:w="833" w:type="dxa"/>
            <w:vAlign w:val="center"/>
          </w:tcPr>
          <w:p w:rsidR="00067B42" w:rsidRPr="00067B42" w:rsidRDefault="00067B42" w:rsidP="00067B42">
            <w:pPr>
              <w:widowControl w:val="0"/>
              <w:autoSpaceDE w:val="0"/>
              <w:autoSpaceDN w:val="0"/>
              <w:spacing w:after="0" w:line="275" w:lineRule="exact"/>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1" w:type="dxa"/>
            <w:vAlign w:val="center"/>
          </w:tcPr>
          <w:p w:rsidR="00067B42" w:rsidRPr="00067B42" w:rsidRDefault="00067B42" w:rsidP="00067B42">
            <w:pPr>
              <w:widowControl w:val="0"/>
              <w:autoSpaceDE w:val="0"/>
              <w:autoSpaceDN w:val="0"/>
              <w:spacing w:after="0" w:line="275" w:lineRule="exact"/>
              <w:ind w:left="9"/>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L</w:t>
            </w:r>
          </w:p>
        </w:tc>
        <w:tc>
          <w:tcPr>
            <w:tcW w:w="833" w:type="dxa"/>
            <w:vAlign w:val="center"/>
          </w:tcPr>
          <w:p w:rsidR="00067B42" w:rsidRPr="00067B42" w:rsidRDefault="00067B42" w:rsidP="00067B42">
            <w:pPr>
              <w:widowControl w:val="0"/>
              <w:autoSpaceDE w:val="0"/>
              <w:autoSpaceDN w:val="0"/>
              <w:spacing w:after="0" w:line="275" w:lineRule="exact"/>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4" w:type="dxa"/>
            <w:vAlign w:val="center"/>
          </w:tcPr>
          <w:p w:rsidR="00067B42" w:rsidRPr="00067B42" w:rsidRDefault="00067B42" w:rsidP="00067B42">
            <w:pPr>
              <w:widowControl w:val="0"/>
              <w:autoSpaceDE w:val="0"/>
              <w:autoSpaceDN w:val="0"/>
              <w:spacing w:after="0" w:line="275" w:lineRule="exact"/>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1" w:type="dxa"/>
            <w:vAlign w:val="center"/>
          </w:tcPr>
          <w:p w:rsidR="00067B42" w:rsidRPr="00067B42" w:rsidRDefault="00067B42" w:rsidP="00067B42">
            <w:pPr>
              <w:widowControl w:val="0"/>
              <w:autoSpaceDE w:val="0"/>
              <w:autoSpaceDN w:val="0"/>
              <w:spacing w:after="0" w:line="275" w:lineRule="exact"/>
              <w:ind w:left="4"/>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3" w:type="dxa"/>
            <w:vAlign w:val="center"/>
          </w:tcPr>
          <w:p w:rsidR="00067B42" w:rsidRPr="00067B42" w:rsidRDefault="00067B42" w:rsidP="00067B42">
            <w:pPr>
              <w:widowControl w:val="0"/>
              <w:autoSpaceDE w:val="0"/>
              <w:autoSpaceDN w:val="0"/>
              <w:spacing w:after="0" w:line="275" w:lineRule="exact"/>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3" w:type="dxa"/>
            <w:vAlign w:val="center"/>
          </w:tcPr>
          <w:p w:rsidR="00067B42" w:rsidRPr="00067B42" w:rsidRDefault="00067B42" w:rsidP="00067B42">
            <w:pPr>
              <w:widowControl w:val="0"/>
              <w:autoSpaceDE w:val="0"/>
              <w:autoSpaceDN w:val="0"/>
              <w:spacing w:after="0" w:line="275" w:lineRule="exact"/>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1" w:type="dxa"/>
            <w:vAlign w:val="center"/>
          </w:tcPr>
          <w:p w:rsidR="00067B42" w:rsidRPr="00067B42" w:rsidRDefault="00067B42" w:rsidP="00067B42">
            <w:pPr>
              <w:widowControl w:val="0"/>
              <w:autoSpaceDE w:val="0"/>
              <w:autoSpaceDN w:val="0"/>
              <w:spacing w:after="0" w:line="275" w:lineRule="exact"/>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3" w:type="dxa"/>
            <w:vAlign w:val="center"/>
          </w:tcPr>
          <w:p w:rsidR="00067B42" w:rsidRPr="00067B42" w:rsidRDefault="00067B42" w:rsidP="00067B42">
            <w:pPr>
              <w:widowControl w:val="0"/>
              <w:autoSpaceDE w:val="0"/>
              <w:autoSpaceDN w:val="0"/>
              <w:spacing w:after="0" w:line="275" w:lineRule="exact"/>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970" w:type="dxa"/>
            <w:vAlign w:val="center"/>
          </w:tcPr>
          <w:p w:rsidR="00067B42" w:rsidRPr="00067B42" w:rsidRDefault="00067B42" w:rsidP="00067B42">
            <w:pPr>
              <w:widowControl w:val="0"/>
              <w:autoSpaceDE w:val="0"/>
              <w:autoSpaceDN w:val="0"/>
              <w:spacing w:after="0" w:line="275" w:lineRule="exact"/>
              <w:ind w:left="1"/>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r>
      <w:tr w:rsidR="00067B42" w:rsidRPr="00067B42" w:rsidTr="00D15B95">
        <w:trPr>
          <w:trHeight w:val="481"/>
        </w:trPr>
        <w:tc>
          <w:tcPr>
            <w:tcW w:w="860" w:type="dxa"/>
            <w:vAlign w:val="center"/>
          </w:tcPr>
          <w:p w:rsidR="00067B42" w:rsidRPr="00067B42" w:rsidRDefault="00067B42" w:rsidP="00067B42">
            <w:pPr>
              <w:widowControl w:val="0"/>
              <w:autoSpaceDE w:val="0"/>
              <w:autoSpaceDN w:val="0"/>
              <w:spacing w:after="0" w:line="275" w:lineRule="exact"/>
              <w:ind w:left="107"/>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CO 2</w:t>
            </w:r>
          </w:p>
        </w:tc>
        <w:tc>
          <w:tcPr>
            <w:tcW w:w="833" w:type="dxa"/>
            <w:vAlign w:val="center"/>
          </w:tcPr>
          <w:p w:rsidR="00067B42" w:rsidRPr="00067B42" w:rsidRDefault="00067B42" w:rsidP="00067B42">
            <w:pPr>
              <w:widowControl w:val="0"/>
              <w:autoSpaceDE w:val="0"/>
              <w:autoSpaceDN w:val="0"/>
              <w:spacing w:after="0" w:line="275" w:lineRule="exact"/>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1" w:type="dxa"/>
            <w:vAlign w:val="center"/>
          </w:tcPr>
          <w:p w:rsidR="00067B42" w:rsidRPr="00067B42" w:rsidRDefault="00067B42" w:rsidP="00067B42">
            <w:pPr>
              <w:widowControl w:val="0"/>
              <w:autoSpaceDE w:val="0"/>
              <w:autoSpaceDN w:val="0"/>
              <w:spacing w:after="0" w:line="275" w:lineRule="exact"/>
              <w:ind w:left="6"/>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3" w:type="dxa"/>
            <w:vAlign w:val="center"/>
          </w:tcPr>
          <w:p w:rsidR="00067B42" w:rsidRPr="00067B42" w:rsidRDefault="00067B42" w:rsidP="00067B42">
            <w:pPr>
              <w:widowControl w:val="0"/>
              <w:autoSpaceDE w:val="0"/>
              <w:autoSpaceDN w:val="0"/>
              <w:spacing w:after="0" w:line="275" w:lineRule="exact"/>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4" w:type="dxa"/>
            <w:vAlign w:val="center"/>
          </w:tcPr>
          <w:p w:rsidR="00067B42" w:rsidRPr="00067B42" w:rsidRDefault="00067B42" w:rsidP="00067B42">
            <w:pPr>
              <w:widowControl w:val="0"/>
              <w:autoSpaceDE w:val="0"/>
              <w:autoSpaceDN w:val="0"/>
              <w:spacing w:after="0" w:line="275" w:lineRule="exact"/>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1" w:type="dxa"/>
            <w:vAlign w:val="center"/>
          </w:tcPr>
          <w:p w:rsidR="00067B42" w:rsidRPr="00067B42" w:rsidRDefault="00067B42" w:rsidP="00067B42">
            <w:pPr>
              <w:widowControl w:val="0"/>
              <w:autoSpaceDE w:val="0"/>
              <w:autoSpaceDN w:val="0"/>
              <w:spacing w:after="0" w:line="275" w:lineRule="exact"/>
              <w:ind w:left="4"/>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3" w:type="dxa"/>
            <w:vAlign w:val="center"/>
          </w:tcPr>
          <w:p w:rsidR="00067B42" w:rsidRPr="00067B42" w:rsidRDefault="00067B42" w:rsidP="00067B42">
            <w:pPr>
              <w:widowControl w:val="0"/>
              <w:autoSpaceDE w:val="0"/>
              <w:autoSpaceDN w:val="0"/>
              <w:spacing w:after="0" w:line="275" w:lineRule="exact"/>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after="0" w:line="275" w:lineRule="exact"/>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L</w:t>
            </w:r>
          </w:p>
        </w:tc>
        <w:tc>
          <w:tcPr>
            <w:tcW w:w="831" w:type="dxa"/>
            <w:vAlign w:val="center"/>
          </w:tcPr>
          <w:p w:rsidR="00067B42" w:rsidRPr="00067B42" w:rsidRDefault="00067B42" w:rsidP="00067B42">
            <w:pPr>
              <w:widowControl w:val="0"/>
              <w:autoSpaceDE w:val="0"/>
              <w:autoSpaceDN w:val="0"/>
              <w:spacing w:after="0" w:line="275" w:lineRule="exact"/>
              <w:ind w:left="4"/>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after="0" w:line="275" w:lineRule="exact"/>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970" w:type="dxa"/>
            <w:vAlign w:val="center"/>
          </w:tcPr>
          <w:p w:rsidR="00067B42" w:rsidRPr="00067B42" w:rsidRDefault="00067B42" w:rsidP="00067B42">
            <w:pPr>
              <w:widowControl w:val="0"/>
              <w:autoSpaceDE w:val="0"/>
              <w:autoSpaceDN w:val="0"/>
              <w:spacing w:after="0" w:line="275" w:lineRule="exact"/>
              <w:ind w:left="1"/>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r>
      <w:tr w:rsidR="00067B42" w:rsidRPr="00067B42" w:rsidTr="00D15B95">
        <w:trPr>
          <w:trHeight w:val="484"/>
        </w:trPr>
        <w:tc>
          <w:tcPr>
            <w:tcW w:w="860" w:type="dxa"/>
            <w:vAlign w:val="center"/>
          </w:tcPr>
          <w:p w:rsidR="00067B42" w:rsidRPr="00067B42" w:rsidRDefault="00067B42" w:rsidP="00067B42">
            <w:pPr>
              <w:widowControl w:val="0"/>
              <w:autoSpaceDE w:val="0"/>
              <w:autoSpaceDN w:val="0"/>
              <w:spacing w:before="1" w:after="0" w:line="240" w:lineRule="auto"/>
              <w:ind w:left="107"/>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CO 3</w:t>
            </w:r>
          </w:p>
        </w:tc>
        <w:tc>
          <w:tcPr>
            <w:tcW w:w="833" w:type="dxa"/>
            <w:vAlign w:val="center"/>
          </w:tcPr>
          <w:p w:rsidR="00067B42" w:rsidRPr="00067B42" w:rsidRDefault="00067B42" w:rsidP="00067B42">
            <w:pPr>
              <w:widowControl w:val="0"/>
              <w:autoSpaceDE w:val="0"/>
              <w:autoSpaceDN w:val="0"/>
              <w:spacing w:before="1" w:after="0" w:line="240" w:lineRule="auto"/>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1" w:type="dxa"/>
            <w:vAlign w:val="center"/>
          </w:tcPr>
          <w:p w:rsidR="00067B42" w:rsidRPr="00067B42" w:rsidRDefault="00067B42" w:rsidP="00067B42">
            <w:pPr>
              <w:widowControl w:val="0"/>
              <w:autoSpaceDE w:val="0"/>
              <w:autoSpaceDN w:val="0"/>
              <w:spacing w:before="1" w:after="0" w:line="240" w:lineRule="auto"/>
              <w:ind w:left="8"/>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before="1" w:after="0" w:line="240" w:lineRule="auto"/>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4" w:type="dxa"/>
            <w:vAlign w:val="center"/>
          </w:tcPr>
          <w:p w:rsidR="00067B42" w:rsidRPr="00067B42" w:rsidRDefault="00067B42" w:rsidP="00067B42">
            <w:pPr>
              <w:widowControl w:val="0"/>
              <w:autoSpaceDE w:val="0"/>
              <w:autoSpaceDN w:val="0"/>
              <w:spacing w:before="1" w:after="0" w:line="240" w:lineRule="auto"/>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1" w:type="dxa"/>
            <w:vAlign w:val="center"/>
          </w:tcPr>
          <w:p w:rsidR="00067B42" w:rsidRPr="00067B42" w:rsidRDefault="00067B42" w:rsidP="00067B42">
            <w:pPr>
              <w:widowControl w:val="0"/>
              <w:autoSpaceDE w:val="0"/>
              <w:autoSpaceDN w:val="0"/>
              <w:spacing w:before="1" w:after="0" w:line="240" w:lineRule="auto"/>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before="1" w:after="0" w:line="240" w:lineRule="auto"/>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before="1" w:after="0" w:line="240" w:lineRule="auto"/>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1" w:type="dxa"/>
            <w:vAlign w:val="center"/>
          </w:tcPr>
          <w:p w:rsidR="00067B42" w:rsidRPr="00067B42" w:rsidRDefault="00067B42" w:rsidP="00067B42">
            <w:pPr>
              <w:widowControl w:val="0"/>
              <w:autoSpaceDE w:val="0"/>
              <w:autoSpaceDN w:val="0"/>
              <w:spacing w:before="1" w:after="0" w:line="240" w:lineRule="auto"/>
              <w:ind w:left="4"/>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before="1" w:after="0" w:line="240" w:lineRule="auto"/>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L</w:t>
            </w:r>
          </w:p>
        </w:tc>
        <w:tc>
          <w:tcPr>
            <w:tcW w:w="970" w:type="dxa"/>
            <w:vAlign w:val="center"/>
          </w:tcPr>
          <w:p w:rsidR="00067B42" w:rsidRPr="00067B42" w:rsidRDefault="00067B42" w:rsidP="00067B42">
            <w:pPr>
              <w:widowControl w:val="0"/>
              <w:autoSpaceDE w:val="0"/>
              <w:autoSpaceDN w:val="0"/>
              <w:spacing w:before="1" w:after="0" w:line="240" w:lineRule="auto"/>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r>
      <w:tr w:rsidR="00067B42" w:rsidRPr="00067B42" w:rsidTr="00D15B95">
        <w:trPr>
          <w:trHeight w:val="481"/>
        </w:trPr>
        <w:tc>
          <w:tcPr>
            <w:tcW w:w="860" w:type="dxa"/>
            <w:vAlign w:val="center"/>
          </w:tcPr>
          <w:p w:rsidR="00067B42" w:rsidRPr="00067B42" w:rsidRDefault="00067B42" w:rsidP="00067B42">
            <w:pPr>
              <w:widowControl w:val="0"/>
              <w:autoSpaceDE w:val="0"/>
              <w:autoSpaceDN w:val="0"/>
              <w:spacing w:after="0" w:line="275" w:lineRule="exact"/>
              <w:ind w:left="107"/>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CO 4</w:t>
            </w:r>
          </w:p>
        </w:tc>
        <w:tc>
          <w:tcPr>
            <w:tcW w:w="833" w:type="dxa"/>
            <w:vAlign w:val="center"/>
          </w:tcPr>
          <w:p w:rsidR="00067B42" w:rsidRPr="00067B42" w:rsidRDefault="00067B42" w:rsidP="00067B42">
            <w:pPr>
              <w:widowControl w:val="0"/>
              <w:autoSpaceDE w:val="0"/>
              <w:autoSpaceDN w:val="0"/>
              <w:spacing w:after="0" w:line="275" w:lineRule="exact"/>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1" w:type="dxa"/>
            <w:vAlign w:val="center"/>
          </w:tcPr>
          <w:p w:rsidR="00067B42" w:rsidRPr="00067B42" w:rsidRDefault="00067B42" w:rsidP="00067B42">
            <w:pPr>
              <w:widowControl w:val="0"/>
              <w:autoSpaceDE w:val="0"/>
              <w:autoSpaceDN w:val="0"/>
              <w:spacing w:after="0" w:line="275" w:lineRule="exact"/>
              <w:ind w:left="8"/>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after="0" w:line="275" w:lineRule="exact"/>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4" w:type="dxa"/>
            <w:vAlign w:val="center"/>
          </w:tcPr>
          <w:p w:rsidR="00067B42" w:rsidRPr="00067B42" w:rsidRDefault="00067B42" w:rsidP="00067B42">
            <w:pPr>
              <w:widowControl w:val="0"/>
              <w:autoSpaceDE w:val="0"/>
              <w:autoSpaceDN w:val="0"/>
              <w:spacing w:after="0" w:line="275" w:lineRule="exact"/>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1" w:type="dxa"/>
            <w:vAlign w:val="center"/>
          </w:tcPr>
          <w:p w:rsidR="00067B42" w:rsidRPr="00067B42" w:rsidRDefault="00067B42" w:rsidP="00067B42">
            <w:pPr>
              <w:widowControl w:val="0"/>
              <w:autoSpaceDE w:val="0"/>
              <w:autoSpaceDN w:val="0"/>
              <w:spacing w:after="0" w:line="275" w:lineRule="exact"/>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after="0" w:line="275" w:lineRule="exact"/>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after="0" w:line="275" w:lineRule="exact"/>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1" w:type="dxa"/>
            <w:vAlign w:val="center"/>
          </w:tcPr>
          <w:p w:rsidR="00067B42" w:rsidRPr="00067B42" w:rsidRDefault="00067B42" w:rsidP="00067B42">
            <w:pPr>
              <w:widowControl w:val="0"/>
              <w:autoSpaceDE w:val="0"/>
              <w:autoSpaceDN w:val="0"/>
              <w:spacing w:after="0" w:line="275" w:lineRule="exact"/>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3" w:type="dxa"/>
            <w:vAlign w:val="center"/>
          </w:tcPr>
          <w:p w:rsidR="00067B42" w:rsidRPr="00067B42" w:rsidRDefault="00067B42" w:rsidP="00067B42">
            <w:pPr>
              <w:widowControl w:val="0"/>
              <w:autoSpaceDE w:val="0"/>
              <w:autoSpaceDN w:val="0"/>
              <w:spacing w:after="0" w:line="275" w:lineRule="exact"/>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970" w:type="dxa"/>
            <w:vAlign w:val="center"/>
          </w:tcPr>
          <w:p w:rsidR="00067B42" w:rsidRPr="00067B42" w:rsidRDefault="00067B42" w:rsidP="00067B42">
            <w:pPr>
              <w:widowControl w:val="0"/>
              <w:autoSpaceDE w:val="0"/>
              <w:autoSpaceDN w:val="0"/>
              <w:spacing w:after="0" w:line="275" w:lineRule="exact"/>
              <w:ind w:left="1"/>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r>
      <w:tr w:rsidR="00067B42" w:rsidRPr="00067B42" w:rsidTr="00D15B95">
        <w:trPr>
          <w:trHeight w:val="506"/>
        </w:trPr>
        <w:tc>
          <w:tcPr>
            <w:tcW w:w="860" w:type="dxa"/>
            <w:vAlign w:val="center"/>
          </w:tcPr>
          <w:p w:rsidR="00067B42" w:rsidRPr="00067B42" w:rsidRDefault="00067B42" w:rsidP="00067B42">
            <w:pPr>
              <w:widowControl w:val="0"/>
              <w:autoSpaceDE w:val="0"/>
              <w:autoSpaceDN w:val="0"/>
              <w:spacing w:after="0" w:line="276" w:lineRule="exact"/>
              <w:ind w:left="107"/>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CO 5</w:t>
            </w:r>
          </w:p>
        </w:tc>
        <w:tc>
          <w:tcPr>
            <w:tcW w:w="833" w:type="dxa"/>
            <w:vAlign w:val="center"/>
          </w:tcPr>
          <w:p w:rsidR="00067B42" w:rsidRPr="00067B42" w:rsidRDefault="00067B42" w:rsidP="00067B42">
            <w:pPr>
              <w:widowControl w:val="0"/>
              <w:autoSpaceDE w:val="0"/>
              <w:autoSpaceDN w:val="0"/>
              <w:spacing w:after="0" w:line="276" w:lineRule="exact"/>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1" w:type="dxa"/>
            <w:vAlign w:val="center"/>
          </w:tcPr>
          <w:p w:rsidR="00067B42" w:rsidRPr="00067B42" w:rsidRDefault="00067B42" w:rsidP="00067B42">
            <w:pPr>
              <w:widowControl w:val="0"/>
              <w:autoSpaceDE w:val="0"/>
              <w:autoSpaceDN w:val="0"/>
              <w:spacing w:after="0" w:line="276" w:lineRule="exact"/>
              <w:ind w:left="9"/>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L</w:t>
            </w:r>
          </w:p>
        </w:tc>
        <w:tc>
          <w:tcPr>
            <w:tcW w:w="833" w:type="dxa"/>
            <w:vAlign w:val="center"/>
          </w:tcPr>
          <w:p w:rsidR="00067B42" w:rsidRPr="00067B42" w:rsidRDefault="00067B42" w:rsidP="00067B42">
            <w:pPr>
              <w:widowControl w:val="0"/>
              <w:autoSpaceDE w:val="0"/>
              <w:autoSpaceDN w:val="0"/>
              <w:spacing w:after="0" w:line="276" w:lineRule="exact"/>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4" w:type="dxa"/>
            <w:vAlign w:val="center"/>
          </w:tcPr>
          <w:p w:rsidR="00067B42" w:rsidRPr="00067B42" w:rsidRDefault="00067B42" w:rsidP="00067B42">
            <w:pPr>
              <w:widowControl w:val="0"/>
              <w:autoSpaceDE w:val="0"/>
              <w:autoSpaceDN w:val="0"/>
              <w:spacing w:after="0" w:line="276" w:lineRule="exact"/>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1" w:type="dxa"/>
            <w:vAlign w:val="center"/>
          </w:tcPr>
          <w:p w:rsidR="00067B42" w:rsidRPr="00067B42" w:rsidRDefault="00067B42" w:rsidP="00067B42">
            <w:pPr>
              <w:widowControl w:val="0"/>
              <w:autoSpaceDE w:val="0"/>
              <w:autoSpaceDN w:val="0"/>
              <w:spacing w:after="0" w:line="276" w:lineRule="exact"/>
              <w:ind w:left="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M</w:t>
            </w:r>
          </w:p>
        </w:tc>
        <w:tc>
          <w:tcPr>
            <w:tcW w:w="833" w:type="dxa"/>
            <w:vAlign w:val="center"/>
          </w:tcPr>
          <w:p w:rsidR="00067B42" w:rsidRPr="00067B42" w:rsidRDefault="00067B42" w:rsidP="00067B42">
            <w:pPr>
              <w:widowControl w:val="0"/>
              <w:autoSpaceDE w:val="0"/>
              <w:autoSpaceDN w:val="0"/>
              <w:spacing w:after="0" w:line="276" w:lineRule="exact"/>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L</w:t>
            </w:r>
          </w:p>
        </w:tc>
        <w:tc>
          <w:tcPr>
            <w:tcW w:w="833" w:type="dxa"/>
            <w:vAlign w:val="center"/>
          </w:tcPr>
          <w:p w:rsidR="00067B42" w:rsidRPr="00067B42" w:rsidRDefault="00067B42" w:rsidP="00067B42">
            <w:pPr>
              <w:widowControl w:val="0"/>
              <w:autoSpaceDE w:val="0"/>
              <w:autoSpaceDN w:val="0"/>
              <w:spacing w:after="0" w:line="276" w:lineRule="exact"/>
              <w:ind w:left="3"/>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L</w:t>
            </w:r>
          </w:p>
        </w:tc>
        <w:tc>
          <w:tcPr>
            <w:tcW w:w="831" w:type="dxa"/>
            <w:vAlign w:val="center"/>
          </w:tcPr>
          <w:p w:rsidR="00067B42" w:rsidRPr="00067B42" w:rsidRDefault="00067B42" w:rsidP="00067B42">
            <w:pPr>
              <w:widowControl w:val="0"/>
              <w:autoSpaceDE w:val="0"/>
              <w:autoSpaceDN w:val="0"/>
              <w:spacing w:after="0" w:line="276" w:lineRule="exact"/>
              <w:ind w:left="2"/>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833" w:type="dxa"/>
            <w:vAlign w:val="center"/>
          </w:tcPr>
          <w:p w:rsidR="00067B42" w:rsidRPr="00067B42" w:rsidRDefault="00067B42" w:rsidP="00067B42">
            <w:pPr>
              <w:widowControl w:val="0"/>
              <w:autoSpaceDE w:val="0"/>
              <w:autoSpaceDN w:val="0"/>
              <w:spacing w:after="0" w:line="276" w:lineRule="exact"/>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c>
          <w:tcPr>
            <w:tcW w:w="970" w:type="dxa"/>
            <w:vAlign w:val="center"/>
          </w:tcPr>
          <w:p w:rsidR="00067B42" w:rsidRPr="00067B42" w:rsidRDefault="00067B42" w:rsidP="00067B42">
            <w:pPr>
              <w:widowControl w:val="0"/>
              <w:autoSpaceDE w:val="0"/>
              <w:autoSpaceDN w:val="0"/>
              <w:spacing w:after="0" w:line="276" w:lineRule="exact"/>
              <w:ind w:left="1"/>
              <w:jc w:val="center"/>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S</w:t>
            </w:r>
          </w:p>
        </w:tc>
      </w:tr>
    </w:tbl>
    <w:p w:rsidR="0091258F" w:rsidRDefault="00067B42" w:rsidP="00067B42">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r w:rsidRPr="00067B42">
        <w:rPr>
          <w:rFonts w:ascii="Times New Roman" w:eastAsia="Times New Roman" w:hAnsi="Times New Roman" w:cs="Times New Roman"/>
          <w:b/>
          <w:sz w:val="24"/>
          <w:szCs w:val="24"/>
          <w:lang w:val="en-IN" w:eastAsia="en-IN"/>
        </w:rPr>
        <w:t>S-Strong</w:t>
      </w:r>
      <w:r w:rsidRPr="00067B42">
        <w:rPr>
          <w:rFonts w:ascii="Times New Roman" w:eastAsia="Times New Roman" w:hAnsi="Times New Roman" w:cs="Times New Roman"/>
          <w:b/>
          <w:sz w:val="24"/>
          <w:szCs w:val="24"/>
          <w:lang w:val="en-IN" w:eastAsia="en-IN"/>
        </w:rPr>
        <w:tab/>
        <w:t>M-Medium</w:t>
      </w:r>
      <w:r w:rsidRPr="00067B42">
        <w:rPr>
          <w:rFonts w:ascii="Times New Roman" w:eastAsia="Times New Roman" w:hAnsi="Times New Roman" w:cs="Times New Roman"/>
          <w:b/>
          <w:sz w:val="24"/>
          <w:szCs w:val="24"/>
          <w:lang w:val="en-IN" w:eastAsia="en-IN"/>
        </w:rPr>
        <w:tab/>
        <w:t>L-Low</w:t>
      </w:r>
    </w:p>
    <w:p w:rsidR="0091258F" w:rsidRDefault="0091258F">
      <w:pPr>
        <w:rPr>
          <w:rFonts w:ascii="Times New Roman" w:eastAsia="Times New Roman" w:hAnsi="Times New Roman" w:cs="Times New Roman"/>
          <w:b/>
          <w:sz w:val="24"/>
          <w:szCs w:val="24"/>
          <w:lang w:val="en-IN" w:eastAsia="en-IN"/>
        </w:rPr>
      </w:pP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0"/>
        <w:gridCol w:w="7060"/>
      </w:tblGrid>
      <w:tr w:rsidR="004640B6" w:rsidRPr="00855573" w:rsidTr="00431204">
        <w:trPr>
          <w:trHeight w:val="710"/>
          <w:jc w:val="center"/>
        </w:trPr>
        <w:tc>
          <w:tcPr>
            <w:tcW w:w="2400" w:type="dxa"/>
          </w:tcPr>
          <w:p w:rsidR="004640B6" w:rsidRPr="00855573" w:rsidRDefault="00437F95" w:rsidP="00990206">
            <w:pPr>
              <w:pStyle w:val="TableParagraph"/>
              <w:spacing w:before="10"/>
              <w:jc w:val="center"/>
              <w:rPr>
                <w:sz w:val="23"/>
              </w:rPr>
            </w:pPr>
            <w:r>
              <w:rPr>
                <w:b/>
                <w:sz w:val="24"/>
                <w:szCs w:val="24"/>
                <w:lang w:val="en-IN" w:eastAsia="en-IN"/>
              </w:rPr>
              <w:br w:type="page"/>
            </w:r>
          </w:p>
          <w:p w:rsidR="004640B6" w:rsidRPr="00855573" w:rsidRDefault="004640B6" w:rsidP="00990206">
            <w:pPr>
              <w:pStyle w:val="TableParagraph"/>
              <w:ind w:left="103" w:right="93"/>
              <w:jc w:val="center"/>
              <w:rPr>
                <w:b/>
                <w:sz w:val="24"/>
              </w:rPr>
            </w:pPr>
            <w:r w:rsidRPr="00855573">
              <w:rPr>
                <w:b/>
                <w:sz w:val="24"/>
              </w:rPr>
              <w:t>Course</w:t>
            </w:r>
          </w:p>
        </w:tc>
        <w:tc>
          <w:tcPr>
            <w:tcW w:w="7060" w:type="dxa"/>
          </w:tcPr>
          <w:p w:rsidR="004640B6" w:rsidRPr="00855573" w:rsidRDefault="004640B6" w:rsidP="00990206">
            <w:pPr>
              <w:pStyle w:val="TableParagraph"/>
              <w:spacing w:before="10"/>
              <w:rPr>
                <w:sz w:val="23"/>
              </w:rPr>
            </w:pPr>
          </w:p>
          <w:p w:rsidR="004640B6" w:rsidRPr="00855573" w:rsidRDefault="006F4F89" w:rsidP="00990206">
            <w:pPr>
              <w:pStyle w:val="TableParagraph"/>
              <w:ind w:left="1916" w:right="1902"/>
              <w:jc w:val="center"/>
              <w:rPr>
                <w:b/>
                <w:sz w:val="24"/>
              </w:rPr>
            </w:pPr>
            <w:r w:rsidRPr="00855573">
              <w:rPr>
                <w:b/>
                <w:sz w:val="24"/>
              </w:rPr>
              <w:t>CORE</w:t>
            </w:r>
            <w:r w:rsidRPr="00855573">
              <w:rPr>
                <w:b/>
                <w:spacing w:val="3"/>
                <w:sz w:val="24"/>
              </w:rPr>
              <w:t xml:space="preserve"> </w:t>
            </w:r>
            <w:r w:rsidRPr="00855573">
              <w:rPr>
                <w:b/>
                <w:sz w:val="24"/>
              </w:rPr>
              <w:t>PAPER</w:t>
            </w:r>
            <w:r w:rsidRPr="00855573">
              <w:rPr>
                <w:b/>
                <w:spacing w:val="-6"/>
                <w:sz w:val="24"/>
              </w:rPr>
              <w:t xml:space="preserve"> </w:t>
            </w:r>
            <w:r w:rsidRPr="00855573">
              <w:rPr>
                <w:b/>
                <w:sz w:val="24"/>
              </w:rPr>
              <w:t>I</w:t>
            </w:r>
            <w:r>
              <w:rPr>
                <w:b/>
                <w:sz w:val="24"/>
              </w:rPr>
              <w:t>V</w:t>
            </w:r>
          </w:p>
        </w:tc>
      </w:tr>
      <w:tr w:rsidR="004640B6" w:rsidRPr="00855573" w:rsidTr="00431204">
        <w:trPr>
          <w:trHeight w:val="830"/>
          <w:jc w:val="center"/>
        </w:trPr>
        <w:tc>
          <w:tcPr>
            <w:tcW w:w="2400" w:type="dxa"/>
          </w:tcPr>
          <w:p w:rsidR="004640B6" w:rsidRPr="00855573" w:rsidRDefault="004640B6" w:rsidP="00990206">
            <w:pPr>
              <w:pStyle w:val="TableParagraph"/>
              <w:spacing w:before="9"/>
            </w:pPr>
          </w:p>
          <w:p w:rsidR="004640B6" w:rsidRPr="00855573" w:rsidRDefault="004640B6" w:rsidP="00990206">
            <w:pPr>
              <w:pStyle w:val="TableParagraph"/>
              <w:spacing w:line="274" w:lineRule="exact"/>
              <w:ind w:left="629" w:right="457" w:hanging="154"/>
              <w:rPr>
                <w:b/>
                <w:sz w:val="24"/>
              </w:rPr>
            </w:pPr>
            <w:r w:rsidRPr="00855573">
              <w:rPr>
                <w:b/>
                <w:sz w:val="24"/>
              </w:rPr>
              <w:t>Title</w:t>
            </w:r>
            <w:r w:rsidRPr="00855573">
              <w:rPr>
                <w:b/>
                <w:spacing w:val="-8"/>
                <w:sz w:val="24"/>
              </w:rPr>
              <w:t xml:space="preserve"> </w:t>
            </w:r>
            <w:r w:rsidRPr="00855573">
              <w:rPr>
                <w:b/>
                <w:sz w:val="24"/>
              </w:rPr>
              <w:t>of</w:t>
            </w:r>
            <w:r w:rsidRPr="00855573">
              <w:rPr>
                <w:b/>
                <w:spacing w:val="-9"/>
                <w:sz w:val="24"/>
              </w:rPr>
              <w:t xml:space="preserve"> </w:t>
            </w:r>
            <w:r w:rsidRPr="00855573">
              <w:rPr>
                <w:b/>
                <w:sz w:val="24"/>
              </w:rPr>
              <w:t>the</w:t>
            </w:r>
            <w:r w:rsidRPr="00855573">
              <w:rPr>
                <w:b/>
                <w:spacing w:val="-57"/>
                <w:sz w:val="24"/>
              </w:rPr>
              <w:t xml:space="preserve"> </w:t>
            </w:r>
            <w:r w:rsidRPr="00855573">
              <w:rPr>
                <w:b/>
                <w:sz w:val="24"/>
              </w:rPr>
              <w:t>Course:</w:t>
            </w:r>
          </w:p>
        </w:tc>
        <w:tc>
          <w:tcPr>
            <w:tcW w:w="7060" w:type="dxa"/>
          </w:tcPr>
          <w:p w:rsidR="004640B6" w:rsidRPr="00855573" w:rsidRDefault="004640B6" w:rsidP="00990206">
            <w:pPr>
              <w:pStyle w:val="TableParagraph"/>
              <w:spacing w:before="10"/>
              <w:rPr>
                <w:sz w:val="23"/>
              </w:rPr>
            </w:pPr>
          </w:p>
          <w:p w:rsidR="004640B6" w:rsidRPr="00855573" w:rsidRDefault="00E074A6" w:rsidP="00736F49">
            <w:pPr>
              <w:pStyle w:val="TableParagraph"/>
              <w:ind w:left="211" w:right="1" w:hanging="90"/>
              <w:jc w:val="center"/>
              <w:rPr>
                <w:b/>
                <w:sz w:val="24"/>
              </w:rPr>
            </w:pPr>
            <w:r>
              <w:rPr>
                <w:b/>
                <w:sz w:val="24"/>
              </w:rPr>
              <w:t>ENZYMOLOGY</w:t>
            </w:r>
          </w:p>
        </w:tc>
      </w:tr>
      <w:tr w:rsidR="004640B6" w:rsidRPr="00855573" w:rsidTr="00431204">
        <w:trPr>
          <w:trHeight w:val="413"/>
          <w:jc w:val="center"/>
        </w:trPr>
        <w:tc>
          <w:tcPr>
            <w:tcW w:w="2400" w:type="dxa"/>
          </w:tcPr>
          <w:p w:rsidR="004640B6" w:rsidRPr="00855573" w:rsidRDefault="004640B6" w:rsidP="00990206">
            <w:pPr>
              <w:pStyle w:val="TableParagraph"/>
              <w:spacing w:line="261" w:lineRule="exact"/>
              <w:ind w:left="101" w:right="94"/>
              <w:jc w:val="center"/>
              <w:rPr>
                <w:b/>
                <w:sz w:val="24"/>
              </w:rPr>
            </w:pPr>
            <w:r w:rsidRPr="00855573">
              <w:rPr>
                <w:b/>
                <w:sz w:val="24"/>
              </w:rPr>
              <w:t>Credits:</w:t>
            </w:r>
          </w:p>
        </w:tc>
        <w:tc>
          <w:tcPr>
            <w:tcW w:w="7060" w:type="dxa"/>
          </w:tcPr>
          <w:p w:rsidR="004640B6" w:rsidRPr="00855573" w:rsidRDefault="004640B6" w:rsidP="00990206">
            <w:pPr>
              <w:pStyle w:val="TableParagraph"/>
              <w:spacing w:line="261" w:lineRule="exact"/>
              <w:ind w:left="14"/>
              <w:jc w:val="center"/>
              <w:rPr>
                <w:b/>
                <w:sz w:val="24"/>
              </w:rPr>
            </w:pPr>
            <w:r w:rsidRPr="00855573">
              <w:rPr>
                <w:b/>
                <w:sz w:val="24"/>
              </w:rPr>
              <w:t>4</w:t>
            </w:r>
          </w:p>
        </w:tc>
      </w:tr>
      <w:tr w:rsidR="00736F49" w:rsidRPr="00855573" w:rsidTr="00431204">
        <w:trPr>
          <w:trHeight w:val="890"/>
          <w:jc w:val="center"/>
        </w:trPr>
        <w:tc>
          <w:tcPr>
            <w:tcW w:w="2400" w:type="dxa"/>
          </w:tcPr>
          <w:p w:rsidR="00736F49" w:rsidRPr="00855573" w:rsidRDefault="00736F49" w:rsidP="00736F49">
            <w:pPr>
              <w:pStyle w:val="TableParagraph"/>
              <w:spacing w:line="280" w:lineRule="atLeast"/>
              <w:ind w:left="806" w:right="156" w:hanging="620"/>
              <w:rPr>
                <w:b/>
                <w:sz w:val="24"/>
              </w:rPr>
            </w:pPr>
            <w:r w:rsidRPr="00395474">
              <w:rPr>
                <w:b/>
                <w:sz w:val="24"/>
                <w:szCs w:val="24"/>
              </w:rPr>
              <w:t>Pre-requisites</w:t>
            </w:r>
          </w:p>
        </w:tc>
        <w:tc>
          <w:tcPr>
            <w:tcW w:w="7060" w:type="dxa"/>
          </w:tcPr>
          <w:p w:rsidR="00736F49" w:rsidRPr="006F4F89" w:rsidRDefault="00736F49" w:rsidP="00736F49">
            <w:pPr>
              <w:pStyle w:val="TableParagraph"/>
              <w:rPr>
                <w:bCs/>
                <w:sz w:val="24"/>
              </w:rPr>
            </w:pPr>
            <w:r w:rsidRPr="006F4F89">
              <w:rPr>
                <w:bCs/>
                <w:sz w:val="24"/>
                <w:szCs w:val="24"/>
              </w:rPr>
              <w:t>Basic knowledge about catalysis, kinetics and chemical reaction mechanisms.</w:t>
            </w:r>
          </w:p>
        </w:tc>
      </w:tr>
      <w:tr w:rsidR="00F63165" w:rsidRPr="00855573" w:rsidTr="00431204">
        <w:trPr>
          <w:trHeight w:val="890"/>
          <w:jc w:val="center"/>
        </w:trPr>
        <w:tc>
          <w:tcPr>
            <w:tcW w:w="2400" w:type="dxa"/>
          </w:tcPr>
          <w:p w:rsidR="00F63165" w:rsidRPr="00E010E0" w:rsidRDefault="00F63165" w:rsidP="00F63165">
            <w:pPr>
              <w:jc w:val="center"/>
              <w:rPr>
                <w:rFonts w:ascii="Times New Roman" w:eastAsia="Times New Roman" w:hAnsi="Times New Roman" w:cs="Times New Roman"/>
                <w:b/>
                <w:sz w:val="24"/>
                <w:szCs w:val="24"/>
              </w:rPr>
            </w:pPr>
            <w:r w:rsidRPr="00E010E0">
              <w:rPr>
                <w:rFonts w:ascii="Times New Roman" w:eastAsia="Times New Roman" w:hAnsi="Times New Roman" w:cs="Times New Roman"/>
                <w:b/>
                <w:sz w:val="24"/>
                <w:szCs w:val="24"/>
              </w:rPr>
              <w:t>Course Objectives</w:t>
            </w:r>
          </w:p>
          <w:p w:rsidR="00F63165" w:rsidRPr="00395474" w:rsidRDefault="00F63165" w:rsidP="00736F49">
            <w:pPr>
              <w:pStyle w:val="TableParagraph"/>
              <w:spacing w:line="280" w:lineRule="atLeast"/>
              <w:ind w:left="806" w:right="156" w:hanging="620"/>
              <w:rPr>
                <w:b/>
                <w:sz w:val="24"/>
                <w:szCs w:val="24"/>
              </w:rPr>
            </w:pPr>
          </w:p>
        </w:tc>
        <w:tc>
          <w:tcPr>
            <w:tcW w:w="7060" w:type="dxa"/>
          </w:tcPr>
          <w:p w:rsidR="00F63165" w:rsidRPr="00736F49" w:rsidRDefault="00F63165" w:rsidP="00F63165">
            <w:pPr>
              <w:pStyle w:val="NoSpacing"/>
              <w:ind w:left="391" w:hanging="270"/>
              <w:jc w:val="both"/>
              <w:rPr>
                <w:rFonts w:ascii="Times New Roman" w:hAnsi="Times New Roman" w:cs="Times New Roman"/>
                <w:sz w:val="24"/>
                <w:szCs w:val="24"/>
              </w:rPr>
            </w:pPr>
            <w:r w:rsidRPr="00736F49">
              <w:rPr>
                <w:rFonts w:ascii="Times New Roman" w:hAnsi="Times New Roman" w:cs="Times New Roman"/>
                <w:sz w:val="24"/>
                <w:szCs w:val="24"/>
              </w:rPr>
              <w:t>1</w:t>
            </w:r>
            <w:r w:rsidRPr="0073569E">
              <w:t>.</w:t>
            </w:r>
            <w:r>
              <w:t xml:space="preserve"> </w:t>
            </w:r>
            <w:r w:rsidRPr="00736F49">
              <w:rPr>
                <w:rFonts w:ascii="Times New Roman" w:hAnsi="Times New Roman" w:cs="Times New Roman"/>
                <w:sz w:val="24"/>
                <w:szCs w:val="24"/>
              </w:rPr>
              <w:t>Students will be introduced to the theory and practice of enzymology.</w:t>
            </w:r>
          </w:p>
          <w:p w:rsidR="00F63165" w:rsidRPr="00736F49" w:rsidRDefault="00F63165" w:rsidP="00F63165">
            <w:pPr>
              <w:pStyle w:val="NoSpacing"/>
              <w:ind w:left="391" w:hanging="270"/>
              <w:jc w:val="both"/>
              <w:rPr>
                <w:rFonts w:ascii="Times New Roman" w:hAnsi="Times New Roman" w:cs="Times New Roman"/>
                <w:sz w:val="24"/>
                <w:szCs w:val="24"/>
              </w:rPr>
            </w:pPr>
            <w:r w:rsidRPr="00736F49">
              <w:rPr>
                <w:rFonts w:ascii="Times New Roman" w:hAnsi="Times New Roman" w:cs="Times New Roman"/>
                <w:sz w:val="24"/>
                <w:szCs w:val="24"/>
              </w:rPr>
              <w:t>2. Mechanisms of catalysis and factors affecting catalysis will be understood</w:t>
            </w:r>
          </w:p>
          <w:p w:rsidR="00F63165" w:rsidRPr="006F4F89" w:rsidRDefault="00F63165" w:rsidP="00F63165">
            <w:pPr>
              <w:spacing w:line="276" w:lineRule="auto"/>
              <w:ind w:left="391" w:hanging="270"/>
              <w:contextualSpacing/>
              <w:jc w:val="both"/>
              <w:rPr>
                <w:bCs/>
                <w:sz w:val="24"/>
                <w:szCs w:val="24"/>
              </w:rPr>
            </w:pPr>
            <w:r>
              <w:rPr>
                <w:rFonts w:ascii="Times New Roman" w:hAnsi="Times New Roman" w:cs="Times New Roman"/>
                <w:sz w:val="24"/>
                <w:szCs w:val="24"/>
              </w:rPr>
              <w:t xml:space="preserve">3. </w:t>
            </w:r>
            <w:r w:rsidRPr="009A2D05">
              <w:rPr>
                <w:rFonts w:ascii="Times New Roman" w:hAnsi="Times New Roman" w:cs="Times New Roman"/>
                <w:sz w:val="24"/>
                <w:szCs w:val="24"/>
              </w:rPr>
              <w:t xml:space="preserve">The kinetics of enzyme catalyzed reactions in the absence and presence of inhibitors will be studied and the options for applying enzymes and their inhibitors in medicine will be analyzed. </w:t>
            </w:r>
          </w:p>
        </w:tc>
      </w:tr>
      <w:tr w:rsidR="00736F49" w:rsidRPr="00855573" w:rsidTr="00F63165">
        <w:trPr>
          <w:trHeight w:val="1790"/>
          <w:jc w:val="center"/>
        </w:trPr>
        <w:tc>
          <w:tcPr>
            <w:tcW w:w="2400" w:type="dxa"/>
          </w:tcPr>
          <w:p w:rsidR="00736F49" w:rsidRPr="006B3058" w:rsidRDefault="00736F49" w:rsidP="00736F49">
            <w:pPr>
              <w:jc w:val="center"/>
              <w:rPr>
                <w:rFonts w:eastAsia="Times New Roman" w:cstheme="minorHAnsi"/>
                <w:b/>
                <w:sz w:val="24"/>
                <w:szCs w:val="24"/>
              </w:rPr>
            </w:pPr>
          </w:p>
          <w:p w:rsidR="00736F49" w:rsidRPr="00855573" w:rsidRDefault="00736F49" w:rsidP="00736F49">
            <w:pPr>
              <w:pStyle w:val="TableParagraph"/>
              <w:spacing w:line="237" w:lineRule="auto"/>
              <w:ind w:left="494" w:right="461" w:firstLine="172"/>
              <w:rPr>
                <w:b/>
                <w:sz w:val="24"/>
              </w:rPr>
            </w:pPr>
          </w:p>
        </w:tc>
        <w:tc>
          <w:tcPr>
            <w:tcW w:w="7060" w:type="dxa"/>
            <w:vAlign w:val="center"/>
          </w:tcPr>
          <w:p w:rsidR="00736F49" w:rsidRDefault="00736F49" w:rsidP="00C23BE5">
            <w:pPr>
              <w:spacing w:line="276" w:lineRule="auto"/>
              <w:ind w:left="391" w:hanging="27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9A2D05">
              <w:rPr>
                <w:rFonts w:ascii="Times New Roman" w:hAnsi="Times New Roman" w:cs="Times New Roman"/>
                <w:sz w:val="24"/>
                <w:szCs w:val="24"/>
              </w:rPr>
              <w:t>Students will learn about the applications of enzymes in research, medicine, and industry, which will prepare them for careers in industrial and biomedical research.</w:t>
            </w:r>
          </w:p>
          <w:p w:rsidR="00736F49" w:rsidRPr="00855573" w:rsidRDefault="00736F49" w:rsidP="00C23BE5">
            <w:pPr>
              <w:spacing w:line="276" w:lineRule="auto"/>
              <w:ind w:left="391" w:hanging="270"/>
              <w:contextualSpacing/>
              <w:jc w:val="both"/>
              <w:rPr>
                <w:rFonts w:ascii="Times New Roman" w:hAnsi="Times New Roman" w:cs="Times New Roman"/>
                <w:sz w:val="24"/>
                <w:szCs w:val="24"/>
              </w:rPr>
            </w:pPr>
            <w:r>
              <w:rPr>
                <w:rFonts w:ascii="Times New Roman" w:hAnsi="Times New Roman" w:cs="Times New Roman"/>
                <w:sz w:val="24"/>
                <w:szCs w:val="24"/>
              </w:rPr>
              <w:t>5. T</w:t>
            </w:r>
            <w:r w:rsidRPr="009A2D05">
              <w:rPr>
                <w:rFonts w:ascii="Times New Roman" w:hAnsi="Times New Roman" w:cs="Times New Roman"/>
                <w:sz w:val="24"/>
                <w:szCs w:val="24"/>
              </w:rPr>
              <w:t>he control of metaboli</w:t>
            </w:r>
            <w:r>
              <w:rPr>
                <w:rFonts w:ascii="Times New Roman" w:hAnsi="Times New Roman" w:cs="Times New Roman"/>
                <w:sz w:val="24"/>
                <w:szCs w:val="24"/>
              </w:rPr>
              <w:t xml:space="preserve">c pathways </w:t>
            </w:r>
            <w:r w:rsidRPr="009A2D05">
              <w:rPr>
                <w:rFonts w:ascii="Times New Roman" w:hAnsi="Times New Roman" w:cs="Times New Roman"/>
                <w:sz w:val="24"/>
                <w:szCs w:val="24"/>
              </w:rPr>
              <w:t>and</w:t>
            </w:r>
            <w:r>
              <w:rPr>
                <w:rFonts w:ascii="Times New Roman" w:hAnsi="Times New Roman" w:cs="Times New Roman"/>
                <w:sz w:val="24"/>
                <w:szCs w:val="24"/>
              </w:rPr>
              <w:t xml:space="preserve"> cellular responses </w:t>
            </w:r>
            <w:r w:rsidRPr="009A2D05">
              <w:rPr>
                <w:rFonts w:ascii="Times New Roman" w:hAnsi="Times New Roman" w:cs="Times New Roman"/>
                <w:sz w:val="24"/>
                <w:szCs w:val="24"/>
              </w:rPr>
              <w:t>through enzyme regulation</w:t>
            </w:r>
            <w:r>
              <w:rPr>
                <w:rFonts w:ascii="Times New Roman" w:hAnsi="Times New Roman" w:cs="Times New Roman"/>
                <w:sz w:val="24"/>
                <w:szCs w:val="24"/>
              </w:rPr>
              <w:t xml:space="preserve"> will be emphasized.</w:t>
            </w:r>
          </w:p>
        </w:tc>
      </w:tr>
      <w:tr w:rsidR="00CD640A" w:rsidRPr="00855573" w:rsidTr="00990206">
        <w:trPr>
          <w:trHeight w:val="1790"/>
          <w:jc w:val="center"/>
        </w:trPr>
        <w:tc>
          <w:tcPr>
            <w:tcW w:w="2400" w:type="dxa"/>
          </w:tcPr>
          <w:p w:rsidR="00CD640A" w:rsidRPr="00395474" w:rsidRDefault="00CD640A" w:rsidP="00CD640A">
            <w:pPr>
              <w:jc w:val="center"/>
              <w:rPr>
                <w:rFonts w:ascii="Times New Roman" w:eastAsia="Times New Roman" w:hAnsi="Times New Roman" w:cs="Times New Roman"/>
                <w:b/>
                <w:sz w:val="24"/>
                <w:szCs w:val="24"/>
              </w:rPr>
            </w:pPr>
            <w:r w:rsidRPr="00395474">
              <w:rPr>
                <w:rFonts w:ascii="Times New Roman" w:eastAsia="Times New Roman" w:hAnsi="Times New Roman" w:cs="Times New Roman"/>
                <w:b/>
                <w:sz w:val="24"/>
                <w:szCs w:val="24"/>
              </w:rPr>
              <w:t>Course Outcomes</w:t>
            </w:r>
          </w:p>
          <w:p w:rsidR="00CD640A" w:rsidRPr="006B3058" w:rsidRDefault="00CD640A" w:rsidP="00CD640A">
            <w:pPr>
              <w:jc w:val="center"/>
              <w:rPr>
                <w:rFonts w:eastAsia="Times New Roman" w:cstheme="minorHAnsi"/>
                <w:b/>
                <w:sz w:val="24"/>
                <w:szCs w:val="24"/>
              </w:rPr>
            </w:pPr>
          </w:p>
        </w:tc>
        <w:tc>
          <w:tcPr>
            <w:tcW w:w="7060" w:type="dxa"/>
          </w:tcPr>
          <w:p w:rsidR="00CD640A" w:rsidRPr="004B6638" w:rsidRDefault="00CD640A" w:rsidP="00CD640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B6638">
              <w:rPr>
                <w:rFonts w:ascii="Times New Roman" w:hAnsi="Times New Roman" w:cs="Times New Roman"/>
                <w:b/>
                <w:bCs/>
                <w:sz w:val="24"/>
                <w:szCs w:val="24"/>
              </w:rPr>
              <w:t>On successful completion of this course, students should be able to:</w:t>
            </w:r>
          </w:p>
          <w:p w:rsidR="00CD640A" w:rsidRPr="0073569E" w:rsidRDefault="00CD640A" w:rsidP="00CD640A">
            <w:pPr>
              <w:spacing w:after="0" w:line="240" w:lineRule="auto"/>
              <w:ind w:left="211"/>
              <w:jc w:val="both"/>
              <w:rPr>
                <w:rFonts w:ascii="Times New Roman" w:hAnsi="Times New Roman" w:cs="Times New Roman"/>
                <w:sz w:val="24"/>
                <w:szCs w:val="24"/>
              </w:rPr>
            </w:pPr>
            <w:r w:rsidRPr="0073569E">
              <w:rPr>
                <w:rFonts w:ascii="Times New Roman" w:hAnsi="Times New Roman" w:cs="Times New Roman"/>
                <w:b/>
                <w:bCs/>
                <w:sz w:val="24"/>
                <w:szCs w:val="24"/>
              </w:rPr>
              <w:t>CO1:</w:t>
            </w:r>
            <w:r w:rsidRPr="0073569E">
              <w:rPr>
                <w:rFonts w:ascii="Times New Roman" w:hAnsi="Times New Roman" w:cs="Times New Roman"/>
                <w:sz w:val="24"/>
                <w:szCs w:val="24"/>
              </w:rPr>
              <w:t xml:space="preserve"> Describe the catalytic mechanisms employed by enzymes (K1, K2  &amp; K5)</w:t>
            </w:r>
          </w:p>
          <w:p w:rsidR="00CD640A" w:rsidRPr="0073569E" w:rsidRDefault="00CD640A" w:rsidP="00CD640A">
            <w:pPr>
              <w:spacing w:after="0" w:line="240" w:lineRule="auto"/>
              <w:ind w:left="211"/>
              <w:jc w:val="both"/>
              <w:rPr>
                <w:rFonts w:ascii="Times New Roman" w:hAnsi="Times New Roman" w:cs="Times New Roman"/>
                <w:sz w:val="24"/>
                <w:szCs w:val="24"/>
              </w:rPr>
            </w:pPr>
          </w:p>
          <w:p w:rsidR="00CD640A" w:rsidRPr="0073569E" w:rsidRDefault="00CD640A" w:rsidP="00CD640A">
            <w:pPr>
              <w:spacing w:after="0" w:line="240" w:lineRule="auto"/>
              <w:ind w:left="211"/>
              <w:jc w:val="both"/>
              <w:rPr>
                <w:rFonts w:ascii="Times New Roman" w:hAnsi="Times New Roman" w:cs="Times New Roman"/>
                <w:sz w:val="24"/>
                <w:szCs w:val="24"/>
              </w:rPr>
            </w:pPr>
            <w:r w:rsidRPr="0073569E">
              <w:rPr>
                <w:rFonts w:ascii="Times New Roman" w:hAnsi="Times New Roman" w:cs="Times New Roman"/>
                <w:b/>
                <w:bCs/>
                <w:sz w:val="24"/>
                <w:szCs w:val="24"/>
              </w:rPr>
              <w:t>CO2:</w:t>
            </w:r>
            <w:r w:rsidRPr="0073569E">
              <w:rPr>
                <w:rFonts w:ascii="Times New Roman" w:hAnsi="Times New Roman" w:cs="Times New Roman"/>
                <w:sz w:val="24"/>
                <w:szCs w:val="24"/>
              </w:rPr>
              <w:t xml:space="preserve"> Choose and use the appropriate methods to isolate and purify enzymes and check the purity of the enzyme .(K1,K2 , K3,K4 &amp; K5)</w:t>
            </w:r>
          </w:p>
          <w:p w:rsidR="00CD640A" w:rsidRDefault="00CD640A" w:rsidP="00CD640A">
            <w:pPr>
              <w:spacing w:after="0" w:line="240" w:lineRule="auto"/>
              <w:ind w:left="211"/>
              <w:jc w:val="both"/>
              <w:rPr>
                <w:rFonts w:ascii="Times New Roman" w:hAnsi="Times New Roman" w:cs="Times New Roman"/>
                <w:sz w:val="24"/>
                <w:szCs w:val="24"/>
              </w:rPr>
            </w:pPr>
          </w:p>
          <w:p w:rsidR="00CD640A" w:rsidRPr="0073569E" w:rsidRDefault="00CD640A" w:rsidP="00CD640A">
            <w:pPr>
              <w:spacing w:after="0" w:line="240" w:lineRule="auto"/>
              <w:ind w:left="211"/>
              <w:jc w:val="both"/>
              <w:rPr>
                <w:rFonts w:ascii="Times New Roman" w:hAnsi="Times New Roman" w:cs="Times New Roman"/>
                <w:sz w:val="24"/>
                <w:szCs w:val="24"/>
              </w:rPr>
            </w:pPr>
            <w:r w:rsidRPr="0073569E">
              <w:rPr>
                <w:rFonts w:ascii="Times New Roman" w:hAnsi="Times New Roman" w:cs="Times New Roman"/>
                <w:b/>
                <w:bCs/>
                <w:sz w:val="24"/>
                <w:szCs w:val="24"/>
              </w:rPr>
              <w:lastRenderedPageBreak/>
              <w:t>CO3:</w:t>
            </w:r>
            <w:r w:rsidRPr="0073569E">
              <w:rPr>
                <w:rFonts w:ascii="Times New Roman" w:hAnsi="Times New Roman" w:cs="Times New Roman"/>
                <w:sz w:val="24"/>
                <w:szCs w:val="24"/>
              </w:rPr>
              <w:t xml:space="preserve"> Analyze enzyme kinetic data graphically, calculate kinetic parameters, determine the mechanism of inhibition by a drug/chemical   and analyze options for applying enzymes and their inhibitors in medicine (K1, K2, K3 &amp;K4)</w:t>
            </w:r>
          </w:p>
          <w:p w:rsidR="00CD640A" w:rsidRDefault="00CD640A" w:rsidP="00CD640A">
            <w:pPr>
              <w:spacing w:after="0" w:line="240" w:lineRule="auto"/>
              <w:ind w:left="211"/>
              <w:jc w:val="both"/>
              <w:rPr>
                <w:rFonts w:ascii="Times New Roman" w:hAnsi="Times New Roman" w:cs="Times New Roman"/>
                <w:sz w:val="24"/>
                <w:szCs w:val="24"/>
              </w:rPr>
            </w:pPr>
          </w:p>
          <w:p w:rsidR="00CD640A" w:rsidRPr="0073569E" w:rsidRDefault="00CD640A" w:rsidP="00CD640A">
            <w:pPr>
              <w:spacing w:after="0" w:line="240" w:lineRule="auto"/>
              <w:ind w:left="211"/>
              <w:jc w:val="both"/>
              <w:rPr>
                <w:rFonts w:ascii="Times New Roman" w:hAnsi="Times New Roman" w:cs="Times New Roman"/>
                <w:sz w:val="24"/>
                <w:szCs w:val="24"/>
              </w:rPr>
            </w:pPr>
            <w:r w:rsidRPr="0073569E">
              <w:rPr>
                <w:rFonts w:ascii="Times New Roman" w:hAnsi="Times New Roman" w:cs="Times New Roman"/>
                <w:b/>
                <w:bCs/>
                <w:sz w:val="24"/>
                <w:szCs w:val="24"/>
              </w:rPr>
              <w:t>CO4:</w:t>
            </w:r>
            <w:r w:rsidRPr="0073569E">
              <w:rPr>
                <w:rFonts w:ascii="Times New Roman" w:hAnsi="Times New Roman" w:cs="Times New Roman"/>
                <w:sz w:val="24"/>
                <w:szCs w:val="24"/>
              </w:rPr>
              <w:t xml:space="preserve"> Explain allosterism and cooperativity and differentiate Michaelis-Menten kinetics from sigmoidal kinetics. The role played by enzymes in the regulation of vital cellular processes will be appreciated.  (K1, K2 ,  K5, K6)</w:t>
            </w:r>
          </w:p>
          <w:p w:rsidR="00CD640A" w:rsidRDefault="00CD640A" w:rsidP="00CD640A">
            <w:pPr>
              <w:spacing w:after="0" w:line="240" w:lineRule="auto"/>
              <w:ind w:left="211"/>
              <w:jc w:val="both"/>
              <w:rPr>
                <w:rFonts w:ascii="Times New Roman" w:hAnsi="Times New Roman" w:cs="Times New Roman"/>
                <w:sz w:val="24"/>
                <w:szCs w:val="24"/>
              </w:rPr>
            </w:pPr>
          </w:p>
          <w:p w:rsidR="00CD640A" w:rsidRDefault="00CD640A" w:rsidP="00CD640A">
            <w:pPr>
              <w:spacing w:after="0" w:line="240" w:lineRule="auto"/>
              <w:ind w:left="211"/>
              <w:jc w:val="both"/>
              <w:rPr>
                <w:rFonts w:ascii="Times New Roman" w:hAnsi="Times New Roman" w:cs="Times New Roman"/>
                <w:sz w:val="24"/>
                <w:szCs w:val="24"/>
              </w:rPr>
            </w:pPr>
            <w:r w:rsidRPr="0073569E">
              <w:rPr>
                <w:rFonts w:ascii="Times New Roman" w:hAnsi="Times New Roman" w:cs="Times New Roman"/>
                <w:b/>
                <w:bCs/>
                <w:sz w:val="24"/>
                <w:szCs w:val="24"/>
              </w:rPr>
              <w:t>CO5:</w:t>
            </w:r>
            <w:r w:rsidRPr="0073569E">
              <w:rPr>
                <w:rFonts w:ascii="Times New Roman" w:hAnsi="Times New Roman" w:cs="Times New Roman"/>
                <w:sz w:val="24"/>
                <w:szCs w:val="24"/>
              </w:rPr>
              <w:t xml:space="preserve"> Highlight the use of enzymes in industries and biomedicine (K1,K2 &amp; K3)</w:t>
            </w:r>
          </w:p>
          <w:p w:rsidR="00CD640A" w:rsidRDefault="00CD640A" w:rsidP="00CD640A">
            <w:pPr>
              <w:spacing w:line="276" w:lineRule="auto"/>
              <w:ind w:left="391" w:hanging="270"/>
              <w:contextualSpacing/>
              <w:jc w:val="both"/>
              <w:rPr>
                <w:rFonts w:ascii="Times New Roman" w:hAnsi="Times New Roman" w:cs="Times New Roman"/>
                <w:sz w:val="24"/>
                <w:szCs w:val="24"/>
              </w:rPr>
            </w:pPr>
          </w:p>
        </w:tc>
      </w:tr>
    </w:tbl>
    <w:p w:rsidR="00300844" w:rsidRDefault="00300844"/>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7120"/>
      </w:tblGrid>
      <w:tr w:rsidR="00CD640A" w:rsidRPr="00067B42" w:rsidTr="00F63165">
        <w:trPr>
          <w:trHeight w:val="515"/>
        </w:trPr>
        <w:tc>
          <w:tcPr>
            <w:tcW w:w="9460" w:type="dxa"/>
            <w:gridSpan w:val="2"/>
          </w:tcPr>
          <w:p w:rsidR="00CD640A" w:rsidRPr="00067B42" w:rsidRDefault="00CD640A" w:rsidP="00CD640A">
            <w:pPr>
              <w:widowControl w:val="0"/>
              <w:autoSpaceDE w:val="0"/>
              <w:autoSpaceDN w:val="0"/>
              <w:spacing w:after="0" w:line="275" w:lineRule="exact"/>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Units</w:t>
            </w:r>
          </w:p>
        </w:tc>
      </w:tr>
      <w:tr w:rsidR="00CD640A" w:rsidRPr="00067B42" w:rsidTr="00F63165">
        <w:trPr>
          <w:trHeight w:val="1154"/>
        </w:trPr>
        <w:tc>
          <w:tcPr>
            <w:tcW w:w="2340" w:type="dxa"/>
          </w:tcPr>
          <w:p w:rsidR="00CD640A" w:rsidRPr="00067B42" w:rsidRDefault="00CD640A" w:rsidP="00CD640A">
            <w:pPr>
              <w:widowControl w:val="0"/>
              <w:autoSpaceDE w:val="0"/>
              <w:autoSpaceDN w:val="0"/>
              <w:spacing w:before="1" w:after="0" w:line="240" w:lineRule="auto"/>
              <w:ind w:right="257"/>
              <w:jc w:val="right"/>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I</w:t>
            </w:r>
          </w:p>
          <w:p w:rsidR="00CD640A" w:rsidRPr="00067B42" w:rsidRDefault="00CD640A" w:rsidP="00CD640A">
            <w:pPr>
              <w:widowControl w:val="0"/>
              <w:autoSpaceDE w:val="0"/>
              <w:autoSpaceDN w:val="0"/>
              <w:spacing w:before="10" w:after="0" w:line="240" w:lineRule="auto"/>
              <w:rPr>
                <w:rFonts w:ascii="Times New Roman" w:eastAsia="Times New Roman" w:hAnsi="Times New Roman" w:cs="Times New Roman"/>
                <w:b/>
                <w:sz w:val="24"/>
                <w:szCs w:val="24"/>
              </w:rPr>
            </w:pPr>
          </w:p>
          <w:p w:rsidR="00CD640A" w:rsidRPr="00067B42" w:rsidRDefault="00CD640A" w:rsidP="00CD640A">
            <w:pPr>
              <w:widowControl w:val="0"/>
              <w:autoSpaceDE w:val="0"/>
              <w:autoSpaceDN w:val="0"/>
              <w:spacing w:before="1" w:after="0" w:line="240" w:lineRule="auto"/>
              <w:ind w:left="833"/>
              <w:rPr>
                <w:rFonts w:ascii="Times New Roman" w:eastAsia="Times New Roman" w:hAnsi="Times New Roman" w:cs="Times New Roman"/>
                <w:b/>
                <w:sz w:val="24"/>
                <w:szCs w:val="24"/>
              </w:rPr>
            </w:pPr>
          </w:p>
        </w:tc>
        <w:tc>
          <w:tcPr>
            <w:tcW w:w="7120" w:type="dxa"/>
          </w:tcPr>
          <w:p w:rsidR="00CD640A" w:rsidRPr="00074039" w:rsidRDefault="00CD640A" w:rsidP="00CD640A">
            <w:pPr>
              <w:widowControl w:val="0"/>
              <w:autoSpaceDE w:val="0"/>
              <w:autoSpaceDN w:val="0"/>
              <w:spacing w:before="207" w:after="0" w:line="276" w:lineRule="auto"/>
              <w:ind w:left="105" w:right="25"/>
              <w:rPr>
                <w:rFonts w:ascii="Times New Roman" w:eastAsia="Times New Roman" w:hAnsi="Times New Roman" w:cs="Times New Roman"/>
                <w:sz w:val="24"/>
                <w:szCs w:val="24"/>
              </w:rPr>
            </w:pPr>
            <w:r w:rsidRPr="00074039">
              <w:rPr>
                <w:rFonts w:ascii="Times New Roman" w:eastAsia="Times New Roman" w:hAnsi="Times New Roman" w:cs="Times New Roman"/>
                <w:sz w:val="24"/>
                <w:szCs w:val="24"/>
              </w:rPr>
              <w:t>Introduction to enzymes and features of catalysis:  A short history of the discovery of enzymes and how they became powerful biochemical tools. Holoenzyme, apoenzyme, cofactors, coenzyme, prosthetic groups, Classification and Nomenclature,  Specificity of enzyme action-group specificity, absolute specificity, substrate specificity, stereochemical specificity. Active site, Identification of amino acids at the active site-trapping of ES complex, identification using chemical modification of amino acid side chains and by site-directed mutagenesis.</w:t>
            </w:r>
          </w:p>
          <w:p w:rsidR="00CD640A" w:rsidRPr="00067B42" w:rsidRDefault="00CD640A" w:rsidP="00CD640A">
            <w:pPr>
              <w:widowControl w:val="0"/>
              <w:autoSpaceDE w:val="0"/>
              <w:autoSpaceDN w:val="0"/>
              <w:spacing w:before="207" w:after="0" w:line="276" w:lineRule="auto"/>
              <w:ind w:left="105" w:right="25"/>
              <w:rPr>
                <w:rFonts w:ascii="Times New Roman" w:eastAsia="Times New Roman" w:hAnsi="Times New Roman" w:cs="Times New Roman"/>
                <w:sz w:val="24"/>
                <w:szCs w:val="24"/>
              </w:rPr>
            </w:pPr>
            <w:r w:rsidRPr="00074039">
              <w:rPr>
                <w:rFonts w:ascii="Times New Roman" w:eastAsia="Times New Roman" w:hAnsi="Times New Roman" w:cs="Times New Roman"/>
                <w:sz w:val="24"/>
                <w:szCs w:val="24"/>
              </w:rPr>
              <w:t>Mechanisms of enzyme catalysis: acid-base catalysis, covalent catalysis, electrostatic catalysis, metal ion catalysis, proximity and orientation effects, Low barrier H-bonds, Structural flexibility Mechanism of action of chymotrypsin</w:t>
            </w:r>
          </w:p>
        </w:tc>
      </w:tr>
      <w:tr w:rsidR="00CD640A" w:rsidRPr="00067B42" w:rsidTr="00F63165">
        <w:trPr>
          <w:trHeight w:val="1430"/>
        </w:trPr>
        <w:tc>
          <w:tcPr>
            <w:tcW w:w="2340" w:type="dxa"/>
          </w:tcPr>
          <w:p w:rsidR="00CD640A" w:rsidRPr="00067B42" w:rsidRDefault="00CD640A" w:rsidP="00CD640A">
            <w:pPr>
              <w:widowControl w:val="0"/>
              <w:autoSpaceDE w:val="0"/>
              <w:autoSpaceDN w:val="0"/>
              <w:spacing w:after="0" w:line="275" w:lineRule="exact"/>
              <w:ind w:right="209"/>
              <w:jc w:val="right"/>
              <w:rPr>
                <w:rFonts w:ascii="Times New Roman" w:eastAsia="Times New Roman" w:hAnsi="Times New Roman" w:cs="Times New Roman"/>
                <w:b/>
                <w:sz w:val="24"/>
                <w:szCs w:val="24"/>
              </w:rPr>
            </w:pPr>
            <w:r w:rsidRPr="00067B42">
              <w:rPr>
                <w:rFonts w:ascii="Times New Roman" w:eastAsia="Times New Roman" w:hAnsi="Times New Roman" w:cs="Times New Roman"/>
                <w:b/>
                <w:spacing w:val="-1"/>
                <w:sz w:val="24"/>
                <w:szCs w:val="24"/>
              </w:rPr>
              <w:t>II</w:t>
            </w:r>
          </w:p>
          <w:p w:rsidR="00CD640A" w:rsidRPr="00067B42" w:rsidRDefault="00CD640A" w:rsidP="00CD640A">
            <w:pPr>
              <w:widowControl w:val="0"/>
              <w:autoSpaceDE w:val="0"/>
              <w:autoSpaceDN w:val="0"/>
              <w:spacing w:after="0" w:line="240" w:lineRule="auto"/>
              <w:rPr>
                <w:rFonts w:ascii="Times New Roman" w:eastAsia="Times New Roman" w:hAnsi="Times New Roman" w:cs="Times New Roman"/>
                <w:b/>
                <w:sz w:val="24"/>
                <w:szCs w:val="24"/>
              </w:rPr>
            </w:pPr>
          </w:p>
          <w:p w:rsidR="00CD640A" w:rsidRPr="00067B42" w:rsidRDefault="00CD640A" w:rsidP="00CD640A">
            <w:pPr>
              <w:widowControl w:val="0"/>
              <w:autoSpaceDE w:val="0"/>
              <w:autoSpaceDN w:val="0"/>
              <w:spacing w:before="1" w:after="0" w:line="240" w:lineRule="auto"/>
              <w:ind w:left="833"/>
              <w:rPr>
                <w:rFonts w:ascii="Times New Roman" w:eastAsia="Times New Roman" w:hAnsi="Times New Roman" w:cs="Times New Roman"/>
                <w:b/>
                <w:sz w:val="24"/>
                <w:szCs w:val="24"/>
              </w:rPr>
            </w:pPr>
          </w:p>
        </w:tc>
        <w:tc>
          <w:tcPr>
            <w:tcW w:w="7120" w:type="dxa"/>
          </w:tcPr>
          <w:p w:rsidR="00CD640A" w:rsidRPr="00067B42" w:rsidRDefault="00CD640A" w:rsidP="00CD640A">
            <w:pPr>
              <w:widowControl w:val="0"/>
              <w:autoSpaceDE w:val="0"/>
              <w:autoSpaceDN w:val="0"/>
              <w:spacing w:after="0" w:line="276" w:lineRule="auto"/>
              <w:ind w:left="105" w:right="100"/>
              <w:jc w:val="both"/>
              <w:rPr>
                <w:rFonts w:ascii="Times New Roman" w:eastAsia="Times New Roman" w:hAnsi="Times New Roman" w:cs="Times New Roman"/>
                <w:sz w:val="24"/>
                <w:szCs w:val="24"/>
              </w:rPr>
            </w:pPr>
            <w:r w:rsidRPr="00074039">
              <w:rPr>
                <w:rFonts w:ascii="Times New Roman" w:eastAsia="Times New Roman" w:hAnsi="Times New Roman" w:cs="Times New Roman"/>
                <w:sz w:val="24"/>
                <w:szCs w:val="24"/>
              </w:rPr>
              <w:t>Enzyme techniques:  Isolation and purification of enzymes - Importance of  enzyme purification, methods of purification- choice of source , extraction, fractionation methods-based on size or mass (centrifugation, gel filtration); based on polarity (ion-exchange chromatography, electrophoresis, isoelectric focusing, hydrophobic interaction chromatography); based on solubility (change in pH, change in ionic strength); based on specific binding sites (affinity chromatography) ,choice of methods, Criteria of purity of enzymes. Enzyme units - Katal, IU. Measurement of enzyme activity - discontinuous, continuous, coupled assays; stopped flow method and its applications.  Isoenzymes and their separation by electrophoresis with special reference to LDH</w:t>
            </w:r>
          </w:p>
        </w:tc>
      </w:tr>
      <w:tr w:rsidR="00CD640A" w:rsidRPr="00067B42" w:rsidTr="00F63165">
        <w:trPr>
          <w:trHeight w:val="1070"/>
        </w:trPr>
        <w:tc>
          <w:tcPr>
            <w:tcW w:w="2340" w:type="dxa"/>
          </w:tcPr>
          <w:p w:rsidR="00CD640A" w:rsidRPr="00067B42" w:rsidRDefault="00CD640A" w:rsidP="00CD640A">
            <w:pPr>
              <w:widowControl w:val="0"/>
              <w:autoSpaceDE w:val="0"/>
              <w:autoSpaceDN w:val="0"/>
              <w:spacing w:before="1" w:after="0" w:line="240" w:lineRule="auto"/>
              <w:ind w:right="163"/>
              <w:jc w:val="right"/>
              <w:rPr>
                <w:rFonts w:ascii="Times New Roman" w:eastAsia="Times New Roman" w:hAnsi="Times New Roman" w:cs="Times New Roman"/>
                <w:b/>
                <w:sz w:val="24"/>
                <w:szCs w:val="24"/>
              </w:rPr>
            </w:pPr>
            <w:r w:rsidRPr="00067B42">
              <w:rPr>
                <w:rFonts w:ascii="Times New Roman" w:eastAsia="Times New Roman" w:hAnsi="Times New Roman" w:cs="Times New Roman"/>
                <w:b/>
                <w:spacing w:val="-1"/>
                <w:sz w:val="24"/>
                <w:szCs w:val="24"/>
              </w:rPr>
              <w:lastRenderedPageBreak/>
              <w:t>III</w:t>
            </w:r>
          </w:p>
          <w:p w:rsidR="00CD640A" w:rsidRPr="00067B42" w:rsidRDefault="00CD640A" w:rsidP="00CD640A">
            <w:pPr>
              <w:widowControl w:val="0"/>
              <w:autoSpaceDE w:val="0"/>
              <w:autoSpaceDN w:val="0"/>
              <w:spacing w:before="10" w:after="0" w:line="240" w:lineRule="auto"/>
              <w:rPr>
                <w:rFonts w:ascii="Times New Roman" w:eastAsia="Times New Roman" w:hAnsi="Times New Roman" w:cs="Times New Roman"/>
                <w:b/>
                <w:sz w:val="24"/>
                <w:szCs w:val="24"/>
              </w:rPr>
            </w:pPr>
          </w:p>
          <w:p w:rsidR="00CD640A" w:rsidRPr="00067B42" w:rsidRDefault="00CD640A" w:rsidP="00CD640A">
            <w:pPr>
              <w:widowControl w:val="0"/>
              <w:autoSpaceDE w:val="0"/>
              <w:autoSpaceDN w:val="0"/>
              <w:spacing w:after="0" w:line="240" w:lineRule="auto"/>
              <w:ind w:left="833"/>
              <w:rPr>
                <w:rFonts w:ascii="Times New Roman" w:eastAsia="Times New Roman" w:hAnsi="Times New Roman" w:cs="Times New Roman"/>
                <w:b/>
                <w:sz w:val="24"/>
                <w:szCs w:val="24"/>
              </w:rPr>
            </w:pPr>
          </w:p>
        </w:tc>
        <w:tc>
          <w:tcPr>
            <w:tcW w:w="7120" w:type="dxa"/>
          </w:tcPr>
          <w:p w:rsidR="00CD640A" w:rsidRPr="00EB06EB" w:rsidRDefault="00CD640A" w:rsidP="00CD640A">
            <w:pPr>
              <w:spacing w:after="0"/>
              <w:jc w:val="both"/>
              <w:rPr>
                <w:rFonts w:ascii="Times New Roman" w:hAnsi="Times New Roman" w:cs="Times New Roman"/>
                <w:sz w:val="24"/>
                <w:szCs w:val="24"/>
              </w:rPr>
            </w:pPr>
            <w:r w:rsidRPr="00EB06EB">
              <w:rPr>
                <w:rFonts w:ascii="Times New Roman" w:hAnsi="Times New Roman" w:cs="Times New Roman"/>
                <w:sz w:val="24"/>
                <w:szCs w:val="24"/>
              </w:rPr>
              <w:t>Enzyme kinetics I: Thermodynamics of enzyme action, Activation energy, transition-state theory, steady-state kinetics &amp; pre-steady-state kinetics.Single substrate enzyme catalyzed reactions -assumptions, Michaelis-Menten and Briggs-Haldane kinetics, derivation of Michaelis-Menten equation . Double reciprocal (Lineweaver-Burk) and single reciprocal (Eadie -Hofstee) linear plots</w:t>
            </w:r>
            <w:r>
              <w:rPr>
                <w:rFonts w:ascii="Times New Roman" w:hAnsi="Times New Roman" w:cs="Times New Roman"/>
                <w:sz w:val="24"/>
                <w:szCs w:val="24"/>
              </w:rPr>
              <w:t>,</w:t>
            </w:r>
            <w:r w:rsidRPr="00EB06EB">
              <w:rPr>
                <w:rFonts w:ascii="Times New Roman" w:hAnsi="Times New Roman" w:cs="Times New Roman"/>
                <w:sz w:val="24"/>
                <w:szCs w:val="24"/>
              </w:rPr>
              <w:t xml:space="preserve"> their advantages and limitations. Analysis of kinetic data- determination of Km, Vmax, kcat, and their physiological significance, Importance of kcat/Km. Enzyme inhibition: Irreversible inhibition. Reversible inhibition-Competitive, uncompetitive ,noncompetitive,  mixed  and  substrate inhibition. Michaelis -Menten equation in the presence of competitive, uncompetitive and non-competitive  inhibitors. Graphical analysis - Diagnostic plots for the determination of inhibition type. Therapeutic use of enzyme inhibitors-Aspirin, statins (irreversible inhibitors), Methotrexate (competitive inhibitor), Etoposide (non-competitive inhibitor), camptothecin (uncompetitive inhibitor).</w:t>
            </w:r>
          </w:p>
          <w:p w:rsidR="00CD640A" w:rsidRPr="00067B42" w:rsidRDefault="00CD640A" w:rsidP="00CD640A">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Demonstration :</w:t>
            </w:r>
            <w:r w:rsidRPr="00EB06EB">
              <w:rPr>
                <w:rFonts w:ascii="Times New Roman" w:hAnsi="Times New Roman" w:cs="Times New Roman"/>
                <w:sz w:val="24"/>
                <w:szCs w:val="24"/>
              </w:rPr>
              <w:t>Using Microsoft Excel to Plot and Analyze Kinetic Data</w:t>
            </w:r>
          </w:p>
        </w:tc>
      </w:tr>
      <w:tr w:rsidR="00CD640A" w:rsidRPr="00067B42" w:rsidTr="00F63165">
        <w:trPr>
          <w:trHeight w:val="1070"/>
        </w:trPr>
        <w:tc>
          <w:tcPr>
            <w:tcW w:w="2340" w:type="dxa"/>
          </w:tcPr>
          <w:p w:rsidR="00CD640A" w:rsidRPr="00067B42" w:rsidRDefault="00CD640A" w:rsidP="00CD640A">
            <w:pPr>
              <w:widowControl w:val="0"/>
              <w:autoSpaceDE w:val="0"/>
              <w:autoSpaceDN w:val="0"/>
              <w:spacing w:before="1" w:after="0" w:line="240" w:lineRule="auto"/>
              <w:ind w:right="215"/>
              <w:jc w:val="right"/>
              <w:rPr>
                <w:rFonts w:ascii="Times New Roman" w:eastAsia="Times New Roman" w:hAnsi="Times New Roman" w:cs="Times New Roman"/>
                <w:b/>
                <w:sz w:val="24"/>
                <w:szCs w:val="24"/>
              </w:rPr>
            </w:pPr>
            <w:r>
              <w:rPr>
                <w:rFonts w:ascii="Times New Roman" w:eastAsia="Times New Roman" w:hAnsi="Times New Roman" w:cs="Times New Roman"/>
                <w:b/>
                <w:w w:val="99"/>
                <w:sz w:val="24"/>
                <w:szCs w:val="24"/>
              </w:rPr>
              <w:t>I</w:t>
            </w:r>
            <w:r w:rsidRPr="00067B42">
              <w:rPr>
                <w:rFonts w:ascii="Times New Roman" w:eastAsia="Times New Roman" w:hAnsi="Times New Roman" w:cs="Times New Roman"/>
                <w:b/>
                <w:w w:val="99"/>
                <w:sz w:val="24"/>
                <w:szCs w:val="24"/>
              </w:rPr>
              <w:t>V</w:t>
            </w:r>
          </w:p>
          <w:p w:rsidR="00CD640A" w:rsidRPr="00067B42" w:rsidRDefault="00CD640A" w:rsidP="00CD640A">
            <w:pPr>
              <w:widowControl w:val="0"/>
              <w:autoSpaceDE w:val="0"/>
              <w:autoSpaceDN w:val="0"/>
              <w:spacing w:before="1" w:after="0" w:line="240" w:lineRule="auto"/>
              <w:ind w:right="163"/>
              <w:jc w:val="right"/>
              <w:rPr>
                <w:rFonts w:ascii="Times New Roman" w:eastAsia="Times New Roman" w:hAnsi="Times New Roman" w:cs="Times New Roman"/>
                <w:b/>
                <w:spacing w:val="-1"/>
                <w:sz w:val="24"/>
                <w:szCs w:val="24"/>
              </w:rPr>
            </w:pPr>
          </w:p>
        </w:tc>
        <w:tc>
          <w:tcPr>
            <w:tcW w:w="7120" w:type="dxa"/>
          </w:tcPr>
          <w:p w:rsidR="00CD640A" w:rsidRPr="00EB06EB" w:rsidRDefault="00CD640A" w:rsidP="00CD640A">
            <w:pPr>
              <w:spacing w:after="0" w:line="276" w:lineRule="auto"/>
              <w:jc w:val="both"/>
              <w:rPr>
                <w:rFonts w:ascii="Times New Roman" w:hAnsi="Times New Roman" w:cs="Times New Roman"/>
                <w:sz w:val="24"/>
                <w:szCs w:val="24"/>
              </w:rPr>
            </w:pPr>
            <w:r w:rsidRPr="00EB06EB">
              <w:rPr>
                <w:rFonts w:ascii="Times New Roman" w:hAnsi="Times New Roman" w:cs="Times New Roman"/>
                <w:sz w:val="24"/>
                <w:szCs w:val="24"/>
              </w:rPr>
              <w:t>Enzyme kinetics II: Allosteric enzymes: Cooperativity, MWC and KNF models of allosteric enzymes, Sigmoidal kinetics taking ATCase as an example. Regulation of amount and catalytic activity by - extracellular signal, transcription, stability of mRNA, rate of translation and degradation, compartmentation, pH, temperature, substrate concentration, allosteric effectors, covalent modification. Regulation of glycogen synthase and glycogen phosphorylase. Feedback inhibition-sequential, concerted, cumulative, enzyme-multiplicity with examples.</w:t>
            </w:r>
          </w:p>
        </w:tc>
      </w:tr>
      <w:tr w:rsidR="00CD640A" w:rsidRPr="00067B42" w:rsidTr="00F63165">
        <w:trPr>
          <w:trHeight w:val="1340"/>
        </w:trPr>
        <w:tc>
          <w:tcPr>
            <w:tcW w:w="2340" w:type="dxa"/>
          </w:tcPr>
          <w:p w:rsidR="00CD640A" w:rsidRPr="00067B42" w:rsidRDefault="00CD640A" w:rsidP="00CD640A">
            <w:pPr>
              <w:widowControl w:val="0"/>
              <w:autoSpaceDE w:val="0"/>
              <w:autoSpaceDN w:val="0"/>
              <w:spacing w:after="0" w:line="276" w:lineRule="exact"/>
              <w:ind w:right="170"/>
              <w:jc w:val="right"/>
              <w:rPr>
                <w:rFonts w:ascii="Times New Roman" w:eastAsia="Times New Roman" w:hAnsi="Times New Roman" w:cs="Times New Roman"/>
                <w:b/>
                <w:sz w:val="24"/>
                <w:szCs w:val="24"/>
              </w:rPr>
            </w:pPr>
          </w:p>
          <w:p w:rsidR="00CD640A" w:rsidRPr="00067B42" w:rsidRDefault="00CD640A" w:rsidP="00CD640A">
            <w:pPr>
              <w:widowControl w:val="0"/>
              <w:autoSpaceDE w:val="0"/>
              <w:autoSpaceDN w:val="0"/>
              <w:spacing w:before="10" w:after="0" w:line="240" w:lineRule="auto"/>
              <w:rPr>
                <w:rFonts w:ascii="Times New Roman" w:eastAsia="Times New Roman" w:hAnsi="Times New Roman" w:cs="Times New Roman"/>
                <w:b/>
                <w:sz w:val="24"/>
                <w:szCs w:val="24"/>
              </w:rPr>
            </w:pPr>
          </w:p>
          <w:p w:rsidR="00CD640A" w:rsidRPr="00067B42" w:rsidRDefault="00CD640A" w:rsidP="00CD640A">
            <w:pPr>
              <w:widowControl w:val="0"/>
              <w:autoSpaceDE w:val="0"/>
              <w:autoSpaceDN w:val="0"/>
              <w:spacing w:after="0" w:line="240" w:lineRule="auto"/>
              <w:ind w:left="833"/>
              <w:rPr>
                <w:rFonts w:ascii="Times New Roman" w:eastAsia="Times New Roman" w:hAnsi="Times New Roman" w:cs="Times New Roman"/>
                <w:b/>
                <w:sz w:val="24"/>
                <w:szCs w:val="24"/>
              </w:rPr>
            </w:pPr>
          </w:p>
        </w:tc>
        <w:tc>
          <w:tcPr>
            <w:tcW w:w="7120" w:type="dxa"/>
          </w:tcPr>
          <w:p w:rsidR="00CD640A" w:rsidRPr="00067B42" w:rsidRDefault="00CD640A" w:rsidP="00CD640A">
            <w:pPr>
              <w:spacing w:after="0" w:line="276" w:lineRule="auto"/>
              <w:jc w:val="both"/>
              <w:rPr>
                <w:rFonts w:ascii="Times New Roman" w:eastAsia="Times New Roman" w:hAnsi="Times New Roman" w:cs="Times New Roman"/>
                <w:sz w:val="24"/>
                <w:szCs w:val="24"/>
              </w:rPr>
            </w:pPr>
            <w:r w:rsidRPr="00EB06EB">
              <w:rPr>
                <w:rFonts w:ascii="Times New Roman" w:hAnsi="Times New Roman" w:cs="Times New Roman"/>
                <w:sz w:val="24"/>
                <w:szCs w:val="24"/>
              </w:rPr>
              <w:t>Bi - Substrate reactions: Single Displacement reactions (SDR) (Ordered and Random bi bi mechanisms), Double Displacement reactions (DDR) (Ping pong mechanism), Examples, Cleland’s representation of bisubstrate reactions, Graphical analysis (diagnostic plots) to differentiate SDR  from DDR.</w:t>
            </w:r>
          </w:p>
        </w:tc>
      </w:tr>
      <w:tr w:rsidR="00CD640A" w:rsidRPr="00067B42" w:rsidTr="00F63165">
        <w:trPr>
          <w:trHeight w:val="2727"/>
        </w:trPr>
        <w:tc>
          <w:tcPr>
            <w:tcW w:w="2340" w:type="dxa"/>
          </w:tcPr>
          <w:p w:rsidR="00CD640A" w:rsidRDefault="00CD640A" w:rsidP="00CD640A">
            <w:pPr>
              <w:widowControl w:val="0"/>
              <w:autoSpaceDE w:val="0"/>
              <w:autoSpaceDN w:val="0"/>
              <w:spacing w:before="1" w:after="0" w:line="240" w:lineRule="auto"/>
              <w:ind w:right="215"/>
              <w:jc w:val="right"/>
              <w:rPr>
                <w:rFonts w:ascii="Times New Roman" w:eastAsia="Times New Roman" w:hAnsi="Times New Roman" w:cs="Times New Roman"/>
                <w:b/>
                <w:w w:val="99"/>
                <w:sz w:val="24"/>
                <w:szCs w:val="24"/>
              </w:rPr>
            </w:pPr>
          </w:p>
          <w:p w:rsidR="00CD640A" w:rsidRPr="00067B42" w:rsidRDefault="00CD640A" w:rsidP="00CD640A">
            <w:pPr>
              <w:widowControl w:val="0"/>
              <w:autoSpaceDE w:val="0"/>
              <w:autoSpaceDN w:val="0"/>
              <w:spacing w:before="1" w:after="0" w:line="240" w:lineRule="auto"/>
              <w:ind w:right="215"/>
              <w:jc w:val="right"/>
              <w:rPr>
                <w:rFonts w:ascii="Times New Roman" w:eastAsia="Times New Roman" w:hAnsi="Times New Roman" w:cs="Times New Roman"/>
                <w:b/>
                <w:sz w:val="24"/>
                <w:szCs w:val="24"/>
              </w:rPr>
            </w:pPr>
            <w:r w:rsidRPr="00067B42">
              <w:rPr>
                <w:rFonts w:ascii="Times New Roman" w:eastAsia="Times New Roman" w:hAnsi="Times New Roman" w:cs="Times New Roman"/>
                <w:b/>
                <w:w w:val="99"/>
                <w:sz w:val="24"/>
                <w:szCs w:val="24"/>
              </w:rPr>
              <w:t>V</w:t>
            </w:r>
          </w:p>
          <w:p w:rsidR="00CD640A" w:rsidRPr="00067B42" w:rsidRDefault="00CD640A" w:rsidP="00CD640A">
            <w:pPr>
              <w:widowControl w:val="0"/>
              <w:autoSpaceDE w:val="0"/>
              <w:autoSpaceDN w:val="0"/>
              <w:spacing w:before="10" w:after="0" w:line="240" w:lineRule="auto"/>
              <w:rPr>
                <w:rFonts w:ascii="Times New Roman" w:eastAsia="Times New Roman" w:hAnsi="Times New Roman" w:cs="Times New Roman"/>
                <w:b/>
                <w:sz w:val="24"/>
                <w:szCs w:val="24"/>
              </w:rPr>
            </w:pPr>
          </w:p>
          <w:p w:rsidR="00CD640A" w:rsidRPr="00067B42" w:rsidRDefault="00CD640A" w:rsidP="00CD640A">
            <w:pPr>
              <w:widowControl w:val="0"/>
              <w:autoSpaceDE w:val="0"/>
              <w:autoSpaceDN w:val="0"/>
              <w:spacing w:after="0" w:line="276" w:lineRule="exact"/>
              <w:ind w:right="170"/>
              <w:jc w:val="right"/>
              <w:rPr>
                <w:rFonts w:ascii="Times New Roman" w:eastAsia="Times New Roman" w:hAnsi="Times New Roman" w:cs="Times New Roman"/>
                <w:b/>
                <w:w w:val="95"/>
                <w:sz w:val="24"/>
                <w:szCs w:val="24"/>
              </w:rPr>
            </w:pPr>
          </w:p>
        </w:tc>
        <w:tc>
          <w:tcPr>
            <w:tcW w:w="7120" w:type="dxa"/>
          </w:tcPr>
          <w:p w:rsidR="00CD640A" w:rsidRPr="00067B42" w:rsidRDefault="00CD640A" w:rsidP="00CD640A">
            <w:pPr>
              <w:widowControl w:val="0"/>
              <w:autoSpaceDE w:val="0"/>
              <w:autoSpaceDN w:val="0"/>
              <w:spacing w:before="196" w:after="0" w:line="276" w:lineRule="auto"/>
              <w:ind w:left="90" w:right="89"/>
              <w:jc w:val="both"/>
              <w:rPr>
                <w:rFonts w:ascii="Times New Roman" w:eastAsia="Times New Roman" w:hAnsi="Times New Roman" w:cs="Times New Roman"/>
                <w:sz w:val="24"/>
                <w:szCs w:val="24"/>
              </w:rPr>
            </w:pPr>
            <w:r w:rsidRPr="00074039">
              <w:rPr>
                <w:rFonts w:ascii="Times New Roman" w:eastAsia="Times New Roman" w:hAnsi="Times New Roman" w:cs="Times New Roman"/>
                <w:sz w:val="24"/>
                <w:szCs w:val="24"/>
              </w:rPr>
              <w:t>Enzyme technology: Immobilization of enzymes – methods - Reversible immobilization (Adsorption, Affinity binding), Irreversible immobilization (Covalent coupling, Entrapment and Microencapsulation, Crosslinking, Advantages and Disadvantages of each method, Properties of immobilized enzymes,. Designer enzymes- ribozymes and deoxyribozymes, abzymes, synzymes. Enzymes as therapeutic agents-therapeutic use of asparaginase and streptokinase. Application of enzymes in industry- Industrial application of rennin, lipases, lactases, invertase, pectinases, papain.</w:t>
            </w:r>
          </w:p>
        </w:tc>
      </w:tr>
      <w:tr w:rsidR="00CD640A" w:rsidRPr="00067B42" w:rsidTr="00F63165">
        <w:trPr>
          <w:trHeight w:val="530"/>
        </w:trPr>
        <w:tc>
          <w:tcPr>
            <w:tcW w:w="2340" w:type="dxa"/>
          </w:tcPr>
          <w:p w:rsidR="00CD640A" w:rsidRDefault="00CD640A" w:rsidP="00CD640A">
            <w:pPr>
              <w:widowControl w:val="0"/>
              <w:autoSpaceDE w:val="0"/>
              <w:autoSpaceDN w:val="0"/>
              <w:spacing w:before="1" w:after="0" w:line="240" w:lineRule="auto"/>
              <w:ind w:right="215"/>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Reading List</w:t>
            </w:r>
          </w:p>
          <w:p w:rsidR="00CD640A" w:rsidRDefault="00CD640A" w:rsidP="00CD640A">
            <w:pPr>
              <w:widowControl w:val="0"/>
              <w:autoSpaceDE w:val="0"/>
              <w:autoSpaceDN w:val="0"/>
              <w:spacing w:before="1" w:after="0" w:line="240" w:lineRule="auto"/>
              <w:ind w:right="215"/>
              <w:rPr>
                <w:rFonts w:ascii="Times New Roman" w:eastAsia="Times New Roman" w:hAnsi="Times New Roman" w:cs="Times New Roman"/>
                <w:b/>
                <w:w w:val="99"/>
                <w:sz w:val="24"/>
                <w:szCs w:val="24"/>
              </w:rPr>
            </w:pPr>
            <w:r w:rsidRPr="00067B42">
              <w:rPr>
                <w:rFonts w:ascii="Times New Roman" w:eastAsia="Times New Roman" w:hAnsi="Times New Roman" w:cs="Times New Roman"/>
                <w:b/>
                <w:sz w:val="24"/>
                <w:szCs w:val="24"/>
              </w:rPr>
              <w:t>(Print and Online)</w:t>
            </w:r>
          </w:p>
        </w:tc>
        <w:tc>
          <w:tcPr>
            <w:tcW w:w="7120" w:type="dxa"/>
          </w:tcPr>
          <w:p w:rsidR="00CD640A" w:rsidRPr="00470868" w:rsidRDefault="00CD640A" w:rsidP="00CD640A">
            <w:pPr>
              <w:pStyle w:val="NoSpacing"/>
              <w:spacing w:line="276" w:lineRule="auto"/>
              <w:rPr>
                <w:rFonts w:ascii="Times New Roman" w:hAnsi="Times New Roman" w:cs="Times New Roman"/>
                <w:sz w:val="24"/>
                <w:szCs w:val="24"/>
              </w:rPr>
            </w:pPr>
            <w:r w:rsidRPr="00DA08EB">
              <w:rPr>
                <w:rFonts w:ascii="Times New Roman" w:hAnsi="Times New Roman" w:cs="Times New Roman"/>
                <w:b/>
                <w:bCs/>
                <w:sz w:val="24"/>
                <w:szCs w:val="24"/>
              </w:rPr>
              <w:t>Enzymes</w:t>
            </w:r>
            <w:r w:rsidRPr="00470868">
              <w:rPr>
                <w:rFonts w:ascii="Times New Roman" w:hAnsi="Times New Roman" w:cs="Times New Roman"/>
                <w:sz w:val="24"/>
                <w:szCs w:val="24"/>
              </w:rPr>
              <w:t xml:space="preserve"> | MIT OpenCourseWare | Free Online Course Materials https://ocw.mit.edu/high-school/biology/exam-prep/chemistry-of-life/enzymes/</w:t>
            </w:r>
          </w:p>
          <w:p w:rsidR="00CD640A" w:rsidRPr="00DA08EB" w:rsidRDefault="00CD640A" w:rsidP="00CD640A">
            <w:pPr>
              <w:pStyle w:val="NoSpacing"/>
              <w:spacing w:line="276" w:lineRule="auto"/>
              <w:rPr>
                <w:rFonts w:ascii="Times New Roman" w:hAnsi="Times New Roman" w:cs="Times New Roman"/>
                <w:b/>
                <w:bCs/>
                <w:sz w:val="24"/>
                <w:szCs w:val="24"/>
              </w:rPr>
            </w:pPr>
            <w:r w:rsidRPr="00DA08EB">
              <w:rPr>
                <w:rFonts w:ascii="Times New Roman" w:hAnsi="Times New Roman" w:cs="Times New Roman"/>
                <w:b/>
                <w:bCs/>
                <w:sz w:val="24"/>
                <w:szCs w:val="24"/>
              </w:rPr>
              <w:t>Enzymology</w:t>
            </w:r>
          </w:p>
          <w:p w:rsidR="00CD640A" w:rsidRPr="00470868" w:rsidRDefault="00CD640A" w:rsidP="00CD640A">
            <w:pPr>
              <w:pStyle w:val="NoSpacing"/>
              <w:spacing w:line="276" w:lineRule="auto"/>
              <w:rPr>
                <w:rFonts w:ascii="Times New Roman" w:hAnsi="Times New Roman" w:cs="Times New Roman"/>
                <w:sz w:val="24"/>
                <w:szCs w:val="24"/>
              </w:rPr>
            </w:pPr>
            <w:r w:rsidRPr="00470868">
              <w:rPr>
                <w:rFonts w:ascii="Times New Roman" w:hAnsi="Times New Roman" w:cs="Times New Roman"/>
                <w:sz w:val="24"/>
                <w:szCs w:val="24"/>
              </w:rPr>
              <w:lastRenderedPageBreak/>
              <w:t>https://onlinecourses.swayam2.ac.in/cec20_bt20/preview</w:t>
            </w:r>
          </w:p>
          <w:p w:rsidR="00CD640A" w:rsidRPr="00470868" w:rsidRDefault="00CD640A" w:rsidP="00CD640A">
            <w:pPr>
              <w:pStyle w:val="NoSpacing"/>
              <w:spacing w:line="276" w:lineRule="auto"/>
              <w:rPr>
                <w:rFonts w:ascii="Times New Roman" w:hAnsi="Times New Roman" w:cs="Times New Roman"/>
                <w:sz w:val="24"/>
                <w:szCs w:val="24"/>
              </w:rPr>
            </w:pPr>
            <w:r w:rsidRPr="00470868">
              <w:rPr>
                <w:rFonts w:ascii="Times New Roman" w:hAnsi="Times New Roman" w:cs="Times New Roman"/>
                <w:sz w:val="24"/>
                <w:szCs w:val="24"/>
              </w:rPr>
              <w:t>https://mooc.es/course/enzymology/</w:t>
            </w:r>
          </w:p>
          <w:p w:rsidR="00CD640A" w:rsidRPr="00DA08EB" w:rsidRDefault="00CD640A" w:rsidP="00CD640A">
            <w:pPr>
              <w:pStyle w:val="NoSpacing"/>
              <w:spacing w:line="276" w:lineRule="auto"/>
              <w:rPr>
                <w:rFonts w:ascii="Times New Roman" w:hAnsi="Times New Roman" w:cs="Times New Roman"/>
                <w:b/>
                <w:bCs/>
                <w:sz w:val="24"/>
                <w:szCs w:val="24"/>
              </w:rPr>
            </w:pPr>
            <w:r w:rsidRPr="00DA08EB">
              <w:rPr>
                <w:rFonts w:ascii="Times New Roman" w:hAnsi="Times New Roman" w:cs="Times New Roman"/>
                <w:b/>
                <w:bCs/>
                <w:sz w:val="24"/>
                <w:szCs w:val="24"/>
              </w:rPr>
              <w:t>The active site of enzymes</w:t>
            </w:r>
          </w:p>
          <w:p w:rsidR="00CD640A" w:rsidRPr="00470868" w:rsidRDefault="00CD640A" w:rsidP="00CD640A">
            <w:pPr>
              <w:pStyle w:val="NoSpacing"/>
              <w:spacing w:line="276" w:lineRule="auto"/>
              <w:rPr>
                <w:rFonts w:ascii="Times New Roman" w:hAnsi="Times New Roman" w:cs="Times New Roman"/>
                <w:sz w:val="24"/>
                <w:szCs w:val="24"/>
              </w:rPr>
            </w:pPr>
            <w:r w:rsidRPr="00470868">
              <w:rPr>
                <w:rFonts w:ascii="Times New Roman" w:hAnsi="Times New Roman" w:cs="Times New Roman"/>
                <w:sz w:val="24"/>
                <w:szCs w:val="24"/>
              </w:rPr>
              <w:t>https://dth.ac.in/medical/courses/biochemistry/block-1/1/index.php</w:t>
            </w:r>
          </w:p>
          <w:p w:rsidR="00CD640A" w:rsidRPr="00DA08EB" w:rsidRDefault="00CD640A" w:rsidP="00CD640A">
            <w:pPr>
              <w:pStyle w:val="NoSpacing"/>
              <w:spacing w:line="276" w:lineRule="auto"/>
              <w:rPr>
                <w:rFonts w:ascii="Times New Roman" w:hAnsi="Times New Roman" w:cs="Times New Roman"/>
                <w:b/>
                <w:bCs/>
                <w:sz w:val="24"/>
                <w:szCs w:val="24"/>
              </w:rPr>
            </w:pPr>
            <w:r w:rsidRPr="00DA08EB">
              <w:rPr>
                <w:rFonts w:ascii="Times New Roman" w:hAnsi="Times New Roman" w:cs="Times New Roman"/>
                <w:b/>
                <w:bCs/>
                <w:sz w:val="24"/>
                <w:szCs w:val="24"/>
              </w:rPr>
              <w:t>Enzymes and Enzyme Kinetics</w:t>
            </w:r>
          </w:p>
          <w:p w:rsidR="00CD640A" w:rsidRPr="00470868" w:rsidRDefault="00CD640A" w:rsidP="00CD640A">
            <w:pPr>
              <w:pStyle w:val="NoSpacing"/>
              <w:spacing w:line="276" w:lineRule="auto"/>
              <w:rPr>
                <w:rFonts w:ascii="Times New Roman" w:hAnsi="Times New Roman" w:cs="Times New Roman"/>
                <w:sz w:val="24"/>
                <w:szCs w:val="24"/>
              </w:rPr>
            </w:pPr>
            <w:r w:rsidRPr="00470868">
              <w:rPr>
                <w:rFonts w:ascii="Times New Roman" w:hAnsi="Times New Roman" w:cs="Times New Roman"/>
                <w:sz w:val="24"/>
                <w:szCs w:val="24"/>
              </w:rPr>
              <w:t>https://www.lecturio.com/medical-courses/enzymes-and-enzyme kinetics.course#/</w:t>
            </w:r>
          </w:p>
          <w:p w:rsidR="00CD640A" w:rsidRPr="00470868" w:rsidRDefault="00CD640A" w:rsidP="00CD640A">
            <w:pPr>
              <w:pStyle w:val="NoSpacing"/>
              <w:spacing w:line="276" w:lineRule="auto"/>
              <w:rPr>
                <w:rFonts w:ascii="Times New Roman" w:hAnsi="Times New Roman" w:cs="Times New Roman"/>
                <w:sz w:val="24"/>
                <w:szCs w:val="24"/>
              </w:rPr>
            </w:pPr>
            <w:r w:rsidRPr="00470868">
              <w:rPr>
                <w:rFonts w:ascii="Times New Roman" w:hAnsi="Times New Roman" w:cs="Times New Roman"/>
                <w:sz w:val="24"/>
                <w:szCs w:val="24"/>
              </w:rPr>
              <w:t>Mechanistic enzymology in drug discovery: a fresh perspective</w:t>
            </w:r>
          </w:p>
          <w:p w:rsidR="00CD640A" w:rsidRPr="00470868" w:rsidRDefault="00CD640A" w:rsidP="00CD640A">
            <w:pPr>
              <w:pStyle w:val="NoSpacing"/>
              <w:spacing w:line="276" w:lineRule="auto"/>
              <w:rPr>
                <w:rFonts w:ascii="Times New Roman" w:hAnsi="Times New Roman" w:cs="Times New Roman"/>
                <w:sz w:val="24"/>
                <w:szCs w:val="24"/>
              </w:rPr>
            </w:pPr>
            <w:r w:rsidRPr="00470868">
              <w:rPr>
                <w:rFonts w:ascii="Times New Roman" w:hAnsi="Times New Roman" w:cs="Times New Roman"/>
                <w:sz w:val="24"/>
                <w:szCs w:val="24"/>
              </w:rPr>
              <w:t>https://www.nature.com/articles/nrd.2017.219</w:t>
            </w:r>
          </w:p>
          <w:p w:rsidR="00CD640A" w:rsidRPr="00470868" w:rsidRDefault="00CD640A" w:rsidP="00CD640A">
            <w:pPr>
              <w:pStyle w:val="NoSpacing"/>
              <w:spacing w:line="276" w:lineRule="auto"/>
              <w:rPr>
                <w:rFonts w:ascii="Times New Roman" w:hAnsi="Times New Roman" w:cs="Times New Roman"/>
                <w:sz w:val="24"/>
                <w:szCs w:val="24"/>
              </w:rPr>
            </w:pPr>
            <w:r w:rsidRPr="00470868">
              <w:rPr>
                <w:rFonts w:ascii="Times New Roman" w:hAnsi="Times New Roman" w:cs="Times New Roman"/>
                <w:sz w:val="24"/>
                <w:szCs w:val="24"/>
              </w:rPr>
              <w:t>Enzyme Biosensors for Biomedical Applications: Strategies for Safeguarding Analytical Performances in Biological Fluids</w:t>
            </w:r>
          </w:p>
          <w:p w:rsidR="00CD640A" w:rsidRPr="00B04725" w:rsidRDefault="00CD640A" w:rsidP="00CD640A">
            <w:pPr>
              <w:pStyle w:val="NoSpacing"/>
              <w:spacing w:line="276" w:lineRule="auto"/>
            </w:pPr>
            <w:r w:rsidRPr="00470868">
              <w:rPr>
                <w:rFonts w:ascii="Times New Roman" w:hAnsi="Times New Roman" w:cs="Times New Roman"/>
                <w:sz w:val="24"/>
                <w:szCs w:val="24"/>
              </w:rPr>
              <w:t>https://www.ncbi.nlm.nih.gov/pmc/articles/PMC4934206/</w:t>
            </w:r>
          </w:p>
        </w:tc>
      </w:tr>
      <w:tr w:rsidR="00CD640A" w:rsidRPr="00067B42" w:rsidTr="00F63165">
        <w:trPr>
          <w:trHeight w:val="1160"/>
        </w:trPr>
        <w:tc>
          <w:tcPr>
            <w:tcW w:w="2340" w:type="dxa"/>
          </w:tcPr>
          <w:p w:rsidR="00CD640A" w:rsidRPr="00067B42" w:rsidRDefault="00CD640A" w:rsidP="00CD640A">
            <w:pPr>
              <w:widowControl w:val="0"/>
              <w:autoSpaceDE w:val="0"/>
              <w:autoSpaceDN w:val="0"/>
              <w:spacing w:before="1" w:after="0" w:line="240" w:lineRule="auto"/>
              <w:ind w:right="21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lastRenderedPageBreak/>
              <w:t>Self-Study</w:t>
            </w:r>
          </w:p>
        </w:tc>
        <w:tc>
          <w:tcPr>
            <w:tcW w:w="7120" w:type="dxa"/>
          </w:tcPr>
          <w:p w:rsidR="00CD640A" w:rsidRPr="0073569E" w:rsidRDefault="00CD640A" w:rsidP="00CD640A">
            <w:pPr>
              <w:spacing w:after="0" w:line="360" w:lineRule="auto"/>
              <w:rPr>
                <w:rFonts w:ascii="Times New Roman" w:hAnsi="Times New Roman" w:cs="Times New Roman"/>
                <w:sz w:val="24"/>
                <w:szCs w:val="24"/>
              </w:rPr>
            </w:pPr>
            <w:r w:rsidRPr="0073569E">
              <w:rPr>
                <w:rFonts w:ascii="Times New Roman" w:hAnsi="Times New Roman" w:cs="Times New Roman"/>
                <w:sz w:val="24"/>
                <w:szCs w:val="24"/>
              </w:rPr>
              <w:t>1.Mechanistic enzymology in drug discovery</w:t>
            </w:r>
          </w:p>
          <w:p w:rsidR="00CD640A" w:rsidRPr="00470868" w:rsidRDefault="00CD640A" w:rsidP="00CD640A">
            <w:pPr>
              <w:spacing w:after="0" w:line="360" w:lineRule="auto"/>
              <w:rPr>
                <w:rFonts w:ascii="Times New Roman" w:hAnsi="Times New Roman" w:cs="Times New Roman"/>
                <w:sz w:val="24"/>
                <w:szCs w:val="24"/>
              </w:rPr>
            </w:pPr>
            <w:r w:rsidRPr="0073569E">
              <w:rPr>
                <w:rFonts w:ascii="Times New Roman" w:hAnsi="Times New Roman" w:cs="Times New Roman"/>
                <w:sz w:val="24"/>
                <w:szCs w:val="24"/>
              </w:rPr>
              <w:t>2.</w:t>
            </w:r>
            <w:r w:rsidRPr="0073569E">
              <w:t xml:space="preserve"> </w:t>
            </w:r>
            <w:r w:rsidRPr="0073569E">
              <w:rPr>
                <w:rFonts w:ascii="Times New Roman" w:hAnsi="Times New Roman" w:cs="Times New Roman"/>
                <w:sz w:val="24"/>
                <w:szCs w:val="24"/>
              </w:rPr>
              <w:t>Enzyme Biosensors for Biomedical Applications</w:t>
            </w:r>
          </w:p>
        </w:tc>
      </w:tr>
      <w:tr w:rsidR="00CD640A" w:rsidRPr="00067B42" w:rsidTr="00F63165">
        <w:trPr>
          <w:trHeight w:val="1160"/>
        </w:trPr>
        <w:tc>
          <w:tcPr>
            <w:tcW w:w="2340" w:type="dxa"/>
          </w:tcPr>
          <w:p w:rsidR="00CD640A" w:rsidRPr="00067B42" w:rsidRDefault="00CD640A" w:rsidP="00CD640A">
            <w:pPr>
              <w:widowControl w:val="0"/>
              <w:autoSpaceDE w:val="0"/>
              <w:autoSpaceDN w:val="0"/>
              <w:spacing w:before="1" w:after="0" w:line="240" w:lineRule="auto"/>
              <w:ind w:right="215"/>
              <w:jc w:val="center"/>
              <w:rPr>
                <w:rFonts w:ascii="Times New Roman" w:eastAsia="Times New Roman" w:hAnsi="Times New Roman" w:cs="Times New Roman"/>
                <w:b/>
                <w:sz w:val="24"/>
                <w:szCs w:val="24"/>
              </w:rPr>
            </w:pPr>
            <w:r w:rsidRPr="00067B42">
              <w:rPr>
                <w:rFonts w:ascii="Times New Roman" w:eastAsia="Times New Roman" w:hAnsi="Times New Roman" w:cs="Times New Roman"/>
                <w:b/>
                <w:sz w:val="24"/>
                <w:szCs w:val="24"/>
              </w:rPr>
              <w:t>Recommended Texts</w:t>
            </w:r>
          </w:p>
        </w:tc>
        <w:tc>
          <w:tcPr>
            <w:tcW w:w="7120" w:type="dxa"/>
          </w:tcPr>
          <w:p w:rsidR="00CD640A" w:rsidRPr="00BA1409" w:rsidRDefault="00CD640A" w:rsidP="00CD640A">
            <w:pPr>
              <w:pStyle w:val="NoSpacing"/>
              <w:spacing w:line="276" w:lineRule="auto"/>
              <w:rPr>
                <w:rFonts w:ascii="Times New Roman" w:hAnsi="Times New Roman" w:cs="Times New Roman"/>
                <w:sz w:val="24"/>
                <w:szCs w:val="24"/>
              </w:rPr>
            </w:pPr>
            <w:r w:rsidRPr="00BA1409">
              <w:rPr>
                <w:rFonts w:ascii="Times New Roman" w:hAnsi="Times New Roman" w:cs="Times New Roman"/>
                <w:sz w:val="24"/>
                <w:szCs w:val="24"/>
              </w:rPr>
              <w:t>1.Enzymes: Biochemistry, Biotechnology and Clinical chemistry, 2nd edition, 2007, Palmer T and Bonner P; Affiliated- East West press private Ltd, New Delhi</w:t>
            </w:r>
          </w:p>
          <w:p w:rsidR="00CD640A" w:rsidRPr="00BA1409" w:rsidRDefault="00CD640A" w:rsidP="00CD640A">
            <w:pPr>
              <w:pStyle w:val="NoSpacing"/>
              <w:spacing w:line="276" w:lineRule="auto"/>
              <w:rPr>
                <w:rFonts w:ascii="Times New Roman" w:hAnsi="Times New Roman" w:cs="Times New Roman"/>
                <w:sz w:val="24"/>
                <w:szCs w:val="24"/>
              </w:rPr>
            </w:pPr>
            <w:r w:rsidRPr="00BA1409">
              <w:rPr>
                <w:rFonts w:ascii="Times New Roman" w:hAnsi="Times New Roman" w:cs="Times New Roman"/>
                <w:sz w:val="24"/>
                <w:szCs w:val="24"/>
              </w:rPr>
              <w:t>2.Fundamentals of Enzymology, 3rd edition, 2003,  Price NC and Stevens L; Oxford University Press, New York</w:t>
            </w:r>
          </w:p>
          <w:p w:rsidR="00CD640A" w:rsidRPr="00BA1409" w:rsidRDefault="00CD640A" w:rsidP="00CD640A">
            <w:pPr>
              <w:pStyle w:val="NoSpacing"/>
              <w:spacing w:line="276" w:lineRule="auto"/>
              <w:rPr>
                <w:rFonts w:ascii="Times New Roman" w:hAnsi="Times New Roman" w:cs="Times New Roman"/>
                <w:sz w:val="24"/>
                <w:szCs w:val="24"/>
              </w:rPr>
            </w:pPr>
            <w:r w:rsidRPr="00BA1409">
              <w:rPr>
                <w:rFonts w:ascii="Times New Roman" w:hAnsi="Times New Roman" w:cs="Times New Roman"/>
                <w:sz w:val="24"/>
                <w:szCs w:val="24"/>
              </w:rPr>
              <w:t>3.Voet's Biochemistry, Adapted ed,  2011,Voet,D and Voet JG; Wiley, India</w:t>
            </w:r>
          </w:p>
          <w:p w:rsidR="00CD640A" w:rsidRPr="00BA1409" w:rsidRDefault="00CD640A" w:rsidP="00CD640A">
            <w:pPr>
              <w:pStyle w:val="NoSpacing"/>
              <w:spacing w:line="276" w:lineRule="auto"/>
              <w:rPr>
                <w:rFonts w:ascii="Times New Roman" w:hAnsi="Times New Roman" w:cs="Times New Roman"/>
                <w:sz w:val="24"/>
                <w:szCs w:val="24"/>
              </w:rPr>
            </w:pPr>
            <w:r w:rsidRPr="00BA1409">
              <w:rPr>
                <w:rFonts w:ascii="Times New Roman" w:hAnsi="Times New Roman" w:cs="Times New Roman"/>
                <w:sz w:val="24"/>
                <w:szCs w:val="24"/>
              </w:rPr>
              <w:t>4.Lehninger Principles of Biochemistry, 8th edition, 2021, .Nelson DL  and Cox MM; WH Freeman &amp; Co, New York</w:t>
            </w:r>
          </w:p>
          <w:p w:rsidR="00CD640A" w:rsidRPr="00BA1409" w:rsidRDefault="00CD640A" w:rsidP="00CD640A">
            <w:pPr>
              <w:pStyle w:val="NoSpacing"/>
              <w:spacing w:line="276" w:lineRule="auto"/>
              <w:rPr>
                <w:rFonts w:ascii="Times New Roman" w:hAnsi="Times New Roman" w:cs="Times New Roman"/>
                <w:sz w:val="24"/>
                <w:szCs w:val="24"/>
              </w:rPr>
            </w:pPr>
            <w:r w:rsidRPr="00BA1409">
              <w:rPr>
                <w:rFonts w:ascii="Times New Roman" w:hAnsi="Times New Roman" w:cs="Times New Roman"/>
                <w:sz w:val="24"/>
                <w:szCs w:val="24"/>
              </w:rPr>
              <w:t>5. Biochemistry, Berg JM, Stryer L, Gatto,G, 8th ed, 2015;WH Freeman &amp; Co., New York.</w:t>
            </w:r>
          </w:p>
          <w:p w:rsidR="00CD640A" w:rsidRPr="00BA1409" w:rsidRDefault="00CD640A" w:rsidP="00CD640A">
            <w:pPr>
              <w:pStyle w:val="NoSpacing"/>
              <w:spacing w:line="276" w:lineRule="auto"/>
              <w:rPr>
                <w:rFonts w:ascii="Times New Roman" w:hAnsi="Times New Roman" w:cs="Times New Roman"/>
                <w:sz w:val="24"/>
                <w:szCs w:val="24"/>
              </w:rPr>
            </w:pPr>
            <w:r w:rsidRPr="00BA1409">
              <w:rPr>
                <w:rFonts w:ascii="Times New Roman" w:hAnsi="Times New Roman" w:cs="Times New Roman"/>
                <w:sz w:val="24"/>
                <w:szCs w:val="24"/>
              </w:rPr>
              <w:t>6.Enzyme Kinetics and Mechanism;  Cook PF,   Cleland W, ;2007;  Garland Science,    London</w:t>
            </w:r>
          </w:p>
        </w:tc>
      </w:tr>
    </w:tbl>
    <w:p w:rsidR="00552FE0" w:rsidRDefault="00552FE0" w:rsidP="00552FE0">
      <w:pPr>
        <w:rPr>
          <w:rFonts w:ascii="Times New Roman" w:eastAsia="Times New Roman" w:hAnsi="Times New Roman" w:cs="Times New Roman"/>
          <w:b/>
          <w:sz w:val="24"/>
          <w:szCs w:val="24"/>
          <w:lang w:bidi="ta-IN"/>
        </w:rPr>
      </w:pPr>
      <w:r w:rsidRPr="000A4B47">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0"/>
        <w:gridCol w:w="1260"/>
        <w:gridCol w:w="1530"/>
        <w:gridCol w:w="3060"/>
        <w:gridCol w:w="1350"/>
        <w:gridCol w:w="1160"/>
      </w:tblGrid>
      <w:tr w:rsidR="007B48FF" w:rsidRPr="000A4B47" w:rsidTr="007B48FF">
        <w:trPr>
          <w:trHeight w:val="684"/>
        </w:trPr>
        <w:tc>
          <w:tcPr>
            <w:tcW w:w="118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2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53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30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35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1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7B48FF" w:rsidRPr="000A4B47" w:rsidTr="007B48FF">
        <w:tc>
          <w:tcPr>
            <w:tcW w:w="118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2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53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30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35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1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p>
        </w:tc>
      </w:tr>
    </w:tbl>
    <w:p w:rsidR="00BA1409" w:rsidRPr="00786F3C" w:rsidRDefault="00BA1409" w:rsidP="00BA1409">
      <w:pPr>
        <w:rPr>
          <w:rFonts w:ascii="Times New Roman" w:hAnsi="Times New Roman" w:cs="Times New Roman"/>
          <w:b/>
          <w:bCs/>
          <w:sz w:val="24"/>
          <w:szCs w:val="24"/>
        </w:rPr>
      </w:pPr>
      <w:r w:rsidRPr="00786F3C">
        <w:rPr>
          <w:rFonts w:ascii="Times New Roman" w:hAnsi="Times New Roman" w:cs="Times New Roman"/>
          <w:b/>
          <w:bCs/>
          <w:sz w:val="24"/>
          <w:szCs w:val="24"/>
        </w:rPr>
        <w:t xml:space="preserve">Methods of assessment: </w:t>
      </w:r>
    </w:p>
    <w:p w:rsidR="00BA1409" w:rsidRPr="00786F3C" w:rsidRDefault="00BA1409" w:rsidP="00BA1409">
      <w:pPr>
        <w:rPr>
          <w:rFonts w:ascii="Times New Roman" w:hAnsi="Times New Roman" w:cs="Times New Roman"/>
          <w:b/>
          <w:bCs/>
          <w:sz w:val="24"/>
          <w:szCs w:val="24"/>
        </w:rPr>
      </w:pPr>
      <w:r w:rsidRPr="00786F3C">
        <w:rPr>
          <w:rFonts w:ascii="Times New Roman" w:hAnsi="Times New Roman" w:cs="Times New Roman"/>
          <w:b/>
          <w:bCs/>
          <w:sz w:val="24"/>
          <w:szCs w:val="24"/>
        </w:rPr>
        <w:t xml:space="preserve">Recall (K1) - </w:t>
      </w:r>
      <w:r w:rsidRPr="00786F3C">
        <w:rPr>
          <w:rFonts w:ascii="Times New Roman" w:hAnsi="Times New Roman" w:cs="Times New Roman"/>
          <w:sz w:val="24"/>
          <w:szCs w:val="24"/>
        </w:rPr>
        <w:t>Simple definitions, MCQ, Recall steps, Concept definitions.</w:t>
      </w:r>
    </w:p>
    <w:p w:rsidR="00BA1409" w:rsidRPr="00786F3C" w:rsidRDefault="00BA1409" w:rsidP="00BA1409">
      <w:pPr>
        <w:rPr>
          <w:rFonts w:ascii="Times New Roman" w:hAnsi="Times New Roman" w:cs="Times New Roman"/>
          <w:sz w:val="24"/>
          <w:szCs w:val="24"/>
        </w:rPr>
      </w:pPr>
      <w:r w:rsidRPr="00786F3C">
        <w:rPr>
          <w:rFonts w:ascii="Times New Roman" w:hAnsi="Times New Roman" w:cs="Times New Roman"/>
          <w:b/>
          <w:bCs/>
          <w:sz w:val="24"/>
          <w:szCs w:val="24"/>
        </w:rPr>
        <w:t xml:space="preserve">Understand/ Comprehend (K2) - </w:t>
      </w:r>
      <w:r w:rsidRPr="00786F3C">
        <w:rPr>
          <w:rFonts w:ascii="Times New Roman" w:hAnsi="Times New Roman" w:cs="Times New Roman"/>
          <w:sz w:val="24"/>
          <w:szCs w:val="24"/>
        </w:rPr>
        <w:t>MCQ, True/False, Short essays, Concept explanations, Short summary or overview.</w:t>
      </w:r>
    </w:p>
    <w:p w:rsidR="00BA1409" w:rsidRDefault="00BA1409" w:rsidP="00BA1409">
      <w:pPr>
        <w:rPr>
          <w:rFonts w:ascii="Times New Roman" w:hAnsi="Times New Roman" w:cs="Times New Roman"/>
          <w:sz w:val="24"/>
          <w:szCs w:val="24"/>
        </w:rPr>
      </w:pPr>
      <w:r w:rsidRPr="00786F3C">
        <w:rPr>
          <w:rFonts w:ascii="Times New Roman" w:hAnsi="Times New Roman" w:cs="Times New Roman"/>
          <w:b/>
          <w:bCs/>
          <w:sz w:val="24"/>
          <w:szCs w:val="24"/>
        </w:rPr>
        <w:t xml:space="preserve">Application (K3) - </w:t>
      </w:r>
      <w:r w:rsidRPr="00786F3C">
        <w:rPr>
          <w:rFonts w:ascii="Times New Roman" w:hAnsi="Times New Roman" w:cs="Times New Roman"/>
          <w:sz w:val="24"/>
          <w:szCs w:val="24"/>
        </w:rPr>
        <w:t>Suggest idea/concept with examples,  Solve problems, Observe, Explain.</w:t>
      </w:r>
    </w:p>
    <w:p w:rsidR="00BA1409" w:rsidRPr="00786F3C" w:rsidRDefault="00BA1409" w:rsidP="00BA1409">
      <w:pPr>
        <w:rPr>
          <w:rFonts w:ascii="Times New Roman" w:hAnsi="Times New Roman" w:cs="Times New Roman"/>
          <w:sz w:val="24"/>
          <w:szCs w:val="24"/>
        </w:rPr>
      </w:pPr>
      <w:r w:rsidRPr="00681050">
        <w:rPr>
          <w:rFonts w:ascii="Times New Roman" w:hAnsi="Times New Roman" w:cs="Times New Roman"/>
          <w:b/>
          <w:bCs/>
          <w:sz w:val="24"/>
          <w:szCs w:val="24"/>
        </w:rPr>
        <w:t>Analyse (K4)-</w:t>
      </w:r>
      <w:r>
        <w:rPr>
          <w:rFonts w:ascii="Times New Roman" w:hAnsi="Times New Roman" w:cs="Times New Roman"/>
          <w:sz w:val="24"/>
          <w:szCs w:val="24"/>
        </w:rPr>
        <w:t xml:space="preserve"> Problem-solving questions, Finish a procedure in many steps, Differentiate between various ideas</w:t>
      </w:r>
    </w:p>
    <w:p w:rsidR="00BA1409" w:rsidRDefault="00BA1409" w:rsidP="00BA1409">
      <w:pPr>
        <w:rPr>
          <w:rFonts w:ascii="Times New Roman" w:hAnsi="Times New Roman" w:cs="Times New Roman"/>
          <w:sz w:val="24"/>
          <w:szCs w:val="24"/>
        </w:rPr>
      </w:pPr>
      <w:r w:rsidRPr="00786F3C">
        <w:rPr>
          <w:rFonts w:ascii="Times New Roman" w:hAnsi="Times New Roman" w:cs="Times New Roman"/>
          <w:b/>
          <w:bCs/>
          <w:sz w:val="24"/>
          <w:szCs w:val="24"/>
        </w:rPr>
        <w:lastRenderedPageBreak/>
        <w:t xml:space="preserve">Evaluate (K5) - </w:t>
      </w:r>
      <w:r w:rsidRPr="00786F3C">
        <w:rPr>
          <w:rFonts w:ascii="Times New Roman" w:hAnsi="Times New Roman" w:cs="Times New Roman"/>
          <w:sz w:val="24"/>
          <w:szCs w:val="24"/>
        </w:rPr>
        <w:t>Longer essay/ Evaluation essay, Critique or justify with pros and cons.</w:t>
      </w:r>
    </w:p>
    <w:p w:rsidR="00552FE0" w:rsidRDefault="00BA1409" w:rsidP="005D15D8">
      <w:pPr>
        <w:rPr>
          <w:rFonts w:ascii="Times New Roman" w:eastAsia="Times New Roman" w:hAnsi="Times New Roman" w:cs="Times New Roman"/>
          <w:b/>
          <w:sz w:val="24"/>
          <w:szCs w:val="24"/>
          <w:lang w:bidi="ta-IN"/>
        </w:rPr>
      </w:pPr>
      <w:r w:rsidRPr="00681050">
        <w:rPr>
          <w:rFonts w:ascii="Times New Roman" w:hAnsi="Times New Roman" w:cs="Times New Roman"/>
          <w:b/>
          <w:bCs/>
          <w:sz w:val="24"/>
          <w:szCs w:val="24"/>
        </w:rPr>
        <w:t>Create (K6)-</w:t>
      </w:r>
      <w:r>
        <w:rPr>
          <w:rFonts w:ascii="Times New Roman" w:hAnsi="Times New Roman" w:cs="Times New Roman"/>
          <w:sz w:val="24"/>
          <w:szCs w:val="24"/>
        </w:rPr>
        <w:t xml:space="preserve"> Check knowledge in specific or offbeat situations, Discussion.</w:t>
      </w:r>
    </w:p>
    <w:p w:rsidR="005D15D8" w:rsidRPr="00B36871" w:rsidRDefault="005D15D8" w:rsidP="005D15D8">
      <w:pP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Mapping with Programme Outcomes:</w:t>
      </w:r>
    </w:p>
    <w:tbl>
      <w:tblPr>
        <w:tblStyle w:val="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1"/>
        <w:gridCol w:w="755"/>
        <w:gridCol w:w="810"/>
        <w:gridCol w:w="810"/>
        <w:gridCol w:w="810"/>
        <w:gridCol w:w="810"/>
        <w:gridCol w:w="809"/>
        <w:gridCol w:w="810"/>
        <w:gridCol w:w="810"/>
        <w:gridCol w:w="810"/>
        <w:gridCol w:w="900"/>
      </w:tblGrid>
      <w:tr w:rsidR="00687ABA" w:rsidRPr="00941AC6" w:rsidTr="00687ABA">
        <w:trPr>
          <w:trHeight w:val="350"/>
        </w:trPr>
        <w:tc>
          <w:tcPr>
            <w:tcW w:w="0" w:type="auto"/>
            <w:vAlign w:val="center"/>
          </w:tcPr>
          <w:p w:rsidR="00687ABA" w:rsidRPr="00941AC6" w:rsidRDefault="00687ABA" w:rsidP="00687ABA">
            <w:pPr>
              <w:jc w:val="center"/>
              <w:rPr>
                <w:rFonts w:ascii="Times New Roman" w:eastAsia="Times New Roman" w:hAnsi="Times New Roman" w:cs="Times New Roman"/>
                <w:b/>
                <w:sz w:val="24"/>
                <w:szCs w:val="24"/>
              </w:rPr>
            </w:pPr>
          </w:p>
        </w:tc>
        <w:tc>
          <w:tcPr>
            <w:tcW w:w="755"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1</w:t>
            </w:r>
          </w:p>
        </w:tc>
        <w:tc>
          <w:tcPr>
            <w:tcW w:w="810"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2</w:t>
            </w:r>
          </w:p>
        </w:tc>
        <w:tc>
          <w:tcPr>
            <w:tcW w:w="810"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3</w:t>
            </w:r>
          </w:p>
        </w:tc>
        <w:tc>
          <w:tcPr>
            <w:tcW w:w="810"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4</w:t>
            </w:r>
          </w:p>
        </w:tc>
        <w:tc>
          <w:tcPr>
            <w:tcW w:w="810"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5</w:t>
            </w:r>
          </w:p>
        </w:tc>
        <w:tc>
          <w:tcPr>
            <w:tcW w:w="809"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6</w:t>
            </w:r>
          </w:p>
        </w:tc>
        <w:tc>
          <w:tcPr>
            <w:tcW w:w="810"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7</w:t>
            </w:r>
          </w:p>
        </w:tc>
        <w:tc>
          <w:tcPr>
            <w:tcW w:w="810"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8</w:t>
            </w:r>
          </w:p>
        </w:tc>
        <w:tc>
          <w:tcPr>
            <w:tcW w:w="810"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9</w:t>
            </w:r>
          </w:p>
        </w:tc>
        <w:tc>
          <w:tcPr>
            <w:tcW w:w="900" w:type="dxa"/>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10</w:t>
            </w:r>
          </w:p>
        </w:tc>
      </w:tr>
      <w:tr w:rsidR="00687ABA" w:rsidRPr="00941AC6" w:rsidTr="00687ABA">
        <w:trPr>
          <w:trHeight w:val="483"/>
        </w:trPr>
        <w:tc>
          <w:tcPr>
            <w:tcW w:w="0" w:type="auto"/>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1</w:t>
            </w:r>
          </w:p>
        </w:tc>
        <w:tc>
          <w:tcPr>
            <w:tcW w:w="755"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L</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09"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L</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90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r>
      <w:tr w:rsidR="00687ABA" w:rsidRPr="00941AC6" w:rsidTr="00687ABA">
        <w:trPr>
          <w:trHeight w:val="483"/>
        </w:trPr>
        <w:tc>
          <w:tcPr>
            <w:tcW w:w="0" w:type="auto"/>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2</w:t>
            </w:r>
          </w:p>
        </w:tc>
        <w:tc>
          <w:tcPr>
            <w:tcW w:w="755"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09"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L</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90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r>
      <w:tr w:rsidR="00687ABA" w:rsidRPr="00941AC6" w:rsidTr="00687ABA">
        <w:trPr>
          <w:trHeight w:val="483"/>
        </w:trPr>
        <w:tc>
          <w:tcPr>
            <w:tcW w:w="0" w:type="auto"/>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3</w:t>
            </w:r>
          </w:p>
        </w:tc>
        <w:tc>
          <w:tcPr>
            <w:tcW w:w="755"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09"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90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r>
      <w:tr w:rsidR="00687ABA" w:rsidRPr="00941AC6" w:rsidTr="00687ABA">
        <w:trPr>
          <w:trHeight w:val="483"/>
        </w:trPr>
        <w:tc>
          <w:tcPr>
            <w:tcW w:w="0" w:type="auto"/>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4</w:t>
            </w:r>
          </w:p>
        </w:tc>
        <w:tc>
          <w:tcPr>
            <w:tcW w:w="755"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09"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M</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90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r>
      <w:tr w:rsidR="00687ABA" w:rsidRPr="00941AC6" w:rsidTr="00687ABA">
        <w:trPr>
          <w:trHeight w:val="504"/>
        </w:trPr>
        <w:tc>
          <w:tcPr>
            <w:tcW w:w="0" w:type="auto"/>
            <w:vAlign w:val="center"/>
          </w:tcPr>
          <w:p w:rsidR="00687ABA" w:rsidRPr="00941AC6" w:rsidRDefault="00687ABA" w:rsidP="00687ABA">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5</w:t>
            </w:r>
          </w:p>
        </w:tc>
        <w:tc>
          <w:tcPr>
            <w:tcW w:w="755"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09"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L</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M</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hAnsi="Times New Roman" w:cs="Times New Roman"/>
                <w:b/>
                <w:bCs/>
                <w:sz w:val="24"/>
                <w:szCs w:val="24"/>
              </w:rPr>
              <w:t>S</w:t>
            </w:r>
          </w:p>
        </w:tc>
        <w:tc>
          <w:tcPr>
            <w:tcW w:w="81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c>
          <w:tcPr>
            <w:tcW w:w="900" w:type="dxa"/>
            <w:vAlign w:val="center"/>
          </w:tcPr>
          <w:p w:rsidR="00687ABA" w:rsidRPr="00552FE0" w:rsidRDefault="00687ABA" w:rsidP="00687ABA">
            <w:pPr>
              <w:jc w:val="center"/>
              <w:rPr>
                <w:rFonts w:ascii="Times New Roman" w:eastAsia="Times New Roman" w:hAnsi="Times New Roman" w:cs="Times New Roman"/>
                <w:b/>
                <w:bCs/>
                <w:sz w:val="24"/>
                <w:szCs w:val="24"/>
              </w:rPr>
            </w:pPr>
            <w:r w:rsidRPr="00552FE0">
              <w:rPr>
                <w:rFonts w:ascii="Times New Roman" w:eastAsia="Times New Roman" w:hAnsi="Times New Roman" w:cs="Times New Roman"/>
                <w:b/>
                <w:bCs/>
                <w:sz w:val="24"/>
                <w:szCs w:val="24"/>
              </w:rPr>
              <w:t>S</w:t>
            </w:r>
          </w:p>
        </w:tc>
      </w:tr>
    </w:tbl>
    <w:p w:rsidR="00FC7C4F" w:rsidRDefault="00FC7C4F" w:rsidP="00FC7C4F">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r w:rsidRPr="00067B42">
        <w:rPr>
          <w:rFonts w:ascii="Times New Roman" w:eastAsia="Times New Roman" w:hAnsi="Times New Roman" w:cs="Times New Roman"/>
          <w:b/>
          <w:sz w:val="24"/>
          <w:szCs w:val="24"/>
          <w:lang w:val="en-IN" w:eastAsia="en-IN"/>
        </w:rPr>
        <w:t>S-Strong</w:t>
      </w:r>
      <w:r w:rsidRPr="00067B42">
        <w:rPr>
          <w:rFonts w:ascii="Times New Roman" w:eastAsia="Times New Roman" w:hAnsi="Times New Roman" w:cs="Times New Roman"/>
          <w:b/>
          <w:sz w:val="24"/>
          <w:szCs w:val="24"/>
          <w:lang w:val="en-IN" w:eastAsia="en-IN"/>
        </w:rPr>
        <w:tab/>
        <w:t>M-Medium</w:t>
      </w:r>
      <w:r w:rsidRPr="00067B42">
        <w:rPr>
          <w:rFonts w:ascii="Times New Roman" w:eastAsia="Times New Roman" w:hAnsi="Times New Roman" w:cs="Times New Roman"/>
          <w:b/>
          <w:sz w:val="24"/>
          <w:szCs w:val="24"/>
          <w:lang w:val="en-IN" w:eastAsia="en-IN"/>
        </w:rPr>
        <w:tab/>
        <w:t>L-Low</w:t>
      </w:r>
    </w:p>
    <w:p w:rsidR="00285220" w:rsidRDefault="00285220" w:rsidP="00A35A4F">
      <w:pPr>
        <w:pStyle w:val="ListParagraph"/>
        <w:rPr>
          <w:rFonts w:ascii="Times New Roman" w:hAnsi="Times New Roman"/>
          <w:b/>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0"/>
        <w:gridCol w:w="35"/>
        <w:gridCol w:w="7025"/>
      </w:tblGrid>
      <w:tr w:rsidR="00285220" w:rsidRPr="00855573" w:rsidTr="00990206">
        <w:trPr>
          <w:trHeight w:val="710"/>
          <w:jc w:val="center"/>
        </w:trPr>
        <w:tc>
          <w:tcPr>
            <w:tcW w:w="2300" w:type="dxa"/>
          </w:tcPr>
          <w:p w:rsidR="00285220" w:rsidRPr="00855573" w:rsidRDefault="00285220" w:rsidP="00990206">
            <w:pPr>
              <w:pStyle w:val="TableParagraph"/>
              <w:spacing w:before="10"/>
              <w:jc w:val="center"/>
              <w:rPr>
                <w:sz w:val="23"/>
              </w:rPr>
            </w:pPr>
          </w:p>
          <w:p w:rsidR="00285220" w:rsidRPr="00855573" w:rsidRDefault="00285220" w:rsidP="00990206">
            <w:pPr>
              <w:pStyle w:val="TableParagraph"/>
              <w:ind w:left="103" w:right="93"/>
              <w:jc w:val="center"/>
              <w:rPr>
                <w:b/>
                <w:sz w:val="24"/>
              </w:rPr>
            </w:pPr>
            <w:r w:rsidRPr="00855573">
              <w:rPr>
                <w:b/>
                <w:sz w:val="24"/>
              </w:rPr>
              <w:t>Course</w:t>
            </w:r>
          </w:p>
        </w:tc>
        <w:tc>
          <w:tcPr>
            <w:tcW w:w="7060" w:type="dxa"/>
            <w:gridSpan w:val="2"/>
          </w:tcPr>
          <w:p w:rsidR="00285220" w:rsidRPr="00855573" w:rsidRDefault="00285220" w:rsidP="00990206">
            <w:pPr>
              <w:pStyle w:val="TableParagraph"/>
              <w:spacing w:before="10"/>
              <w:rPr>
                <w:sz w:val="23"/>
              </w:rPr>
            </w:pPr>
          </w:p>
          <w:p w:rsidR="00285220" w:rsidRPr="00855573" w:rsidRDefault="006F4F89" w:rsidP="00990206">
            <w:pPr>
              <w:pStyle w:val="TableParagraph"/>
              <w:ind w:left="1916" w:right="1902"/>
              <w:jc w:val="center"/>
              <w:rPr>
                <w:b/>
                <w:sz w:val="24"/>
              </w:rPr>
            </w:pPr>
            <w:r w:rsidRPr="00855573">
              <w:rPr>
                <w:b/>
                <w:sz w:val="24"/>
              </w:rPr>
              <w:t>CORE</w:t>
            </w:r>
            <w:r w:rsidRPr="00855573">
              <w:rPr>
                <w:b/>
                <w:spacing w:val="3"/>
                <w:sz w:val="24"/>
              </w:rPr>
              <w:t xml:space="preserve"> </w:t>
            </w:r>
            <w:r w:rsidRPr="00855573">
              <w:rPr>
                <w:b/>
                <w:sz w:val="24"/>
              </w:rPr>
              <w:t>PAPER</w:t>
            </w:r>
            <w:r w:rsidRPr="00855573">
              <w:rPr>
                <w:b/>
                <w:spacing w:val="-6"/>
                <w:sz w:val="24"/>
              </w:rPr>
              <w:t xml:space="preserve"> </w:t>
            </w:r>
            <w:r>
              <w:rPr>
                <w:b/>
                <w:sz w:val="24"/>
              </w:rPr>
              <w:t>V</w:t>
            </w:r>
          </w:p>
        </w:tc>
      </w:tr>
      <w:tr w:rsidR="00285220" w:rsidRPr="00855573" w:rsidTr="00990206">
        <w:trPr>
          <w:trHeight w:val="830"/>
          <w:jc w:val="center"/>
        </w:trPr>
        <w:tc>
          <w:tcPr>
            <w:tcW w:w="2300" w:type="dxa"/>
          </w:tcPr>
          <w:p w:rsidR="00285220" w:rsidRPr="00855573" w:rsidRDefault="00285220" w:rsidP="00990206">
            <w:pPr>
              <w:pStyle w:val="TableParagraph"/>
              <w:spacing w:before="9"/>
            </w:pPr>
          </w:p>
          <w:p w:rsidR="00285220" w:rsidRPr="00855573" w:rsidRDefault="00285220" w:rsidP="00990206">
            <w:pPr>
              <w:pStyle w:val="TableParagraph"/>
              <w:spacing w:line="274" w:lineRule="exact"/>
              <w:ind w:left="629" w:right="457" w:hanging="154"/>
              <w:rPr>
                <w:b/>
                <w:sz w:val="24"/>
              </w:rPr>
            </w:pPr>
            <w:r w:rsidRPr="00855573">
              <w:rPr>
                <w:b/>
                <w:sz w:val="24"/>
              </w:rPr>
              <w:t>Title</w:t>
            </w:r>
            <w:r w:rsidRPr="00855573">
              <w:rPr>
                <w:b/>
                <w:spacing w:val="-8"/>
                <w:sz w:val="24"/>
              </w:rPr>
              <w:t xml:space="preserve"> </w:t>
            </w:r>
            <w:r w:rsidRPr="00855573">
              <w:rPr>
                <w:b/>
                <w:sz w:val="24"/>
              </w:rPr>
              <w:t>of</w:t>
            </w:r>
            <w:r w:rsidRPr="00855573">
              <w:rPr>
                <w:b/>
                <w:spacing w:val="-9"/>
                <w:sz w:val="24"/>
              </w:rPr>
              <w:t xml:space="preserve"> </w:t>
            </w:r>
            <w:r w:rsidRPr="00855573">
              <w:rPr>
                <w:b/>
                <w:sz w:val="24"/>
              </w:rPr>
              <w:t>the</w:t>
            </w:r>
            <w:r w:rsidRPr="00855573">
              <w:rPr>
                <w:b/>
                <w:spacing w:val="-57"/>
                <w:sz w:val="24"/>
              </w:rPr>
              <w:t xml:space="preserve"> </w:t>
            </w:r>
            <w:r w:rsidRPr="00855573">
              <w:rPr>
                <w:b/>
                <w:sz w:val="24"/>
              </w:rPr>
              <w:t>Course:</w:t>
            </w:r>
          </w:p>
        </w:tc>
        <w:tc>
          <w:tcPr>
            <w:tcW w:w="7060" w:type="dxa"/>
            <w:gridSpan w:val="2"/>
          </w:tcPr>
          <w:p w:rsidR="00285220" w:rsidRPr="00855573" w:rsidRDefault="00285220" w:rsidP="00990206">
            <w:pPr>
              <w:pStyle w:val="TableParagraph"/>
              <w:spacing w:before="10"/>
              <w:rPr>
                <w:sz w:val="23"/>
              </w:rPr>
            </w:pPr>
          </w:p>
          <w:p w:rsidR="00285220" w:rsidRPr="00855573" w:rsidRDefault="00285220" w:rsidP="00CC1761">
            <w:pPr>
              <w:pStyle w:val="TableParagraph"/>
              <w:ind w:left="121" w:right="1"/>
              <w:jc w:val="center"/>
              <w:rPr>
                <w:b/>
                <w:sz w:val="24"/>
              </w:rPr>
            </w:pPr>
            <w:r w:rsidRPr="00CC1761">
              <w:rPr>
                <w:b/>
                <w:sz w:val="24"/>
              </w:rPr>
              <w:t>CEL</w:t>
            </w:r>
            <w:r w:rsidR="001909C9" w:rsidRPr="00CC1761">
              <w:rPr>
                <w:b/>
                <w:sz w:val="24"/>
              </w:rPr>
              <w:t>L</w:t>
            </w:r>
            <w:r w:rsidRPr="00CC1761">
              <w:rPr>
                <w:b/>
                <w:sz w:val="24"/>
              </w:rPr>
              <w:t>ULAR METABOLISM</w:t>
            </w:r>
          </w:p>
        </w:tc>
      </w:tr>
      <w:tr w:rsidR="00285220" w:rsidRPr="00855573" w:rsidTr="00990206">
        <w:trPr>
          <w:trHeight w:val="413"/>
          <w:jc w:val="center"/>
        </w:trPr>
        <w:tc>
          <w:tcPr>
            <w:tcW w:w="2300" w:type="dxa"/>
          </w:tcPr>
          <w:p w:rsidR="00285220" w:rsidRPr="00855573" w:rsidRDefault="00285220" w:rsidP="00990206">
            <w:pPr>
              <w:pStyle w:val="TableParagraph"/>
              <w:spacing w:line="261" w:lineRule="exact"/>
              <w:ind w:left="101" w:right="94"/>
              <w:jc w:val="center"/>
              <w:rPr>
                <w:b/>
                <w:sz w:val="24"/>
              </w:rPr>
            </w:pPr>
            <w:r w:rsidRPr="00855573">
              <w:rPr>
                <w:b/>
                <w:sz w:val="24"/>
              </w:rPr>
              <w:t>Credits:</w:t>
            </w:r>
          </w:p>
        </w:tc>
        <w:tc>
          <w:tcPr>
            <w:tcW w:w="7060" w:type="dxa"/>
            <w:gridSpan w:val="2"/>
          </w:tcPr>
          <w:p w:rsidR="00285220" w:rsidRPr="00855573" w:rsidRDefault="00285220" w:rsidP="00990206">
            <w:pPr>
              <w:pStyle w:val="TableParagraph"/>
              <w:spacing w:line="261" w:lineRule="exact"/>
              <w:ind w:left="14"/>
              <w:jc w:val="center"/>
              <w:rPr>
                <w:b/>
                <w:sz w:val="24"/>
              </w:rPr>
            </w:pPr>
            <w:r>
              <w:rPr>
                <w:b/>
                <w:sz w:val="24"/>
              </w:rPr>
              <w:t>4</w:t>
            </w:r>
          </w:p>
        </w:tc>
      </w:tr>
      <w:tr w:rsidR="00285220" w:rsidRPr="00855573" w:rsidTr="00990206">
        <w:trPr>
          <w:trHeight w:val="710"/>
          <w:jc w:val="center"/>
        </w:trPr>
        <w:tc>
          <w:tcPr>
            <w:tcW w:w="2300" w:type="dxa"/>
          </w:tcPr>
          <w:p w:rsidR="00285220" w:rsidRPr="001271CA" w:rsidRDefault="00285220" w:rsidP="00990206">
            <w:pPr>
              <w:pStyle w:val="TableParagraph"/>
              <w:spacing w:line="280" w:lineRule="atLeast"/>
              <w:ind w:left="806" w:right="156" w:hanging="620"/>
              <w:rPr>
                <w:b/>
                <w:sz w:val="24"/>
                <w:szCs w:val="24"/>
              </w:rPr>
            </w:pPr>
            <w:r w:rsidRPr="001271CA">
              <w:rPr>
                <w:b/>
                <w:sz w:val="24"/>
                <w:szCs w:val="24"/>
              </w:rPr>
              <w:t>Pre-requisites</w:t>
            </w:r>
          </w:p>
        </w:tc>
        <w:tc>
          <w:tcPr>
            <w:tcW w:w="7060" w:type="dxa"/>
            <w:gridSpan w:val="2"/>
          </w:tcPr>
          <w:p w:rsidR="00285220" w:rsidRPr="006F4F89" w:rsidRDefault="006846B3" w:rsidP="00990206">
            <w:pPr>
              <w:pStyle w:val="TableParagraph"/>
              <w:rPr>
                <w:bCs/>
                <w:sz w:val="24"/>
                <w:szCs w:val="24"/>
              </w:rPr>
            </w:pPr>
            <w:r w:rsidRPr="006F4F89">
              <w:rPr>
                <w:bCs/>
                <w:sz w:val="24"/>
                <w:szCs w:val="24"/>
              </w:rPr>
              <w:t>Basic knowledge on biochemical reactions such as addition, deletion, rearrangement, transfer and breaking of bonds</w:t>
            </w:r>
          </w:p>
        </w:tc>
      </w:tr>
      <w:tr w:rsidR="00285220" w:rsidRPr="00855573" w:rsidTr="006846B3">
        <w:trPr>
          <w:trHeight w:val="3230"/>
          <w:jc w:val="center"/>
        </w:trPr>
        <w:tc>
          <w:tcPr>
            <w:tcW w:w="2300" w:type="dxa"/>
          </w:tcPr>
          <w:p w:rsidR="00285220" w:rsidRPr="001271CA" w:rsidRDefault="00285220" w:rsidP="00990206">
            <w:pPr>
              <w:jc w:val="center"/>
              <w:rPr>
                <w:rFonts w:ascii="Times New Roman" w:eastAsia="Times New Roman" w:hAnsi="Times New Roman" w:cs="Times New Roman"/>
                <w:b/>
                <w:sz w:val="24"/>
                <w:szCs w:val="24"/>
              </w:rPr>
            </w:pPr>
            <w:r w:rsidRPr="001271CA">
              <w:rPr>
                <w:rFonts w:ascii="Times New Roman" w:eastAsia="Times New Roman" w:hAnsi="Times New Roman" w:cs="Times New Roman"/>
                <w:b/>
                <w:sz w:val="24"/>
                <w:szCs w:val="24"/>
              </w:rPr>
              <w:t>Course Objectives</w:t>
            </w:r>
          </w:p>
          <w:p w:rsidR="00285220" w:rsidRPr="001271CA" w:rsidRDefault="00285220" w:rsidP="00990206">
            <w:pPr>
              <w:jc w:val="center"/>
              <w:rPr>
                <w:rFonts w:eastAsia="Times New Roman" w:cstheme="minorHAnsi"/>
                <w:b/>
                <w:sz w:val="24"/>
                <w:szCs w:val="24"/>
              </w:rPr>
            </w:pPr>
          </w:p>
          <w:p w:rsidR="00285220" w:rsidRPr="001271CA" w:rsidRDefault="00285220" w:rsidP="00990206">
            <w:pPr>
              <w:pStyle w:val="TableParagraph"/>
              <w:spacing w:line="237" w:lineRule="auto"/>
              <w:ind w:left="494" w:right="461" w:firstLine="172"/>
              <w:rPr>
                <w:b/>
                <w:sz w:val="24"/>
                <w:szCs w:val="24"/>
              </w:rPr>
            </w:pPr>
          </w:p>
        </w:tc>
        <w:tc>
          <w:tcPr>
            <w:tcW w:w="7060" w:type="dxa"/>
            <w:gridSpan w:val="2"/>
          </w:tcPr>
          <w:p w:rsidR="006846B3" w:rsidRPr="006846B3" w:rsidRDefault="006846B3">
            <w:pPr>
              <w:pStyle w:val="TableParagraph"/>
              <w:numPr>
                <w:ilvl w:val="0"/>
                <w:numId w:val="13"/>
              </w:numPr>
              <w:spacing w:before="1"/>
              <w:ind w:left="391" w:right="205" w:hanging="270"/>
              <w:rPr>
                <w:sz w:val="24"/>
                <w:szCs w:val="24"/>
              </w:rPr>
            </w:pPr>
            <w:r w:rsidRPr="006846B3">
              <w:rPr>
                <w:sz w:val="24"/>
                <w:szCs w:val="24"/>
              </w:rPr>
              <w:t>Familiarize on blood glucose homeostasis</w:t>
            </w:r>
          </w:p>
          <w:p w:rsidR="006846B3" w:rsidRPr="006846B3" w:rsidRDefault="006846B3">
            <w:pPr>
              <w:pStyle w:val="TableParagraph"/>
              <w:numPr>
                <w:ilvl w:val="0"/>
                <w:numId w:val="13"/>
              </w:numPr>
              <w:spacing w:before="1"/>
              <w:ind w:left="391" w:right="205" w:hanging="270"/>
              <w:rPr>
                <w:sz w:val="24"/>
                <w:szCs w:val="24"/>
              </w:rPr>
            </w:pPr>
            <w:r w:rsidRPr="006846B3">
              <w:rPr>
                <w:sz w:val="24"/>
                <w:szCs w:val="24"/>
              </w:rPr>
              <w:t xml:space="preserve"> Provide an insight into the metabolic path way of  glycogen, glycoprotein, mucopolysaccharide and peptidoglycan with clinical correlation wherever required</w:t>
            </w:r>
          </w:p>
          <w:p w:rsidR="006846B3" w:rsidRPr="006846B3" w:rsidRDefault="006846B3">
            <w:pPr>
              <w:pStyle w:val="TableParagraph"/>
              <w:numPr>
                <w:ilvl w:val="0"/>
                <w:numId w:val="13"/>
              </w:numPr>
              <w:spacing w:before="1"/>
              <w:ind w:left="391" w:right="205" w:hanging="270"/>
              <w:rPr>
                <w:sz w:val="24"/>
                <w:szCs w:val="24"/>
              </w:rPr>
            </w:pPr>
            <w:r w:rsidRPr="006846B3">
              <w:rPr>
                <w:sz w:val="24"/>
                <w:szCs w:val="24"/>
              </w:rPr>
              <w:t>Inculcate knowledge on nucleotide metabolism and disorders associated with it</w:t>
            </w:r>
          </w:p>
          <w:p w:rsidR="006846B3" w:rsidRPr="006846B3" w:rsidRDefault="006846B3">
            <w:pPr>
              <w:pStyle w:val="TableParagraph"/>
              <w:numPr>
                <w:ilvl w:val="0"/>
                <w:numId w:val="13"/>
              </w:numPr>
              <w:spacing w:before="1"/>
              <w:ind w:left="391" w:right="205" w:hanging="270"/>
              <w:rPr>
                <w:sz w:val="24"/>
                <w:szCs w:val="24"/>
              </w:rPr>
            </w:pPr>
            <w:r w:rsidRPr="006846B3">
              <w:rPr>
                <w:sz w:val="24"/>
                <w:szCs w:val="24"/>
              </w:rPr>
              <w:t xml:space="preserve">Provide a platform to understand the versatile role of PLP in amino acid degradation, formation of specialized products and disorders associated with ammonia detoxification </w:t>
            </w:r>
          </w:p>
          <w:p w:rsidR="00285220" w:rsidRPr="00143F43" w:rsidRDefault="006846B3">
            <w:pPr>
              <w:pStyle w:val="ListParagraph"/>
              <w:numPr>
                <w:ilvl w:val="0"/>
                <w:numId w:val="13"/>
              </w:numPr>
              <w:spacing w:line="276" w:lineRule="auto"/>
              <w:ind w:left="391" w:hanging="270"/>
              <w:rPr>
                <w:rFonts w:ascii="Times New Roman" w:hAnsi="Times New Roman" w:cs="Times New Roman"/>
                <w:sz w:val="24"/>
                <w:szCs w:val="24"/>
              </w:rPr>
            </w:pPr>
            <w:r w:rsidRPr="006846B3">
              <w:rPr>
                <w:rFonts w:ascii="Times New Roman" w:hAnsi="Times New Roman" w:cs="Times New Roman"/>
                <w:sz w:val="24"/>
                <w:szCs w:val="24"/>
              </w:rPr>
              <w:t>Educate on heme and sulphur metabolism with associated clinical manifestation</w:t>
            </w:r>
          </w:p>
        </w:tc>
      </w:tr>
      <w:tr w:rsidR="00285220" w:rsidRPr="00855573" w:rsidTr="00F63165">
        <w:trPr>
          <w:trHeight w:val="1700"/>
          <w:jc w:val="center"/>
        </w:trPr>
        <w:tc>
          <w:tcPr>
            <w:tcW w:w="2300" w:type="dxa"/>
          </w:tcPr>
          <w:p w:rsidR="00285220" w:rsidRPr="001271CA" w:rsidRDefault="00285220" w:rsidP="00990206">
            <w:pPr>
              <w:jc w:val="center"/>
              <w:rPr>
                <w:rFonts w:ascii="Times New Roman" w:eastAsia="Times New Roman" w:hAnsi="Times New Roman" w:cs="Times New Roman"/>
                <w:b/>
                <w:sz w:val="24"/>
                <w:szCs w:val="24"/>
              </w:rPr>
            </w:pPr>
            <w:r w:rsidRPr="001271CA">
              <w:rPr>
                <w:rFonts w:ascii="Times New Roman" w:eastAsia="Times New Roman" w:hAnsi="Times New Roman" w:cs="Times New Roman"/>
                <w:b/>
                <w:sz w:val="24"/>
                <w:szCs w:val="24"/>
              </w:rPr>
              <w:t>Course Outcomes</w:t>
            </w:r>
          </w:p>
          <w:p w:rsidR="00285220" w:rsidRPr="001271CA" w:rsidRDefault="00285220" w:rsidP="00990206">
            <w:pPr>
              <w:jc w:val="center"/>
              <w:rPr>
                <w:rFonts w:ascii="Times New Roman" w:eastAsia="Times New Roman" w:hAnsi="Times New Roman" w:cs="Times New Roman"/>
                <w:b/>
                <w:sz w:val="24"/>
                <w:szCs w:val="24"/>
              </w:rPr>
            </w:pPr>
          </w:p>
        </w:tc>
        <w:tc>
          <w:tcPr>
            <w:tcW w:w="7060" w:type="dxa"/>
            <w:gridSpan w:val="2"/>
          </w:tcPr>
          <w:p w:rsidR="00285220" w:rsidRPr="00143F43" w:rsidRDefault="00285220" w:rsidP="00990206">
            <w:pPr>
              <w:rPr>
                <w:rFonts w:ascii="Times New Roman" w:eastAsiaTheme="minorEastAsia" w:hAnsi="Times New Roman" w:cs="Times New Roman"/>
                <w:b/>
                <w:bCs/>
                <w:sz w:val="24"/>
                <w:szCs w:val="24"/>
              </w:rPr>
            </w:pPr>
            <w:r w:rsidRPr="00143F43">
              <w:rPr>
                <w:rFonts w:ascii="Times New Roman" w:hAnsi="Times New Roman" w:cs="Times New Roman"/>
                <w:b/>
                <w:bCs/>
                <w:sz w:val="24"/>
                <w:szCs w:val="24"/>
              </w:rPr>
              <w:t>On successful completion of this course, students should be able to:</w:t>
            </w:r>
          </w:p>
          <w:p w:rsidR="00285220" w:rsidRPr="00143F43" w:rsidRDefault="00285220" w:rsidP="00990206">
            <w:pPr>
              <w:jc w:val="both"/>
              <w:rPr>
                <w:rFonts w:ascii="Times New Roman" w:hAnsi="Times New Roman" w:cs="Times New Roman"/>
                <w:sz w:val="24"/>
                <w:szCs w:val="24"/>
              </w:rPr>
            </w:pPr>
            <w:r w:rsidRPr="00143F43">
              <w:rPr>
                <w:rFonts w:ascii="Times New Roman" w:hAnsi="Times New Roman" w:cs="Times New Roman"/>
                <w:sz w:val="24"/>
                <w:szCs w:val="24"/>
              </w:rPr>
              <w:t>After completion of the course, the students should be able to:</w:t>
            </w:r>
          </w:p>
          <w:p w:rsidR="006846B3" w:rsidRPr="006846B3" w:rsidRDefault="006846B3" w:rsidP="00C23BE5">
            <w:pPr>
              <w:pBdr>
                <w:top w:val="nil"/>
                <w:left w:val="nil"/>
                <w:bottom w:val="nil"/>
                <w:right w:val="nil"/>
                <w:between w:val="nil"/>
              </w:pBdr>
              <w:spacing w:after="200" w:line="276" w:lineRule="auto"/>
              <w:ind w:left="211" w:hanging="90"/>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sidRPr="006846B3">
              <w:rPr>
                <w:rFonts w:ascii="Times New Roman" w:hAnsi="Times New Roman" w:cs="Times New Roman"/>
                <w:b/>
                <w:bCs/>
                <w:sz w:val="24"/>
                <w:szCs w:val="24"/>
                <w:lang w:val="en-IN"/>
              </w:rPr>
              <w:t>CO1.</w:t>
            </w:r>
            <w:r w:rsidRPr="006846B3">
              <w:rPr>
                <w:rFonts w:ascii="Times New Roman" w:hAnsi="Times New Roman" w:cs="Times New Roman"/>
                <w:sz w:val="24"/>
                <w:szCs w:val="24"/>
                <w:lang w:val="en-IN"/>
              </w:rPr>
              <w:t xml:space="preserve"> Appreciate the modes of synthesis and degradation of glucose and will be able to justify the pros and cons of maintain the blood sugar level (</w:t>
            </w:r>
            <w:r w:rsidRPr="006846B3">
              <w:rPr>
                <w:rFonts w:ascii="Times New Roman" w:hAnsi="Times New Roman" w:cs="Times New Roman"/>
                <w:b/>
                <w:sz w:val="24"/>
                <w:szCs w:val="24"/>
                <w:lang w:val="en-IN"/>
              </w:rPr>
              <w:t>K1, K2, K5</w:t>
            </w:r>
            <w:r w:rsidRPr="006846B3">
              <w:rPr>
                <w:rFonts w:ascii="Times New Roman" w:hAnsi="Times New Roman" w:cs="Times New Roman"/>
                <w:sz w:val="24"/>
                <w:szCs w:val="24"/>
                <w:lang w:val="en-IN"/>
              </w:rPr>
              <w:t>)</w:t>
            </w:r>
          </w:p>
          <w:p w:rsidR="006846B3" w:rsidRPr="006846B3" w:rsidRDefault="006846B3" w:rsidP="00C23BE5">
            <w:pPr>
              <w:pBdr>
                <w:top w:val="nil"/>
                <w:left w:val="nil"/>
                <w:bottom w:val="nil"/>
                <w:right w:val="nil"/>
                <w:between w:val="nil"/>
              </w:pBdr>
              <w:spacing w:after="200" w:line="276" w:lineRule="auto"/>
              <w:ind w:left="211" w:hanging="90"/>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sidRPr="006846B3">
              <w:rPr>
                <w:rFonts w:ascii="Times New Roman" w:hAnsi="Times New Roman" w:cs="Times New Roman"/>
                <w:b/>
                <w:bCs/>
                <w:sz w:val="24"/>
                <w:szCs w:val="24"/>
                <w:lang w:val="en-IN"/>
              </w:rPr>
              <w:t xml:space="preserve">CO2. </w:t>
            </w:r>
            <w:r w:rsidRPr="006846B3">
              <w:rPr>
                <w:rFonts w:ascii="Times New Roman" w:hAnsi="Times New Roman" w:cs="Times New Roman"/>
                <w:bCs/>
                <w:sz w:val="24"/>
                <w:szCs w:val="24"/>
                <w:lang w:val="en-IN"/>
              </w:rPr>
              <w:t xml:space="preserve">Gain knowledge on polysaccharide metabolism and glycogen </w:t>
            </w:r>
            <w:r w:rsidRPr="006846B3">
              <w:rPr>
                <w:rFonts w:ascii="Times New Roman" w:hAnsi="Times New Roman" w:cs="Times New Roman"/>
                <w:bCs/>
                <w:sz w:val="24"/>
                <w:szCs w:val="24"/>
                <w:lang w:val="en-IN"/>
              </w:rPr>
              <w:lastRenderedPageBreak/>
              <w:t>storage disease</w:t>
            </w:r>
            <w:r w:rsidRPr="006846B3">
              <w:rPr>
                <w:rFonts w:ascii="Times New Roman" w:hAnsi="Times New Roman" w:cs="Times New Roman"/>
                <w:b/>
                <w:bCs/>
                <w:sz w:val="24"/>
                <w:szCs w:val="24"/>
                <w:lang w:val="en-IN"/>
              </w:rPr>
              <w:t xml:space="preserve"> (K1, K2, K5)</w:t>
            </w:r>
          </w:p>
          <w:p w:rsidR="006846B3" w:rsidRPr="006846B3" w:rsidRDefault="006846B3" w:rsidP="00C23BE5">
            <w:pPr>
              <w:spacing w:after="200" w:line="276" w:lineRule="auto"/>
              <w:ind w:left="211" w:hanging="9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sidRPr="006846B3">
              <w:rPr>
                <w:rFonts w:ascii="Times New Roman" w:hAnsi="Times New Roman" w:cs="Times New Roman"/>
                <w:b/>
                <w:bCs/>
                <w:sz w:val="24"/>
                <w:szCs w:val="24"/>
                <w:lang w:val="en-IN"/>
              </w:rPr>
              <w:t xml:space="preserve">CO3. </w:t>
            </w:r>
            <w:r w:rsidRPr="006846B3">
              <w:rPr>
                <w:rFonts w:ascii="Times New Roman" w:hAnsi="Times New Roman" w:cs="Times New Roman"/>
                <w:bCs/>
                <w:sz w:val="24"/>
                <w:szCs w:val="24"/>
                <w:lang w:val="en-IN"/>
              </w:rPr>
              <w:t>Acquaint with the making and braking of nucleotides</w:t>
            </w:r>
            <w:r w:rsidRPr="006846B3">
              <w:rPr>
                <w:rFonts w:ascii="Times New Roman" w:hAnsi="Times New Roman" w:cs="Times New Roman"/>
                <w:b/>
                <w:bCs/>
                <w:sz w:val="24"/>
                <w:szCs w:val="24"/>
                <w:lang w:val="en-IN"/>
              </w:rPr>
              <w:t xml:space="preserve"> (K1,K2,K4)</w:t>
            </w:r>
          </w:p>
          <w:p w:rsidR="006846B3" w:rsidRPr="006846B3" w:rsidRDefault="006846B3" w:rsidP="00C23BE5">
            <w:pPr>
              <w:pBdr>
                <w:top w:val="nil"/>
                <w:left w:val="nil"/>
                <w:bottom w:val="nil"/>
                <w:right w:val="nil"/>
                <w:between w:val="nil"/>
              </w:pBdr>
              <w:spacing w:after="200" w:line="276" w:lineRule="auto"/>
              <w:ind w:left="211" w:hanging="9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r w:rsidRPr="006846B3">
              <w:rPr>
                <w:rFonts w:ascii="Times New Roman" w:hAnsi="Times New Roman" w:cs="Times New Roman"/>
                <w:b/>
                <w:bCs/>
                <w:sz w:val="24"/>
                <w:szCs w:val="24"/>
                <w:lang w:val="en-IN"/>
              </w:rPr>
              <w:t xml:space="preserve">CO4. </w:t>
            </w:r>
            <w:r w:rsidRPr="006846B3">
              <w:rPr>
                <w:rFonts w:ascii="Times New Roman" w:hAnsi="Times New Roman" w:cs="Times New Roman"/>
                <w:bCs/>
                <w:sz w:val="24"/>
                <w:szCs w:val="24"/>
                <w:lang w:val="en-IN"/>
              </w:rPr>
              <w:t>Differentiate the diverse reaction a particular amino acid can experience</w:t>
            </w:r>
            <w:r w:rsidRPr="006846B3">
              <w:rPr>
                <w:rFonts w:ascii="Times New Roman" w:hAnsi="Times New Roman" w:cs="Times New Roman"/>
                <w:b/>
                <w:bCs/>
                <w:sz w:val="24"/>
                <w:szCs w:val="24"/>
                <w:lang w:val="en-IN"/>
              </w:rPr>
              <w:t xml:space="preserve"> (K1,K2,K3)</w:t>
            </w:r>
          </w:p>
          <w:p w:rsidR="00285220" w:rsidRPr="00143F43" w:rsidRDefault="006846B3" w:rsidP="00C23BE5">
            <w:pPr>
              <w:spacing w:line="240" w:lineRule="auto"/>
              <w:ind w:left="211" w:hanging="90"/>
              <w:jc w:val="both"/>
              <w:rPr>
                <w:rFonts w:ascii="Times New Roman" w:hAnsi="Times New Roman" w:cs="Times New Roman"/>
                <w:sz w:val="24"/>
                <w:szCs w:val="24"/>
              </w:rPr>
            </w:pPr>
            <w:r>
              <w:rPr>
                <w:rFonts w:ascii="Times New Roman" w:hAnsi="Times New Roman" w:cs="Times New Roman"/>
                <w:b/>
                <w:bCs/>
                <w:sz w:val="24"/>
                <w:szCs w:val="24"/>
                <w:lang w:val="en-IN"/>
              </w:rPr>
              <w:t xml:space="preserve"> </w:t>
            </w:r>
            <w:r w:rsidRPr="006846B3">
              <w:rPr>
                <w:rFonts w:ascii="Times New Roman" w:hAnsi="Times New Roman" w:cs="Times New Roman"/>
                <w:b/>
                <w:bCs/>
                <w:sz w:val="24"/>
                <w:szCs w:val="24"/>
                <w:lang w:val="en-IN"/>
              </w:rPr>
              <w:t>CO5.</w:t>
            </w:r>
            <w:r w:rsidRPr="006846B3">
              <w:rPr>
                <w:rFonts w:ascii="Times New Roman" w:hAnsi="Times New Roman" w:cs="Times New Roman"/>
                <w:sz w:val="24"/>
                <w:szCs w:val="24"/>
                <w:lang w:val="en-IN"/>
              </w:rPr>
              <w:t xml:space="preserve">  Correlate the disturbance of metabolic reactions to clinical manifestations with reference to heme and sulphur metabolism (</w:t>
            </w:r>
            <w:r w:rsidRPr="006846B3">
              <w:rPr>
                <w:rFonts w:ascii="Times New Roman" w:hAnsi="Times New Roman" w:cs="Times New Roman"/>
                <w:b/>
                <w:sz w:val="24"/>
                <w:szCs w:val="24"/>
                <w:lang w:val="en-IN"/>
              </w:rPr>
              <w:t>K1, K2, K4, K5)</w:t>
            </w:r>
          </w:p>
        </w:tc>
      </w:tr>
      <w:tr w:rsidR="00285220" w:rsidRPr="00855573" w:rsidTr="00990206">
        <w:trPr>
          <w:trHeight w:val="242"/>
          <w:jc w:val="center"/>
        </w:trPr>
        <w:tc>
          <w:tcPr>
            <w:tcW w:w="9360" w:type="dxa"/>
            <w:gridSpan w:val="3"/>
          </w:tcPr>
          <w:p w:rsidR="00285220" w:rsidRPr="001271CA" w:rsidRDefault="00285220" w:rsidP="00990206">
            <w:pPr>
              <w:pStyle w:val="NormalWeb"/>
              <w:shd w:val="clear" w:color="auto" w:fill="FFFFFF"/>
              <w:spacing w:after="0" w:afterAutospacing="0"/>
              <w:jc w:val="center"/>
              <w:rPr>
                <w:b/>
                <w:bCs/>
              </w:rPr>
            </w:pPr>
            <w:r>
              <w:rPr>
                <w:b/>
                <w:bCs/>
              </w:rPr>
              <w:lastRenderedPageBreak/>
              <w:t>Units</w:t>
            </w:r>
          </w:p>
        </w:tc>
      </w:tr>
      <w:tr w:rsidR="00285220" w:rsidRPr="00855573" w:rsidTr="00460C78">
        <w:trPr>
          <w:trHeight w:val="1402"/>
          <w:jc w:val="center"/>
        </w:trPr>
        <w:tc>
          <w:tcPr>
            <w:tcW w:w="2335" w:type="dxa"/>
            <w:gridSpan w:val="2"/>
          </w:tcPr>
          <w:p w:rsidR="00285220" w:rsidRPr="001271CA" w:rsidRDefault="00285220" w:rsidP="00990206">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p>
        </w:tc>
        <w:tc>
          <w:tcPr>
            <w:tcW w:w="7025" w:type="dxa"/>
          </w:tcPr>
          <w:p w:rsidR="00CC1761" w:rsidRDefault="001909C9" w:rsidP="00CC1761">
            <w:pPr>
              <w:pStyle w:val="NoSpacing"/>
              <w:spacing w:line="276" w:lineRule="auto"/>
              <w:ind w:right="91"/>
              <w:jc w:val="both"/>
              <w:rPr>
                <w:sz w:val="23"/>
                <w:szCs w:val="23"/>
              </w:rPr>
            </w:pPr>
            <w:r w:rsidRPr="001909C9">
              <w:rPr>
                <w:rFonts w:ascii="Times New Roman" w:hAnsi="Times New Roman" w:cs="Times New Roman"/>
                <w:sz w:val="24"/>
                <w:szCs w:val="24"/>
              </w:rPr>
              <w:t xml:space="preserve">Glycolysis – aerobic and anaerobic, inhibitors, and regulation. Feeder pathway- entry of hexoses into glycolysis, Galactosemia, fructosuria, Pyruvate dehydrogenase complex-mechanism and regulation. Glyoxalate cycle and its regulation. Gluconeogenesis- source, key enzymes, reaction sequence and its regulation. Blood glucose </w:t>
            </w:r>
            <w:r w:rsidRPr="00CC1761">
              <w:rPr>
                <w:rFonts w:ascii="Times New Roman" w:hAnsi="Times New Roman" w:cs="Times New Roman"/>
                <w:sz w:val="24"/>
                <w:szCs w:val="24"/>
              </w:rPr>
              <w:t>homeostasis and the role of hormones</w:t>
            </w:r>
            <w:r w:rsidR="00CC1761" w:rsidRPr="00CC1761">
              <w:rPr>
                <w:rFonts w:ascii="Times New Roman" w:hAnsi="Times New Roman" w:cs="Times New Roman"/>
                <w:sz w:val="24"/>
                <w:szCs w:val="24"/>
              </w:rPr>
              <w:t>. Pentose phosphate pathway- significance and its regulation. Metabolism of glycogen and its regulation.</w:t>
            </w:r>
            <w:r w:rsidR="00CC1761">
              <w:rPr>
                <w:sz w:val="23"/>
                <w:szCs w:val="23"/>
              </w:rPr>
              <w:t xml:space="preserve"> </w:t>
            </w:r>
            <w:r w:rsidR="00460C78" w:rsidRPr="001909C9">
              <w:rPr>
                <w:rFonts w:ascii="Times New Roman" w:hAnsi="Times New Roman" w:cs="Times New Roman"/>
                <w:sz w:val="24"/>
                <w:szCs w:val="24"/>
              </w:rPr>
              <w:t>Biosynthesis of N-linked and O-linked glycoproteins, mucopolysaccharides</w:t>
            </w:r>
            <w:r w:rsidR="00460C78">
              <w:rPr>
                <w:rFonts w:ascii="Times New Roman" w:hAnsi="Times New Roman" w:cs="Times New Roman"/>
                <w:sz w:val="24"/>
                <w:szCs w:val="24"/>
              </w:rPr>
              <w:t>,</w:t>
            </w:r>
            <w:r w:rsidR="00460C78" w:rsidRPr="001909C9">
              <w:rPr>
                <w:rFonts w:ascii="Times New Roman" w:hAnsi="Times New Roman" w:cs="Times New Roman"/>
                <w:sz w:val="24"/>
                <w:szCs w:val="24"/>
              </w:rPr>
              <w:t xml:space="preserve"> Chondroitin sulphate</w:t>
            </w:r>
            <w:r w:rsidR="00460C78">
              <w:rPr>
                <w:rFonts w:ascii="Times New Roman" w:hAnsi="Times New Roman" w:cs="Times New Roman"/>
                <w:sz w:val="24"/>
                <w:szCs w:val="24"/>
              </w:rPr>
              <w:t>.</w:t>
            </w:r>
          </w:p>
          <w:p w:rsidR="00285220" w:rsidRPr="00B02C62" w:rsidRDefault="001909C9" w:rsidP="00CB051C">
            <w:pPr>
              <w:pStyle w:val="NoSpacing"/>
              <w:spacing w:line="276" w:lineRule="auto"/>
              <w:ind w:right="91"/>
              <w:jc w:val="both"/>
              <w:rPr>
                <w:rFonts w:ascii="Times New Roman" w:hAnsi="Times New Roman" w:cs="Times New Roman"/>
                <w:b/>
                <w:bCs/>
                <w:sz w:val="24"/>
                <w:szCs w:val="24"/>
              </w:rPr>
            </w:pPr>
            <w:r w:rsidRPr="001909C9">
              <w:rPr>
                <w:rFonts w:ascii="Times New Roman" w:hAnsi="Times New Roman" w:cs="Times New Roman"/>
                <w:sz w:val="24"/>
                <w:szCs w:val="24"/>
              </w:rPr>
              <w:t xml:space="preserve">   </w:t>
            </w:r>
            <w:r w:rsidR="00E33AE6" w:rsidRPr="00E33AE6">
              <w:rPr>
                <w:rFonts w:ascii="Times New Roman" w:hAnsi="Times New Roman" w:cs="Times New Roman"/>
                <w:sz w:val="24"/>
                <w:szCs w:val="24"/>
              </w:rPr>
              <w:t xml:space="preserve">    </w:t>
            </w:r>
          </w:p>
        </w:tc>
      </w:tr>
      <w:tr w:rsidR="00285220" w:rsidRPr="00855573" w:rsidTr="00460C78">
        <w:trPr>
          <w:trHeight w:val="3649"/>
          <w:jc w:val="center"/>
        </w:trPr>
        <w:tc>
          <w:tcPr>
            <w:tcW w:w="2335" w:type="dxa"/>
            <w:gridSpan w:val="2"/>
          </w:tcPr>
          <w:p w:rsidR="00285220" w:rsidRPr="001271CA" w:rsidRDefault="00285220" w:rsidP="00990206">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r>
              <w:rPr>
                <w:rFonts w:ascii="Times New Roman" w:hAnsi="Times New Roman" w:cs="Times New Roman"/>
                <w:b/>
                <w:sz w:val="24"/>
                <w:szCs w:val="24"/>
              </w:rPr>
              <w:t>I</w:t>
            </w:r>
          </w:p>
        </w:tc>
        <w:tc>
          <w:tcPr>
            <w:tcW w:w="7025" w:type="dxa"/>
          </w:tcPr>
          <w:p w:rsidR="00285220" w:rsidRPr="0083522A" w:rsidRDefault="00460C78" w:rsidP="00460C78">
            <w:pPr>
              <w:pStyle w:val="NoSpacing"/>
              <w:spacing w:line="276" w:lineRule="auto"/>
              <w:ind w:left="31" w:right="91"/>
              <w:jc w:val="both"/>
              <w:rPr>
                <w:rFonts w:ascii="Times New Roman" w:hAnsi="Times New Roman" w:cs="Times New Roman"/>
                <w:sz w:val="24"/>
                <w:szCs w:val="24"/>
              </w:rPr>
            </w:pPr>
            <w:r w:rsidRPr="00460C78">
              <w:rPr>
                <w:rFonts w:ascii="Times New Roman" w:hAnsi="Times New Roman" w:cs="Times New Roman"/>
                <w:sz w:val="24"/>
                <w:szCs w:val="24"/>
              </w:rPr>
              <w:t>Oxidation of fatty acids-oxidation of saturated and unsaturated fatty acids (α, β &amp; ω oxidation) Oxidation of fatty acids with odd and even numbered carbon atoms. Regulation of β oxidation. Ketogenesis and its regulation. Biosynthesis of fatty acid–saturated and unsaturated, chain elongation, regulation. Biosynthesis of prostaglandins, thromboxanes and leukotrienes and hydroxyl eicosanoic acids. Biosynthesis and degradation of triacylglycerol, phosphoglycero lipids-lecithin, cephalin, plasmalogens and phosphatidyl inositol, Sphingolipid-sphingomyelin, cerebrosides, sulfatides, and gangliosides. Cholesterol biosynthesis and its regulation. Lipoprotein metabolism-chylomicrons, VLDL, HDL and LDL.</w:t>
            </w:r>
            <w:r>
              <w:rPr>
                <w:sz w:val="23"/>
                <w:szCs w:val="23"/>
              </w:rPr>
              <w:t xml:space="preserve"> </w:t>
            </w:r>
          </w:p>
        </w:tc>
      </w:tr>
      <w:tr w:rsidR="00285220" w:rsidRPr="00855573" w:rsidTr="001909C9">
        <w:trPr>
          <w:trHeight w:val="1052"/>
          <w:jc w:val="center"/>
        </w:trPr>
        <w:tc>
          <w:tcPr>
            <w:tcW w:w="2335" w:type="dxa"/>
            <w:gridSpan w:val="2"/>
          </w:tcPr>
          <w:p w:rsidR="00285220" w:rsidRPr="001271CA" w:rsidRDefault="00285220" w:rsidP="00990206">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r>
              <w:rPr>
                <w:rFonts w:ascii="Times New Roman" w:hAnsi="Times New Roman" w:cs="Times New Roman"/>
                <w:b/>
                <w:sz w:val="24"/>
                <w:szCs w:val="24"/>
              </w:rPr>
              <w:t>II</w:t>
            </w:r>
          </w:p>
        </w:tc>
        <w:tc>
          <w:tcPr>
            <w:tcW w:w="7025" w:type="dxa"/>
          </w:tcPr>
          <w:p w:rsidR="00285220" w:rsidRPr="0083522A" w:rsidRDefault="001909C9" w:rsidP="00CB051C">
            <w:pPr>
              <w:pStyle w:val="NoSpacing"/>
              <w:spacing w:line="276" w:lineRule="auto"/>
              <w:ind w:right="91"/>
              <w:jc w:val="both"/>
              <w:rPr>
                <w:rFonts w:ascii="Times New Roman" w:hAnsi="Times New Roman" w:cs="Times New Roman"/>
                <w:sz w:val="24"/>
                <w:szCs w:val="24"/>
              </w:rPr>
            </w:pPr>
            <w:r w:rsidRPr="001909C9">
              <w:rPr>
                <w:rFonts w:ascii="Times New Roman" w:hAnsi="Times New Roman" w:cs="Times New Roman"/>
                <w:sz w:val="24"/>
                <w:szCs w:val="24"/>
              </w:rPr>
              <w:t xml:space="preserve">Metabolism of nucleotides- </w:t>
            </w:r>
            <w:r w:rsidRPr="009150BF">
              <w:rPr>
                <w:rFonts w:ascii="Times New Roman" w:hAnsi="Times New Roman" w:cs="Times New Roman"/>
                <w:i/>
                <w:iCs/>
                <w:sz w:val="24"/>
                <w:szCs w:val="24"/>
              </w:rPr>
              <w:t>De novo</w:t>
            </w:r>
            <w:r w:rsidRPr="001909C9">
              <w:rPr>
                <w:rFonts w:ascii="Times New Roman" w:hAnsi="Times New Roman" w:cs="Times New Roman"/>
                <w:sz w:val="24"/>
                <w:szCs w:val="24"/>
              </w:rPr>
              <w:t xml:space="preserve"> synthesis and salvage pathways of purine and pyrimidine nucleotides. Regulation and inhibitors of nucleotide biosynthesis. Role of ribonucleotide reductase and its regulation. Degradation of purine and pyrimidine nucleotides. </w:t>
            </w:r>
          </w:p>
        </w:tc>
      </w:tr>
      <w:tr w:rsidR="00285220" w:rsidRPr="00855573" w:rsidTr="001909C9">
        <w:trPr>
          <w:trHeight w:val="1052"/>
          <w:jc w:val="center"/>
        </w:trPr>
        <w:tc>
          <w:tcPr>
            <w:tcW w:w="2335" w:type="dxa"/>
            <w:gridSpan w:val="2"/>
          </w:tcPr>
          <w:p w:rsidR="00285220" w:rsidRPr="001271CA" w:rsidRDefault="00285220" w:rsidP="00990206">
            <w:pPr>
              <w:jc w:val="center"/>
              <w:rPr>
                <w:b/>
                <w:sz w:val="24"/>
                <w:szCs w:val="24"/>
              </w:rPr>
            </w:pPr>
            <w:r>
              <w:rPr>
                <w:b/>
                <w:sz w:val="24"/>
                <w:szCs w:val="24"/>
              </w:rPr>
              <w:t xml:space="preserve">                           </w:t>
            </w:r>
            <w:r w:rsidRPr="000C3266">
              <w:rPr>
                <w:rFonts w:ascii="Times New Roman" w:hAnsi="Times New Roman" w:cs="Times New Roman"/>
                <w:b/>
                <w:sz w:val="24"/>
                <w:szCs w:val="24"/>
              </w:rPr>
              <w:t xml:space="preserve"> IV</w:t>
            </w:r>
          </w:p>
        </w:tc>
        <w:tc>
          <w:tcPr>
            <w:tcW w:w="7025" w:type="dxa"/>
          </w:tcPr>
          <w:p w:rsidR="00285220" w:rsidRPr="0083522A" w:rsidRDefault="009150BF" w:rsidP="009150BF">
            <w:pPr>
              <w:pStyle w:val="NoSpacing"/>
              <w:spacing w:line="276" w:lineRule="auto"/>
              <w:ind w:left="31" w:right="91"/>
              <w:jc w:val="both"/>
              <w:rPr>
                <w:rFonts w:ascii="Times New Roman" w:hAnsi="Times New Roman" w:cs="Times New Roman"/>
                <w:sz w:val="24"/>
                <w:szCs w:val="24"/>
              </w:rPr>
            </w:pPr>
            <w:r w:rsidRPr="009150BF">
              <w:rPr>
                <w:rFonts w:ascii="Times New Roman" w:hAnsi="Times New Roman"/>
                <w:sz w:val="24"/>
                <w:szCs w:val="24"/>
              </w:rPr>
              <w:t>Biosynthesis of non- essential amino acids.- Role and biological significance of glutamate dehydrogenase, glutamine and asparagine synthetase, lysine, proline and phenylalanine hydroxylase. Interconversion of amino acids - proline to glutamate, methionine to cysteine, serine to glycine. Biosynthesis of spermine and spermidine</w:t>
            </w:r>
            <w:r>
              <w:rPr>
                <w:rFonts w:ascii="Times New Roman" w:hAnsi="Times New Roman"/>
                <w:sz w:val="24"/>
                <w:szCs w:val="24"/>
              </w:rPr>
              <w:t xml:space="preserve">. </w:t>
            </w:r>
            <w:r w:rsidRPr="009150BF">
              <w:rPr>
                <w:rFonts w:ascii="Times New Roman" w:hAnsi="Times New Roman"/>
                <w:sz w:val="24"/>
                <w:szCs w:val="24"/>
              </w:rPr>
              <w:t xml:space="preserve">Degradation of amino acids –glucogenic and ketogenic amino acids. </w:t>
            </w:r>
            <w:r w:rsidRPr="009150BF">
              <w:rPr>
                <w:rFonts w:ascii="Times New Roman" w:hAnsi="Times New Roman"/>
                <w:sz w:val="24"/>
                <w:szCs w:val="24"/>
              </w:rPr>
              <w:lastRenderedPageBreak/>
              <w:t xml:space="preserve">Formation of acetate from leucine and aromatic amino acid, pyruvate from cysteine, threonine and hydroxy proline, α-keto glutarate from histidine and proline, succinate from methionine, threonine, valine and isoleucine, Oxaloacetate from aspartate, glycine and serine. </w:t>
            </w:r>
          </w:p>
        </w:tc>
      </w:tr>
      <w:tr w:rsidR="00285220" w:rsidRPr="00855573" w:rsidTr="001909C9">
        <w:trPr>
          <w:trHeight w:val="1052"/>
          <w:jc w:val="center"/>
        </w:trPr>
        <w:tc>
          <w:tcPr>
            <w:tcW w:w="2335" w:type="dxa"/>
            <w:gridSpan w:val="2"/>
          </w:tcPr>
          <w:p w:rsidR="00285220" w:rsidRPr="001271CA" w:rsidRDefault="00285220" w:rsidP="00990206">
            <w:pPr>
              <w:jc w:val="center"/>
              <w:rPr>
                <w:b/>
                <w:sz w:val="24"/>
                <w:szCs w:val="24"/>
              </w:rPr>
            </w:pPr>
            <w:r>
              <w:rPr>
                <w:rFonts w:ascii="Times New Roman" w:hAnsi="Times New Roman" w:cs="Times New Roman"/>
                <w:b/>
                <w:sz w:val="24"/>
                <w:szCs w:val="24"/>
              </w:rPr>
              <w:lastRenderedPageBreak/>
              <w:t xml:space="preserve">                         </w:t>
            </w:r>
            <w:r w:rsidRPr="000C3266">
              <w:rPr>
                <w:rFonts w:ascii="Times New Roman" w:hAnsi="Times New Roman" w:cs="Times New Roman"/>
                <w:b/>
                <w:sz w:val="24"/>
                <w:szCs w:val="24"/>
              </w:rPr>
              <w:t>V</w:t>
            </w:r>
          </w:p>
        </w:tc>
        <w:tc>
          <w:tcPr>
            <w:tcW w:w="7025" w:type="dxa"/>
          </w:tcPr>
          <w:p w:rsidR="00285220" w:rsidRPr="0083522A" w:rsidRDefault="001909C9" w:rsidP="00CB051C">
            <w:pPr>
              <w:pStyle w:val="NoSpacing"/>
              <w:spacing w:line="276" w:lineRule="auto"/>
              <w:ind w:left="31" w:right="91" w:hanging="31"/>
              <w:jc w:val="both"/>
              <w:rPr>
                <w:rFonts w:ascii="Times New Roman" w:hAnsi="Times New Roman" w:cs="Times New Roman"/>
                <w:sz w:val="24"/>
                <w:szCs w:val="24"/>
              </w:rPr>
            </w:pPr>
            <w:r w:rsidRPr="001909C9">
              <w:rPr>
                <w:rFonts w:ascii="Times New Roman" w:hAnsi="Times New Roman" w:cs="Times New Roman"/>
                <w:sz w:val="24"/>
                <w:szCs w:val="24"/>
              </w:rPr>
              <w:t xml:space="preserve">Biosynthesis and degradation of heme. Jaundice-classification, pathology and Differential diagnosis Oxidation and reduction of inorganic sulphur compounds by microbes and plants. Sulpho transferases and their biological role-rhodanases, sulphatases , 3-mercapto pyruvate sulphur transferases. Mucopolysaccharidoses - Hunter syndrome, Sanfilippo syndrome and Maroteaux-Lamy syndrome. Oxidation of cysteine to sulphate and inter conversion of sulphur compounds.   </w:t>
            </w:r>
          </w:p>
        </w:tc>
      </w:tr>
      <w:tr w:rsidR="00285220" w:rsidRPr="00855573" w:rsidTr="001909C9">
        <w:trPr>
          <w:trHeight w:val="872"/>
          <w:jc w:val="center"/>
        </w:trPr>
        <w:tc>
          <w:tcPr>
            <w:tcW w:w="2335" w:type="dxa"/>
            <w:gridSpan w:val="2"/>
            <w:vAlign w:val="center"/>
          </w:tcPr>
          <w:p w:rsidR="00285220" w:rsidRDefault="00285220" w:rsidP="00990206">
            <w:pPr>
              <w:spacing w:after="0"/>
              <w:rPr>
                <w:rFonts w:ascii="Times New Roman" w:hAnsi="Times New Roman" w:cs="Times New Roman"/>
                <w:b/>
                <w:bCs/>
                <w:sz w:val="24"/>
                <w:szCs w:val="24"/>
              </w:rPr>
            </w:pPr>
          </w:p>
          <w:p w:rsidR="00285220" w:rsidRDefault="00285220" w:rsidP="00990206">
            <w:pPr>
              <w:spacing w:after="0"/>
              <w:rPr>
                <w:rFonts w:ascii="Times New Roman" w:hAnsi="Times New Roman" w:cs="Times New Roman"/>
                <w:b/>
                <w:bCs/>
                <w:sz w:val="24"/>
                <w:szCs w:val="24"/>
              </w:rPr>
            </w:pPr>
            <w:r w:rsidRPr="00584C1B">
              <w:rPr>
                <w:rFonts w:ascii="Times New Roman" w:hAnsi="Times New Roman" w:cs="Times New Roman"/>
                <w:b/>
                <w:bCs/>
                <w:sz w:val="24"/>
                <w:szCs w:val="24"/>
              </w:rPr>
              <w:t xml:space="preserve">Reading List </w:t>
            </w:r>
          </w:p>
          <w:p w:rsidR="00285220" w:rsidRPr="00584C1B" w:rsidRDefault="00285220" w:rsidP="00990206">
            <w:pPr>
              <w:spacing w:after="0"/>
              <w:rPr>
                <w:rFonts w:ascii="Times New Roman" w:hAnsi="Times New Roman" w:cs="Times New Roman"/>
                <w:b/>
                <w:bCs/>
                <w:sz w:val="24"/>
                <w:szCs w:val="24"/>
              </w:rPr>
            </w:pPr>
            <w:r w:rsidRPr="00584C1B">
              <w:rPr>
                <w:rFonts w:ascii="Times New Roman" w:hAnsi="Times New Roman" w:cs="Times New Roman"/>
                <w:b/>
                <w:bCs/>
                <w:sz w:val="24"/>
                <w:szCs w:val="24"/>
              </w:rPr>
              <w:t>(Print and Online)</w:t>
            </w:r>
            <w:r w:rsidRPr="00584C1B">
              <w:rPr>
                <w:rFonts w:ascii="Times New Roman" w:hAnsi="Times New Roman" w:cs="Times New Roman"/>
                <w:b/>
                <w:bCs/>
                <w:sz w:val="24"/>
                <w:szCs w:val="24"/>
              </w:rPr>
              <w:tab/>
            </w:r>
          </w:p>
          <w:p w:rsidR="00285220" w:rsidRPr="001271CA" w:rsidRDefault="00285220" w:rsidP="00990206">
            <w:pPr>
              <w:rPr>
                <w:b/>
                <w:sz w:val="24"/>
                <w:szCs w:val="24"/>
              </w:rPr>
            </w:pPr>
          </w:p>
        </w:tc>
        <w:tc>
          <w:tcPr>
            <w:tcW w:w="7025" w:type="dxa"/>
          </w:tcPr>
          <w:p w:rsidR="00C06080" w:rsidRPr="00C06080" w:rsidRDefault="00C06080" w:rsidP="00C06080">
            <w:pPr>
              <w:pStyle w:val="NoSpacing"/>
              <w:spacing w:line="276" w:lineRule="auto"/>
              <w:ind w:left="301" w:hanging="180"/>
              <w:rPr>
                <w:rFonts w:ascii="Times New Roman" w:hAnsi="Times New Roman" w:cs="Times New Roman"/>
                <w:sz w:val="24"/>
                <w:szCs w:val="24"/>
              </w:rPr>
            </w:pPr>
            <w:r>
              <w:rPr>
                <w:rFonts w:ascii="Times New Roman" w:hAnsi="Times New Roman" w:cs="Times New Roman"/>
                <w:sz w:val="24"/>
                <w:szCs w:val="24"/>
              </w:rPr>
              <w:t xml:space="preserve">1. </w:t>
            </w:r>
            <w:r w:rsidRPr="00C06080">
              <w:rPr>
                <w:rFonts w:ascii="Times New Roman" w:hAnsi="Times New Roman" w:cs="Times New Roman"/>
                <w:sz w:val="24"/>
                <w:szCs w:val="24"/>
              </w:rPr>
              <w:t>https://www.embopress.org/doi/full/10.1038/msb.2013.19</w:t>
            </w:r>
          </w:p>
          <w:p w:rsidR="00C06080" w:rsidRPr="00C06080" w:rsidRDefault="00C06080" w:rsidP="00C06080">
            <w:pPr>
              <w:pStyle w:val="NoSpacing"/>
              <w:spacing w:line="276" w:lineRule="auto"/>
              <w:ind w:left="301" w:hanging="180"/>
              <w:rPr>
                <w:rFonts w:ascii="Times New Roman" w:hAnsi="Times New Roman" w:cs="Times New Roman"/>
                <w:sz w:val="24"/>
                <w:szCs w:val="24"/>
              </w:rPr>
            </w:pPr>
            <w:r w:rsidRPr="00C06080">
              <w:rPr>
                <w:rFonts w:ascii="Times New Roman" w:hAnsi="Times New Roman" w:cs="Times New Roman"/>
                <w:sz w:val="24"/>
                <w:szCs w:val="24"/>
              </w:rPr>
              <w:t>2. https://people.wou.edu/~guralnl/450Glycogen%20metabolism.pdf</w:t>
            </w:r>
          </w:p>
          <w:p w:rsidR="00C06080" w:rsidRPr="00C06080" w:rsidRDefault="00C06080" w:rsidP="00C06080">
            <w:pPr>
              <w:pStyle w:val="NoSpacing"/>
              <w:spacing w:line="276" w:lineRule="auto"/>
              <w:ind w:left="301" w:hanging="180"/>
              <w:rPr>
                <w:rFonts w:ascii="Times New Roman" w:hAnsi="Times New Roman" w:cs="Times New Roman"/>
                <w:sz w:val="24"/>
                <w:szCs w:val="24"/>
              </w:rPr>
            </w:pPr>
            <w:r w:rsidRPr="00C06080">
              <w:rPr>
                <w:rFonts w:ascii="Times New Roman" w:hAnsi="Times New Roman" w:cs="Times New Roman"/>
                <w:sz w:val="24"/>
                <w:szCs w:val="24"/>
              </w:rPr>
              <w:t>3. https://www.ncbi.nlm.nih.gov/pmc/articles/PMC3243375/</w:t>
            </w:r>
          </w:p>
          <w:p w:rsidR="00C06080" w:rsidRPr="00C06080" w:rsidRDefault="00C06080" w:rsidP="00C06080">
            <w:pPr>
              <w:pStyle w:val="NoSpacing"/>
              <w:spacing w:line="276" w:lineRule="auto"/>
              <w:ind w:left="301" w:hanging="180"/>
              <w:rPr>
                <w:rFonts w:ascii="Times New Roman" w:hAnsi="Times New Roman" w:cs="Times New Roman"/>
                <w:sz w:val="24"/>
                <w:szCs w:val="24"/>
              </w:rPr>
            </w:pPr>
            <w:r w:rsidRPr="00C06080">
              <w:rPr>
                <w:rFonts w:ascii="Times New Roman" w:hAnsi="Times New Roman" w:cs="Times New Roman"/>
                <w:sz w:val="24"/>
                <w:szCs w:val="24"/>
              </w:rPr>
              <w:t>4. https://www.researchgate.net/publication/334458898_Urea_Cycle</w:t>
            </w:r>
          </w:p>
          <w:p w:rsidR="00285220" w:rsidRPr="008F5E44" w:rsidRDefault="00C06080" w:rsidP="00C06080">
            <w:pPr>
              <w:pStyle w:val="NoSpacing"/>
              <w:spacing w:line="276" w:lineRule="auto"/>
              <w:ind w:left="90" w:firstLine="31"/>
              <w:rPr>
                <w:rFonts w:ascii="Times New Roman" w:hAnsi="Times New Roman" w:cs="Times New Roman"/>
                <w:sz w:val="24"/>
                <w:szCs w:val="24"/>
              </w:rPr>
            </w:pPr>
            <w:r w:rsidRPr="00C06080">
              <w:rPr>
                <w:rFonts w:ascii="Times New Roman" w:hAnsi="Times New Roman" w:cs="Times New Roman"/>
                <w:sz w:val="24"/>
                <w:szCs w:val="24"/>
              </w:rPr>
              <w:t>5.https://www.researchgate.net/publication/51233381_Heme_biosynthesis_and_its_regulation_Towards_understanding_and_improvement_of_heme_biosynthesis_in_filamentous_fungi 6.https://www.researchgate.net/publication/349746691_Microbial_Sulf</w:t>
            </w:r>
            <w:r>
              <w:rPr>
                <w:rFonts w:ascii="Times New Roman" w:hAnsi="Times New Roman" w:cs="Times New Roman"/>
                <w:sz w:val="24"/>
                <w:szCs w:val="24"/>
              </w:rPr>
              <w:t xml:space="preserve">  </w:t>
            </w:r>
            <w:r w:rsidRPr="00C06080">
              <w:rPr>
                <w:rFonts w:ascii="Times New Roman" w:hAnsi="Times New Roman" w:cs="Times New Roman"/>
                <w:sz w:val="24"/>
                <w:szCs w:val="24"/>
              </w:rPr>
              <w:t>ur_Metabolism_and_Environmental_Implications</w:t>
            </w:r>
          </w:p>
        </w:tc>
      </w:tr>
      <w:tr w:rsidR="00E33AE6" w:rsidRPr="00855573" w:rsidTr="001909C9">
        <w:trPr>
          <w:trHeight w:val="872"/>
          <w:jc w:val="center"/>
        </w:trPr>
        <w:tc>
          <w:tcPr>
            <w:tcW w:w="2335" w:type="dxa"/>
            <w:gridSpan w:val="2"/>
          </w:tcPr>
          <w:p w:rsidR="00E33AE6" w:rsidRDefault="00E33AE6" w:rsidP="00E33AE6">
            <w:pPr>
              <w:spacing w:after="0"/>
              <w:rPr>
                <w:rFonts w:ascii="Times New Roman" w:hAnsi="Times New Roman" w:cs="Times New Roman"/>
                <w:b/>
                <w:bCs/>
                <w:sz w:val="24"/>
                <w:szCs w:val="24"/>
              </w:rPr>
            </w:pPr>
            <w:r>
              <w:rPr>
                <w:rFonts w:ascii="Times New Roman" w:hAnsi="Times New Roman" w:cs="Times New Roman"/>
                <w:b/>
                <w:bCs/>
                <w:sz w:val="24"/>
                <w:szCs w:val="24"/>
              </w:rPr>
              <w:t>Self-study</w:t>
            </w:r>
          </w:p>
        </w:tc>
        <w:tc>
          <w:tcPr>
            <w:tcW w:w="7025" w:type="dxa"/>
          </w:tcPr>
          <w:p w:rsidR="001909C9" w:rsidRPr="001909C9" w:rsidRDefault="001909C9" w:rsidP="001909C9">
            <w:pPr>
              <w:pStyle w:val="NoSpacing"/>
              <w:spacing w:line="276" w:lineRule="auto"/>
              <w:ind w:left="301" w:hanging="180"/>
              <w:rPr>
                <w:rFonts w:ascii="Times New Roman" w:hAnsi="Times New Roman" w:cs="Times New Roman"/>
                <w:sz w:val="24"/>
                <w:szCs w:val="24"/>
              </w:rPr>
            </w:pPr>
            <w:r w:rsidRPr="001909C9">
              <w:rPr>
                <w:rFonts w:ascii="Times New Roman" w:hAnsi="Times New Roman" w:cs="Times New Roman"/>
                <w:sz w:val="24"/>
                <w:szCs w:val="24"/>
              </w:rPr>
              <w:t xml:space="preserve">1. Cori’s Cycle and Glucose- Alanine Cycle </w:t>
            </w:r>
          </w:p>
          <w:p w:rsidR="00E33AE6" w:rsidRPr="006846B3" w:rsidRDefault="001909C9" w:rsidP="001909C9">
            <w:pPr>
              <w:pStyle w:val="NoSpacing"/>
              <w:spacing w:line="276" w:lineRule="auto"/>
              <w:ind w:left="301" w:hanging="180"/>
              <w:rPr>
                <w:rFonts w:ascii="Times New Roman" w:hAnsi="Times New Roman" w:cs="Times New Roman"/>
                <w:sz w:val="24"/>
                <w:szCs w:val="24"/>
              </w:rPr>
            </w:pPr>
            <w:r w:rsidRPr="001909C9">
              <w:rPr>
                <w:rFonts w:ascii="Times New Roman" w:hAnsi="Times New Roman" w:cs="Times New Roman"/>
                <w:sz w:val="24"/>
                <w:szCs w:val="24"/>
              </w:rPr>
              <w:t>2. Coenzymes involved in Methanogenesis</w:t>
            </w:r>
          </w:p>
        </w:tc>
      </w:tr>
      <w:tr w:rsidR="00285220" w:rsidRPr="00855573" w:rsidTr="00990206">
        <w:trPr>
          <w:trHeight w:val="872"/>
          <w:jc w:val="center"/>
        </w:trPr>
        <w:tc>
          <w:tcPr>
            <w:tcW w:w="2300" w:type="dxa"/>
          </w:tcPr>
          <w:p w:rsidR="00285220" w:rsidRPr="00584C1B" w:rsidRDefault="00285220" w:rsidP="00990206">
            <w:pPr>
              <w:spacing w:after="0"/>
              <w:rPr>
                <w:rFonts w:ascii="Times New Roman" w:hAnsi="Times New Roman" w:cs="Times New Roman"/>
                <w:b/>
                <w:bCs/>
                <w:sz w:val="24"/>
                <w:szCs w:val="24"/>
              </w:rPr>
            </w:pPr>
            <w:r w:rsidRPr="00584C1B">
              <w:rPr>
                <w:rFonts w:ascii="Times New Roman" w:hAnsi="Times New Roman" w:cs="Times New Roman"/>
                <w:b/>
                <w:bCs/>
                <w:sz w:val="24"/>
                <w:szCs w:val="24"/>
              </w:rPr>
              <w:t>Books Recommended</w:t>
            </w:r>
          </w:p>
        </w:tc>
        <w:tc>
          <w:tcPr>
            <w:tcW w:w="7060" w:type="dxa"/>
            <w:gridSpan w:val="2"/>
            <w:vAlign w:val="center"/>
          </w:tcPr>
          <w:p w:rsidR="00B377C0" w:rsidRPr="00B377C0" w:rsidRDefault="00B377C0" w:rsidP="00B377C0">
            <w:pPr>
              <w:pStyle w:val="NoSpacing"/>
              <w:spacing w:line="276" w:lineRule="auto"/>
              <w:ind w:left="391" w:hanging="180"/>
              <w:rPr>
                <w:rFonts w:ascii="Times New Roman" w:hAnsi="Times New Roman" w:cs="Times New Roman"/>
                <w:sz w:val="24"/>
                <w:szCs w:val="24"/>
              </w:rPr>
            </w:pPr>
            <w:r w:rsidRPr="00B377C0">
              <w:rPr>
                <w:rFonts w:ascii="Times New Roman" w:hAnsi="Times New Roman" w:cs="Times New Roman"/>
                <w:sz w:val="24"/>
                <w:szCs w:val="24"/>
              </w:rPr>
              <w:t>1.David L.Nelson and Michael M.Cox (2012) Lehninger Principles of Biochemistry (6th ed), W.H.Freeman</w:t>
            </w:r>
          </w:p>
          <w:p w:rsidR="00B377C0" w:rsidRPr="00B377C0" w:rsidRDefault="00B377C0" w:rsidP="00B377C0">
            <w:pPr>
              <w:pStyle w:val="NoSpacing"/>
              <w:spacing w:line="276" w:lineRule="auto"/>
              <w:ind w:left="391" w:hanging="180"/>
              <w:rPr>
                <w:rFonts w:ascii="Times New Roman" w:hAnsi="Times New Roman" w:cs="Times New Roman"/>
                <w:sz w:val="24"/>
                <w:szCs w:val="24"/>
              </w:rPr>
            </w:pPr>
            <w:r w:rsidRPr="00B377C0">
              <w:rPr>
                <w:rFonts w:ascii="Times New Roman" w:hAnsi="Times New Roman" w:cs="Times New Roman"/>
                <w:sz w:val="24"/>
                <w:szCs w:val="24"/>
              </w:rPr>
              <w:t>2.Voet.D and  Voet. J.G (2010) Biochemistry , (4th ed),  John Wiley &amp; Sons, Inc.</w:t>
            </w:r>
          </w:p>
          <w:p w:rsidR="00B377C0" w:rsidRPr="00B377C0" w:rsidRDefault="00B377C0" w:rsidP="00B377C0">
            <w:pPr>
              <w:pStyle w:val="NoSpacing"/>
              <w:spacing w:line="276" w:lineRule="auto"/>
              <w:ind w:left="391" w:hanging="180"/>
              <w:rPr>
                <w:rFonts w:ascii="Times New Roman" w:hAnsi="Times New Roman" w:cs="Times New Roman"/>
                <w:sz w:val="24"/>
                <w:szCs w:val="24"/>
              </w:rPr>
            </w:pPr>
            <w:r w:rsidRPr="00B377C0">
              <w:rPr>
                <w:rFonts w:ascii="Times New Roman" w:hAnsi="Times New Roman" w:cs="Times New Roman"/>
                <w:sz w:val="24"/>
                <w:szCs w:val="24"/>
              </w:rPr>
              <w:t>3.Metzler D.E (2003). The chemical reactions of living cells (2nd ed), Academic Press.</w:t>
            </w:r>
          </w:p>
          <w:p w:rsidR="00B377C0" w:rsidRPr="00B377C0" w:rsidRDefault="00B377C0" w:rsidP="00B377C0">
            <w:pPr>
              <w:pStyle w:val="NoSpacing"/>
              <w:spacing w:line="276" w:lineRule="auto"/>
              <w:ind w:left="391" w:hanging="180"/>
              <w:rPr>
                <w:rFonts w:ascii="Times New Roman" w:hAnsi="Times New Roman" w:cs="Times New Roman"/>
                <w:sz w:val="24"/>
                <w:szCs w:val="24"/>
              </w:rPr>
            </w:pPr>
            <w:r w:rsidRPr="00B377C0">
              <w:rPr>
                <w:rFonts w:ascii="Times New Roman" w:hAnsi="Times New Roman" w:cs="Times New Roman"/>
                <w:sz w:val="24"/>
                <w:szCs w:val="24"/>
              </w:rPr>
              <w:t>4. Zubay G.L (1999) Biochemistry , (4th ed),  Mc Grew-Hill.</w:t>
            </w:r>
          </w:p>
          <w:p w:rsidR="00B377C0" w:rsidRPr="00B377C0" w:rsidRDefault="00B377C0" w:rsidP="00B377C0">
            <w:pPr>
              <w:pStyle w:val="NoSpacing"/>
              <w:spacing w:line="276" w:lineRule="auto"/>
              <w:ind w:left="391" w:hanging="180"/>
              <w:rPr>
                <w:rFonts w:ascii="Times New Roman" w:hAnsi="Times New Roman" w:cs="Times New Roman"/>
                <w:sz w:val="24"/>
                <w:szCs w:val="24"/>
              </w:rPr>
            </w:pPr>
            <w:r w:rsidRPr="00B377C0">
              <w:rPr>
                <w:rFonts w:ascii="Times New Roman" w:hAnsi="Times New Roman" w:cs="Times New Roman"/>
                <w:sz w:val="24"/>
                <w:szCs w:val="24"/>
              </w:rPr>
              <w:t>5. Textbook of Biochemistry with Clinical Correlations, 7th Edition,Thomas M. Devlin (Editor), Wiley</w:t>
            </w:r>
          </w:p>
          <w:p w:rsidR="00285220" w:rsidRDefault="00B377C0" w:rsidP="00B377C0">
            <w:pPr>
              <w:pStyle w:val="NoSpacing"/>
              <w:spacing w:line="276" w:lineRule="auto"/>
              <w:ind w:left="481" w:hanging="270"/>
              <w:rPr>
                <w:rFonts w:ascii="Times New Roman" w:hAnsi="Times New Roman" w:cs="Times New Roman"/>
                <w:sz w:val="24"/>
                <w:szCs w:val="24"/>
              </w:rPr>
            </w:pPr>
            <w:r w:rsidRPr="00B377C0">
              <w:rPr>
                <w:rFonts w:ascii="Times New Roman" w:hAnsi="Times New Roman" w:cs="Times New Roman"/>
                <w:sz w:val="24"/>
                <w:szCs w:val="24"/>
              </w:rPr>
              <w:t xml:space="preserve">6. Human Biochemistry – James M.Orten &amp; Otto.W.Neuhan- 10th edn- The C.V.Mosby Company </w:t>
            </w:r>
          </w:p>
        </w:tc>
      </w:tr>
    </w:tbl>
    <w:p w:rsidR="00552FE0" w:rsidRDefault="00552FE0" w:rsidP="00552FE0">
      <w:pPr>
        <w:rPr>
          <w:rFonts w:ascii="Times New Roman" w:eastAsia="Times New Roman" w:hAnsi="Times New Roman" w:cs="Times New Roman"/>
          <w:b/>
          <w:sz w:val="24"/>
          <w:szCs w:val="24"/>
          <w:lang w:bidi="ta-IN"/>
        </w:rPr>
      </w:pPr>
      <w:r w:rsidRPr="000A4B47">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0"/>
        <w:gridCol w:w="1260"/>
        <w:gridCol w:w="1530"/>
        <w:gridCol w:w="3060"/>
        <w:gridCol w:w="1350"/>
        <w:gridCol w:w="1160"/>
      </w:tblGrid>
      <w:tr w:rsidR="007B48FF" w:rsidRPr="000A4B47" w:rsidTr="007B48FF">
        <w:trPr>
          <w:trHeight w:val="684"/>
        </w:trPr>
        <w:tc>
          <w:tcPr>
            <w:tcW w:w="118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2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53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30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35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1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7B48FF" w:rsidRPr="000A4B47" w:rsidTr="007B48FF">
        <w:tc>
          <w:tcPr>
            <w:tcW w:w="118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2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53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30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35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160" w:type="dxa"/>
            <w:vAlign w:val="center"/>
          </w:tcPr>
          <w:p w:rsidR="007B48FF" w:rsidRPr="000A4B47" w:rsidRDefault="007B48FF" w:rsidP="00990206">
            <w:pPr>
              <w:jc w:val="center"/>
              <w:rPr>
                <w:rFonts w:ascii="Times New Roman" w:eastAsia="Times New Roman" w:hAnsi="Times New Roman" w:cs="Times New Roman"/>
                <w:sz w:val="24"/>
                <w:szCs w:val="24"/>
                <w:lang w:bidi="ta-IN"/>
              </w:rPr>
            </w:pPr>
          </w:p>
        </w:tc>
      </w:tr>
    </w:tbl>
    <w:p w:rsidR="00E33AE6" w:rsidRPr="00786F3C" w:rsidRDefault="00E33AE6" w:rsidP="00E33AE6">
      <w:pPr>
        <w:rPr>
          <w:rFonts w:ascii="Times New Roman" w:hAnsi="Times New Roman" w:cs="Times New Roman"/>
          <w:b/>
          <w:bCs/>
          <w:sz w:val="24"/>
          <w:szCs w:val="24"/>
        </w:rPr>
      </w:pPr>
      <w:r w:rsidRPr="00786F3C">
        <w:rPr>
          <w:rFonts w:ascii="Times New Roman" w:hAnsi="Times New Roman" w:cs="Times New Roman"/>
          <w:b/>
          <w:bCs/>
          <w:sz w:val="24"/>
          <w:szCs w:val="24"/>
        </w:rPr>
        <w:t xml:space="preserve">Methods of assessment: </w:t>
      </w:r>
    </w:p>
    <w:p w:rsidR="00E33AE6" w:rsidRPr="00786F3C" w:rsidRDefault="00E33AE6" w:rsidP="00E33AE6">
      <w:pPr>
        <w:rPr>
          <w:rFonts w:ascii="Times New Roman" w:hAnsi="Times New Roman" w:cs="Times New Roman"/>
          <w:b/>
          <w:bCs/>
          <w:sz w:val="24"/>
          <w:szCs w:val="24"/>
        </w:rPr>
      </w:pPr>
      <w:r w:rsidRPr="00786F3C">
        <w:rPr>
          <w:rFonts w:ascii="Times New Roman" w:hAnsi="Times New Roman" w:cs="Times New Roman"/>
          <w:b/>
          <w:bCs/>
          <w:sz w:val="24"/>
          <w:szCs w:val="24"/>
        </w:rPr>
        <w:t xml:space="preserve">Recall (K1) - </w:t>
      </w:r>
      <w:r w:rsidRPr="00786F3C">
        <w:rPr>
          <w:rFonts w:ascii="Times New Roman" w:hAnsi="Times New Roman" w:cs="Times New Roman"/>
          <w:sz w:val="24"/>
          <w:szCs w:val="24"/>
        </w:rPr>
        <w:t>Simple definitions, MCQ, Recall steps, Concept definitions.</w:t>
      </w:r>
    </w:p>
    <w:p w:rsidR="00E33AE6" w:rsidRPr="00786F3C" w:rsidRDefault="00E33AE6" w:rsidP="00E33AE6">
      <w:pPr>
        <w:rPr>
          <w:rFonts w:ascii="Times New Roman" w:hAnsi="Times New Roman" w:cs="Times New Roman"/>
          <w:sz w:val="24"/>
          <w:szCs w:val="24"/>
        </w:rPr>
      </w:pPr>
      <w:r w:rsidRPr="00786F3C">
        <w:rPr>
          <w:rFonts w:ascii="Times New Roman" w:hAnsi="Times New Roman" w:cs="Times New Roman"/>
          <w:b/>
          <w:bCs/>
          <w:sz w:val="24"/>
          <w:szCs w:val="24"/>
        </w:rPr>
        <w:lastRenderedPageBreak/>
        <w:t xml:space="preserve">Understand/ Comprehend (K2) - </w:t>
      </w:r>
      <w:r w:rsidRPr="00786F3C">
        <w:rPr>
          <w:rFonts w:ascii="Times New Roman" w:hAnsi="Times New Roman" w:cs="Times New Roman"/>
          <w:sz w:val="24"/>
          <w:szCs w:val="24"/>
        </w:rPr>
        <w:t>MCQ, True/False, Short essays, Concept explanations, Short summary or overview.</w:t>
      </w:r>
    </w:p>
    <w:p w:rsidR="00E33AE6" w:rsidRDefault="00E33AE6" w:rsidP="00E33AE6">
      <w:pPr>
        <w:rPr>
          <w:rFonts w:ascii="Times New Roman" w:hAnsi="Times New Roman" w:cs="Times New Roman"/>
          <w:sz w:val="24"/>
          <w:szCs w:val="24"/>
        </w:rPr>
      </w:pPr>
      <w:r w:rsidRPr="00786F3C">
        <w:rPr>
          <w:rFonts w:ascii="Times New Roman" w:hAnsi="Times New Roman" w:cs="Times New Roman"/>
          <w:b/>
          <w:bCs/>
          <w:sz w:val="24"/>
          <w:szCs w:val="24"/>
        </w:rPr>
        <w:t xml:space="preserve">Application (K3) - </w:t>
      </w:r>
      <w:r w:rsidRPr="00786F3C">
        <w:rPr>
          <w:rFonts w:ascii="Times New Roman" w:hAnsi="Times New Roman" w:cs="Times New Roman"/>
          <w:sz w:val="24"/>
          <w:szCs w:val="24"/>
        </w:rPr>
        <w:t>Suggest idea/concept with examples,  Solve problems, Observe, Explain.</w:t>
      </w:r>
    </w:p>
    <w:p w:rsidR="00E33AE6" w:rsidRPr="00786F3C" w:rsidRDefault="00E33AE6" w:rsidP="00E33AE6">
      <w:pPr>
        <w:rPr>
          <w:rFonts w:ascii="Times New Roman" w:hAnsi="Times New Roman" w:cs="Times New Roman"/>
          <w:sz w:val="24"/>
          <w:szCs w:val="24"/>
        </w:rPr>
      </w:pPr>
      <w:r w:rsidRPr="00681050">
        <w:rPr>
          <w:rFonts w:ascii="Times New Roman" w:hAnsi="Times New Roman" w:cs="Times New Roman"/>
          <w:b/>
          <w:bCs/>
          <w:sz w:val="24"/>
          <w:szCs w:val="24"/>
        </w:rPr>
        <w:t>Analyse (K4)-</w:t>
      </w:r>
      <w:r>
        <w:rPr>
          <w:rFonts w:ascii="Times New Roman" w:hAnsi="Times New Roman" w:cs="Times New Roman"/>
          <w:sz w:val="24"/>
          <w:szCs w:val="24"/>
        </w:rPr>
        <w:t xml:space="preserve"> Problem-solving questions, Finish a procedure in many steps, Differentiate between various ideas</w:t>
      </w:r>
    </w:p>
    <w:p w:rsidR="00E33AE6" w:rsidRDefault="00E33AE6" w:rsidP="00E33AE6">
      <w:pPr>
        <w:rPr>
          <w:rFonts w:ascii="Times New Roman" w:hAnsi="Times New Roman" w:cs="Times New Roman"/>
          <w:sz w:val="24"/>
          <w:szCs w:val="24"/>
        </w:rPr>
      </w:pPr>
      <w:r w:rsidRPr="00786F3C">
        <w:rPr>
          <w:rFonts w:ascii="Times New Roman" w:hAnsi="Times New Roman" w:cs="Times New Roman"/>
          <w:b/>
          <w:bCs/>
          <w:sz w:val="24"/>
          <w:szCs w:val="24"/>
        </w:rPr>
        <w:t xml:space="preserve">Evaluate (K5) - </w:t>
      </w:r>
      <w:r w:rsidRPr="00786F3C">
        <w:rPr>
          <w:rFonts w:ascii="Times New Roman" w:hAnsi="Times New Roman" w:cs="Times New Roman"/>
          <w:sz w:val="24"/>
          <w:szCs w:val="24"/>
        </w:rPr>
        <w:t>Longer essay/ Evaluation essay, Critique or justify with pros and cons.</w:t>
      </w:r>
    </w:p>
    <w:p w:rsidR="00E33AE6" w:rsidRDefault="00E33AE6" w:rsidP="00E33AE6">
      <w:pPr>
        <w:rPr>
          <w:rFonts w:ascii="Times New Roman" w:hAnsi="Times New Roman" w:cs="Times New Roman"/>
          <w:sz w:val="24"/>
          <w:szCs w:val="24"/>
        </w:rPr>
      </w:pPr>
      <w:r w:rsidRPr="00681050">
        <w:rPr>
          <w:rFonts w:ascii="Times New Roman" w:hAnsi="Times New Roman" w:cs="Times New Roman"/>
          <w:b/>
          <w:bCs/>
          <w:sz w:val="24"/>
          <w:szCs w:val="24"/>
        </w:rPr>
        <w:t>Create (K6)-</w:t>
      </w:r>
      <w:r>
        <w:rPr>
          <w:rFonts w:ascii="Times New Roman" w:hAnsi="Times New Roman" w:cs="Times New Roman"/>
          <w:sz w:val="24"/>
          <w:szCs w:val="24"/>
        </w:rPr>
        <w:t xml:space="preserve"> Check knowledge in specific or offbeat situations, Discussion.</w:t>
      </w:r>
    </w:p>
    <w:p w:rsidR="00E33AE6" w:rsidRPr="00B36871" w:rsidRDefault="00E33AE6" w:rsidP="00E33AE6">
      <w:pP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Mapping with Programme Outcomes:</w:t>
      </w:r>
    </w:p>
    <w:tbl>
      <w:tblPr>
        <w:tblStyle w:val="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1"/>
        <w:gridCol w:w="755"/>
        <w:gridCol w:w="810"/>
        <w:gridCol w:w="810"/>
        <w:gridCol w:w="810"/>
        <w:gridCol w:w="810"/>
        <w:gridCol w:w="809"/>
        <w:gridCol w:w="810"/>
        <w:gridCol w:w="810"/>
        <w:gridCol w:w="810"/>
        <w:gridCol w:w="900"/>
      </w:tblGrid>
      <w:tr w:rsidR="00E33AE6" w:rsidRPr="00941AC6" w:rsidTr="00990206">
        <w:trPr>
          <w:trHeight w:val="350"/>
        </w:trPr>
        <w:tc>
          <w:tcPr>
            <w:tcW w:w="0" w:type="auto"/>
            <w:vAlign w:val="center"/>
          </w:tcPr>
          <w:p w:rsidR="00E33AE6" w:rsidRPr="00941AC6" w:rsidRDefault="00E33AE6" w:rsidP="00990206">
            <w:pPr>
              <w:jc w:val="center"/>
              <w:rPr>
                <w:rFonts w:ascii="Times New Roman" w:eastAsia="Times New Roman" w:hAnsi="Times New Roman" w:cs="Times New Roman"/>
                <w:b/>
                <w:sz w:val="24"/>
                <w:szCs w:val="24"/>
              </w:rPr>
            </w:pPr>
          </w:p>
        </w:tc>
        <w:tc>
          <w:tcPr>
            <w:tcW w:w="755"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1</w:t>
            </w:r>
          </w:p>
        </w:tc>
        <w:tc>
          <w:tcPr>
            <w:tcW w:w="810"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2</w:t>
            </w:r>
          </w:p>
        </w:tc>
        <w:tc>
          <w:tcPr>
            <w:tcW w:w="810"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3</w:t>
            </w:r>
          </w:p>
        </w:tc>
        <w:tc>
          <w:tcPr>
            <w:tcW w:w="810"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4</w:t>
            </w:r>
          </w:p>
        </w:tc>
        <w:tc>
          <w:tcPr>
            <w:tcW w:w="810"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5</w:t>
            </w:r>
          </w:p>
        </w:tc>
        <w:tc>
          <w:tcPr>
            <w:tcW w:w="809"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6</w:t>
            </w:r>
          </w:p>
        </w:tc>
        <w:tc>
          <w:tcPr>
            <w:tcW w:w="810"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7</w:t>
            </w:r>
          </w:p>
        </w:tc>
        <w:tc>
          <w:tcPr>
            <w:tcW w:w="810"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8</w:t>
            </w:r>
          </w:p>
        </w:tc>
        <w:tc>
          <w:tcPr>
            <w:tcW w:w="810"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9</w:t>
            </w:r>
          </w:p>
        </w:tc>
        <w:tc>
          <w:tcPr>
            <w:tcW w:w="900" w:type="dxa"/>
            <w:vAlign w:val="center"/>
          </w:tcPr>
          <w:p w:rsidR="00E33AE6" w:rsidRPr="00941AC6" w:rsidRDefault="00E33AE6" w:rsidP="00990206">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PO 10</w:t>
            </w:r>
          </w:p>
        </w:tc>
      </w:tr>
      <w:tr w:rsidR="00B377C0" w:rsidRPr="00941AC6" w:rsidTr="00A5252C">
        <w:trPr>
          <w:trHeight w:val="483"/>
        </w:trPr>
        <w:tc>
          <w:tcPr>
            <w:tcW w:w="0" w:type="auto"/>
            <w:vAlign w:val="center"/>
          </w:tcPr>
          <w:p w:rsidR="00B377C0" w:rsidRPr="00941AC6" w:rsidRDefault="00B377C0" w:rsidP="00B377C0">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1</w:t>
            </w:r>
          </w:p>
        </w:tc>
        <w:tc>
          <w:tcPr>
            <w:tcW w:w="755"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09"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90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r>
      <w:tr w:rsidR="00B377C0" w:rsidRPr="00941AC6" w:rsidTr="00A5252C">
        <w:trPr>
          <w:trHeight w:val="483"/>
        </w:trPr>
        <w:tc>
          <w:tcPr>
            <w:tcW w:w="0" w:type="auto"/>
            <w:vAlign w:val="center"/>
          </w:tcPr>
          <w:p w:rsidR="00B377C0" w:rsidRPr="00941AC6" w:rsidRDefault="00B377C0" w:rsidP="00B377C0">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2</w:t>
            </w:r>
          </w:p>
        </w:tc>
        <w:tc>
          <w:tcPr>
            <w:tcW w:w="755"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09"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90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r>
      <w:tr w:rsidR="00B377C0" w:rsidRPr="00941AC6" w:rsidTr="00A5252C">
        <w:trPr>
          <w:trHeight w:val="483"/>
        </w:trPr>
        <w:tc>
          <w:tcPr>
            <w:tcW w:w="0" w:type="auto"/>
            <w:vAlign w:val="center"/>
          </w:tcPr>
          <w:p w:rsidR="00B377C0" w:rsidRPr="00941AC6" w:rsidRDefault="00B377C0" w:rsidP="00B377C0">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3</w:t>
            </w:r>
          </w:p>
        </w:tc>
        <w:tc>
          <w:tcPr>
            <w:tcW w:w="755"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09"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90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r>
      <w:tr w:rsidR="00B377C0" w:rsidRPr="00941AC6" w:rsidTr="00A5252C">
        <w:trPr>
          <w:trHeight w:val="483"/>
        </w:trPr>
        <w:tc>
          <w:tcPr>
            <w:tcW w:w="0" w:type="auto"/>
            <w:vAlign w:val="center"/>
          </w:tcPr>
          <w:p w:rsidR="00B377C0" w:rsidRPr="00941AC6" w:rsidRDefault="00B377C0" w:rsidP="00B377C0">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4</w:t>
            </w:r>
          </w:p>
        </w:tc>
        <w:tc>
          <w:tcPr>
            <w:tcW w:w="755"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09"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90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r>
      <w:tr w:rsidR="00B377C0" w:rsidRPr="00941AC6" w:rsidTr="00A5252C">
        <w:trPr>
          <w:trHeight w:val="504"/>
        </w:trPr>
        <w:tc>
          <w:tcPr>
            <w:tcW w:w="0" w:type="auto"/>
            <w:vAlign w:val="center"/>
          </w:tcPr>
          <w:p w:rsidR="00B377C0" w:rsidRPr="00941AC6" w:rsidRDefault="00B377C0" w:rsidP="00B377C0">
            <w:pPr>
              <w:jc w:val="center"/>
              <w:rPr>
                <w:rFonts w:ascii="Times New Roman" w:eastAsia="Times New Roman" w:hAnsi="Times New Roman" w:cs="Times New Roman"/>
                <w:b/>
                <w:sz w:val="24"/>
                <w:szCs w:val="24"/>
              </w:rPr>
            </w:pPr>
            <w:r w:rsidRPr="00941AC6">
              <w:rPr>
                <w:rFonts w:ascii="Times New Roman" w:eastAsia="Times New Roman" w:hAnsi="Times New Roman" w:cs="Times New Roman"/>
                <w:b/>
                <w:sz w:val="24"/>
                <w:szCs w:val="24"/>
              </w:rPr>
              <w:t>CO 5</w:t>
            </w:r>
          </w:p>
        </w:tc>
        <w:tc>
          <w:tcPr>
            <w:tcW w:w="755"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09"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M</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81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c>
          <w:tcPr>
            <w:tcW w:w="900" w:type="dxa"/>
            <w:vAlign w:val="center"/>
          </w:tcPr>
          <w:p w:rsidR="00B377C0" w:rsidRPr="00941AC6" w:rsidRDefault="00B377C0" w:rsidP="00A5252C">
            <w:pPr>
              <w:jc w:val="center"/>
              <w:rPr>
                <w:rFonts w:ascii="Times New Roman" w:eastAsia="Times New Roman" w:hAnsi="Times New Roman" w:cs="Times New Roman"/>
                <w:sz w:val="24"/>
                <w:szCs w:val="24"/>
              </w:rPr>
            </w:pPr>
            <w:r w:rsidRPr="0001791A">
              <w:rPr>
                <w:rFonts w:ascii="Times New Roman" w:eastAsia="Times New Roman" w:hAnsi="Times New Roman"/>
                <w:b/>
                <w:sz w:val="24"/>
                <w:szCs w:val="24"/>
              </w:rPr>
              <w:t>S</w:t>
            </w:r>
          </w:p>
        </w:tc>
      </w:tr>
    </w:tbl>
    <w:p w:rsidR="00FC7C4F" w:rsidRDefault="00FC7C4F" w:rsidP="00FC7C4F">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r w:rsidRPr="00067B42">
        <w:rPr>
          <w:rFonts w:ascii="Times New Roman" w:eastAsia="Times New Roman" w:hAnsi="Times New Roman" w:cs="Times New Roman"/>
          <w:b/>
          <w:sz w:val="24"/>
          <w:szCs w:val="24"/>
          <w:lang w:val="en-IN" w:eastAsia="en-IN"/>
        </w:rPr>
        <w:t>S-Strong</w:t>
      </w:r>
      <w:r w:rsidRPr="00067B42">
        <w:rPr>
          <w:rFonts w:ascii="Times New Roman" w:eastAsia="Times New Roman" w:hAnsi="Times New Roman" w:cs="Times New Roman"/>
          <w:b/>
          <w:sz w:val="24"/>
          <w:szCs w:val="24"/>
          <w:lang w:val="en-IN" w:eastAsia="en-IN"/>
        </w:rPr>
        <w:tab/>
        <w:t>M-Medium</w:t>
      </w:r>
      <w:r w:rsidRPr="00067B42">
        <w:rPr>
          <w:rFonts w:ascii="Times New Roman" w:eastAsia="Times New Roman" w:hAnsi="Times New Roman" w:cs="Times New Roman"/>
          <w:b/>
          <w:sz w:val="24"/>
          <w:szCs w:val="24"/>
          <w:lang w:val="en-IN" w:eastAsia="en-IN"/>
        </w:rPr>
        <w:tab/>
        <w:t>L-Low</w:t>
      </w:r>
    </w:p>
    <w:p w:rsidR="00F63165" w:rsidRDefault="00F63165" w:rsidP="00FC7C4F">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p>
    <w:tbl>
      <w:tblPr>
        <w:tblW w:w="924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7175"/>
      </w:tblGrid>
      <w:tr w:rsidR="004F2A58" w:rsidRPr="00043BEE" w:rsidTr="004F2A58">
        <w:trPr>
          <w:trHeight w:val="518"/>
        </w:trPr>
        <w:tc>
          <w:tcPr>
            <w:tcW w:w="2066" w:type="dxa"/>
          </w:tcPr>
          <w:p w:rsidR="004F2A58" w:rsidRPr="00043BEE" w:rsidRDefault="004F2A58" w:rsidP="00990206">
            <w:pPr>
              <w:pStyle w:val="TableParagraph"/>
              <w:spacing w:line="275" w:lineRule="exact"/>
              <w:ind w:left="99" w:right="95"/>
              <w:jc w:val="center"/>
              <w:rPr>
                <w:b/>
                <w:sz w:val="24"/>
                <w:szCs w:val="24"/>
              </w:rPr>
            </w:pPr>
            <w:r w:rsidRPr="00043BEE">
              <w:rPr>
                <w:b/>
                <w:sz w:val="24"/>
                <w:szCs w:val="24"/>
              </w:rPr>
              <w:t>Course I</w:t>
            </w:r>
          </w:p>
        </w:tc>
        <w:tc>
          <w:tcPr>
            <w:tcW w:w="7175" w:type="dxa"/>
            <w:vAlign w:val="center"/>
          </w:tcPr>
          <w:p w:rsidR="004F2A58" w:rsidRPr="00D465F6" w:rsidRDefault="004F2A58" w:rsidP="00990206">
            <w:pPr>
              <w:pStyle w:val="TableParagraph"/>
              <w:spacing w:line="275" w:lineRule="exact"/>
              <w:ind w:left="2455" w:right="2450"/>
              <w:jc w:val="center"/>
              <w:rPr>
                <w:b/>
                <w:bCs/>
                <w:sz w:val="24"/>
                <w:szCs w:val="24"/>
              </w:rPr>
            </w:pPr>
            <w:r w:rsidRPr="00D465F6">
              <w:rPr>
                <w:b/>
                <w:bCs/>
                <w:sz w:val="24"/>
                <w:szCs w:val="24"/>
              </w:rPr>
              <w:t xml:space="preserve">CORE PAPER – </w:t>
            </w:r>
            <w:r>
              <w:rPr>
                <w:b/>
                <w:bCs/>
                <w:sz w:val="24"/>
                <w:szCs w:val="24"/>
              </w:rPr>
              <w:t>VI</w:t>
            </w:r>
          </w:p>
        </w:tc>
      </w:tr>
      <w:tr w:rsidR="004F2A58" w:rsidRPr="00043BEE" w:rsidTr="004F2A58">
        <w:trPr>
          <w:trHeight w:val="834"/>
        </w:trPr>
        <w:tc>
          <w:tcPr>
            <w:tcW w:w="2066" w:type="dxa"/>
          </w:tcPr>
          <w:p w:rsidR="004F2A58" w:rsidRPr="00043BEE" w:rsidRDefault="004F2A58" w:rsidP="00990206">
            <w:pPr>
              <w:pStyle w:val="TableParagraph"/>
              <w:spacing w:line="276" w:lineRule="auto"/>
              <w:ind w:left="623" w:right="445" w:hanging="152"/>
              <w:rPr>
                <w:b/>
                <w:sz w:val="24"/>
                <w:szCs w:val="24"/>
              </w:rPr>
            </w:pPr>
            <w:r w:rsidRPr="00043BEE">
              <w:rPr>
                <w:b/>
                <w:sz w:val="24"/>
                <w:szCs w:val="24"/>
              </w:rPr>
              <w:t>Title of the Course:</w:t>
            </w:r>
          </w:p>
        </w:tc>
        <w:tc>
          <w:tcPr>
            <w:tcW w:w="7175" w:type="dxa"/>
            <w:vAlign w:val="center"/>
          </w:tcPr>
          <w:p w:rsidR="004F2A58" w:rsidRDefault="004F2A58" w:rsidP="00990206">
            <w:pPr>
              <w:pStyle w:val="TableParagraph"/>
              <w:spacing w:line="275" w:lineRule="exact"/>
              <w:ind w:left="1605" w:right="1456"/>
              <w:jc w:val="center"/>
              <w:rPr>
                <w:b/>
                <w:sz w:val="24"/>
                <w:szCs w:val="24"/>
              </w:rPr>
            </w:pPr>
          </w:p>
          <w:p w:rsidR="004F2A58" w:rsidRPr="00043BEE" w:rsidRDefault="004F2A58" w:rsidP="00990206">
            <w:pPr>
              <w:pStyle w:val="TableParagraph"/>
              <w:spacing w:line="275" w:lineRule="exact"/>
              <w:ind w:left="1605" w:right="1456"/>
              <w:jc w:val="center"/>
              <w:rPr>
                <w:b/>
                <w:sz w:val="24"/>
                <w:szCs w:val="24"/>
              </w:rPr>
            </w:pPr>
            <w:r>
              <w:rPr>
                <w:b/>
                <w:sz w:val="24"/>
                <w:szCs w:val="24"/>
              </w:rPr>
              <w:t>CLINICAL BIOCHEMISTRY</w:t>
            </w:r>
          </w:p>
        </w:tc>
      </w:tr>
      <w:tr w:rsidR="004F2A58" w:rsidRPr="00043BEE" w:rsidTr="004F2A58">
        <w:trPr>
          <w:trHeight w:val="515"/>
        </w:trPr>
        <w:tc>
          <w:tcPr>
            <w:tcW w:w="2066" w:type="dxa"/>
          </w:tcPr>
          <w:p w:rsidR="004F2A58" w:rsidRPr="00043BEE" w:rsidRDefault="004F2A58" w:rsidP="00990206">
            <w:pPr>
              <w:pStyle w:val="TableParagraph"/>
              <w:spacing w:line="275" w:lineRule="exact"/>
              <w:ind w:left="100" w:right="95"/>
              <w:jc w:val="center"/>
              <w:rPr>
                <w:b/>
                <w:sz w:val="24"/>
                <w:szCs w:val="24"/>
              </w:rPr>
            </w:pPr>
            <w:r w:rsidRPr="00043BEE">
              <w:rPr>
                <w:b/>
                <w:sz w:val="24"/>
                <w:szCs w:val="24"/>
              </w:rPr>
              <w:t>Credits:</w:t>
            </w:r>
          </w:p>
        </w:tc>
        <w:tc>
          <w:tcPr>
            <w:tcW w:w="7175" w:type="dxa"/>
            <w:vAlign w:val="center"/>
          </w:tcPr>
          <w:p w:rsidR="004F2A58" w:rsidRPr="00475EDF" w:rsidRDefault="004F2A58" w:rsidP="00990206">
            <w:pPr>
              <w:pStyle w:val="TableParagraph"/>
              <w:spacing w:line="275" w:lineRule="exact"/>
              <w:ind w:left="4"/>
              <w:jc w:val="center"/>
              <w:rPr>
                <w:b/>
                <w:bCs/>
                <w:sz w:val="24"/>
                <w:szCs w:val="24"/>
              </w:rPr>
            </w:pPr>
            <w:r w:rsidRPr="00475EDF">
              <w:rPr>
                <w:b/>
                <w:bCs/>
                <w:sz w:val="24"/>
                <w:szCs w:val="24"/>
              </w:rPr>
              <w:t>4</w:t>
            </w:r>
          </w:p>
        </w:tc>
      </w:tr>
      <w:tr w:rsidR="004F2A58" w:rsidRPr="00043BEE" w:rsidTr="004F2A58">
        <w:trPr>
          <w:trHeight w:val="800"/>
        </w:trPr>
        <w:tc>
          <w:tcPr>
            <w:tcW w:w="2066" w:type="dxa"/>
          </w:tcPr>
          <w:p w:rsidR="004F2A58" w:rsidRPr="00043BEE" w:rsidRDefault="004F2A58" w:rsidP="00990206">
            <w:pPr>
              <w:pStyle w:val="TableParagraph"/>
              <w:spacing w:before="1" w:line="276" w:lineRule="auto"/>
              <w:ind w:left="803" w:right="160" w:hanging="620"/>
              <w:rPr>
                <w:b/>
                <w:sz w:val="24"/>
                <w:szCs w:val="24"/>
              </w:rPr>
            </w:pPr>
            <w:r w:rsidRPr="00043BEE">
              <w:rPr>
                <w:b/>
                <w:sz w:val="24"/>
                <w:szCs w:val="24"/>
              </w:rPr>
              <w:t>Pre-requisites, if any:</w:t>
            </w:r>
          </w:p>
        </w:tc>
        <w:tc>
          <w:tcPr>
            <w:tcW w:w="7175" w:type="dxa"/>
          </w:tcPr>
          <w:p w:rsidR="004F2A58" w:rsidRPr="00043BEE" w:rsidRDefault="004F2A58" w:rsidP="00990206">
            <w:pPr>
              <w:pStyle w:val="TableParagraph"/>
              <w:spacing w:before="1" w:line="276" w:lineRule="auto"/>
              <w:ind w:left="105" w:right="102"/>
              <w:jc w:val="both"/>
              <w:rPr>
                <w:sz w:val="24"/>
                <w:szCs w:val="24"/>
              </w:rPr>
            </w:pPr>
            <w:r w:rsidRPr="00475EDF">
              <w:rPr>
                <w:sz w:val="24"/>
                <w:szCs w:val="24"/>
              </w:rPr>
              <w:t>The student should have a basic knowledge of body fluids and their composition and metabolism; anatomy and physiology of vital organs.</w:t>
            </w:r>
          </w:p>
        </w:tc>
      </w:tr>
      <w:tr w:rsidR="004F2A58" w:rsidRPr="00043BEE" w:rsidTr="004F2A58">
        <w:trPr>
          <w:trHeight w:val="4971"/>
        </w:trPr>
        <w:tc>
          <w:tcPr>
            <w:tcW w:w="2066" w:type="dxa"/>
          </w:tcPr>
          <w:p w:rsidR="004F2A58" w:rsidRPr="00043BEE" w:rsidRDefault="004F2A58" w:rsidP="00990206">
            <w:pPr>
              <w:pStyle w:val="TableParagraph"/>
              <w:spacing w:line="278" w:lineRule="auto"/>
              <w:ind w:left="491" w:right="465" w:firstLine="172"/>
              <w:rPr>
                <w:b/>
                <w:sz w:val="24"/>
                <w:szCs w:val="24"/>
              </w:rPr>
            </w:pPr>
            <w:r w:rsidRPr="00043BEE">
              <w:rPr>
                <w:b/>
                <w:sz w:val="24"/>
                <w:szCs w:val="24"/>
              </w:rPr>
              <w:lastRenderedPageBreak/>
              <w:t>Course Objectives</w:t>
            </w:r>
          </w:p>
        </w:tc>
        <w:tc>
          <w:tcPr>
            <w:tcW w:w="7175" w:type="dxa"/>
          </w:tcPr>
          <w:p w:rsidR="004F2A58" w:rsidRPr="00AE6CCF" w:rsidRDefault="004F2A58">
            <w:pPr>
              <w:pStyle w:val="ListParagraph"/>
              <w:numPr>
                <w:ilvl w:val="0"/>
                <w:numId w:val="23"/>
              </w:numPr>
              <w:pBdr>
                <w:top w:val="nil"/>
                <w:left w:val="nil"/>
                <w:bottom w:val="nil"/>
                <w:right w:val="nil"/>
                <w:between w:val="nil"/>
              </w:pBdr>
              <w:tabs>
                <w:tab w:val="left" w:pos="6299"/>
              </w:tabs>
              <w:spacing w:after="200" w:line="276" w:lineRule="auto"/>
              <w:ind w:right="912"/>
              <w:jc w:val="both"/>
              <w:rPr>
                <w:rFonts w:ascii="Times New Roman" w:eastAsia="Times New Roman" w:hAnsi="Times New Roman" w:cs="Times New Roman"/>
                <w:sz w:val="24"/>
                <w:szCs w:val="24"/>
              </w:rPr>
            </w:pPr>
            <w:r w:rsidRPr="00AE6CC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understand the need and methods of various biological sample collection.</w:t>
            </w:r>
          </w:p>
          <w:p w:rsidR="004F2A58" w:rsidRPr="008034A4" w:rsidRDefault="004F2A58">
            <w:pPr>
              <w:numPr>
                <w:ilvl w:val="0"/>
                <w:numId w:val="23"/>
              </w:numPr>
              <w:pBdr>
                <w:top w:val="nil"/>
                <w:left w:val="nil"/>
                <w:bottom w:val="nil"/>
                <w:right w:val="nil"/>
                <w:between w:val="nil"/>
              </w:pBdr>
              <w:ind w:right="912"/>
              <w:jc w:val="both"/>
              <w:rPr>
                <w:rFonts w:ascii="Times New Roman" w:eastAsia="Times New Roman" w:hAnsi="Times New Roman" w:cs="Times New Roman"/>
                <w:sz w:val="24"/>
                <w:szCs w:val="24"/>
              </w:rPr>
            </w:pPr>
            <w:r w:rsidRPr="008034A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explicitly understand the etiopathogenesis, symptoms and complications of metabolic and hormonal disorders and the relevant diagnostic markers </w:t>
            </w:r>
          </w:p>
          <w:p w:rsidR="004F2A58" w:rsidRPr="008034A4" w:rsidRDefault="004F2A58">
            <w:pPr>
              <w:numPr>
                <w:ilvl w:val="0"/>
                <w:numId w:val="23"/>
              </w:numPr>
              <w:pBdr>
                <w:top w:val="nil"/>
                <w:left w:val="nil"/>
                <w:bottom w:val="nil"/>
                <w:right w:val="nil"/>
                <w:between w:val="nil"/>
              </w:pBdr>
              <w:ind w:right="912"/>
              <w:jc w:val="both"/>
              <w:rPr>
                <w:rFonts w:ascii="Times New Roman" w:eastAsia="Times New Roman" w:hAnsi="Times New Roman" w:cs="Times New Roman"/>
                <w:sz w:val="24"/>
                <w:szCs w:val="24"/>
              </w:rPr>
            </w:pPr>
            <w:r w:rsidRPr="008034A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emphasize the diagnostic significance of serum  enzymes in different pathologies and other Laboratory investigations of diagnostic importance so as to differentiate normal from disease  </w:t>
            </w:r>
          </w:p>
          <w:p w:rsidR="004F2A58" w:rsidRPr="00B00EE1" w:rsidRDefault="004F2A58">
            <w:pPr>
              <w:numPr>
                <w:ilvl w:val="0"/>
                <w:numId w:val="23"/>
              </w:numPr>
              <w:pBdr>
                <w:top w:val="nil"/>
                <w:left w:val="nil"/>
                <w:bottom w:val="nil"/>
                <w:right w:val="nil"/>
                <w:between w:val="nil"/>
              </w:pBdr>
              <w:ind w:right="912"/>
              <w:jc w:val="both"/>
              <w:rPr>
                <w:rFonts w:ascii="Times New Roman" w:eastAsia="Times New Roman" w:hAnsi="Times New Roman" w:cs="Times New Roman"/>
                <w:sz w:val="24"/>
                <w:szCs w:val="24"/>
              </w:rPr>
            </w:pPr>
            <w:r w:rsidRPr="00B00EE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conceive the role of inherited genes in inborn errors of metabolism and methodologies pertaining to </w:t>
            </w:r>
            <w:r>
              <w:rPr>
                <w:rFonts w:ascii="Times New Roman" w:eastAsia="Times New Roman" w:hAnsi="Times New Roman" w:cs="Times New Roman"/>
                <w:i/>
                <w:sz w:val="24"/>
                <w:szCs w:val="24"/>
              </w:rPr>
              <w:t>in utero</w:t>
            </w:r>
            <w:r>
              <w:rPr>
                <w:rFonts w:ascii="Times New Roman" w:eastAsia="Times New Roman" w:hAnsi="Times New Roman" w:cs="Times New Roman"/>
                <w:sz w:val="24"/>
                <w:szCs w:val="24"/>
              </w:rPr>
              <w:t xml:space="preserve"> diagnosis and post-natal screening.</w:t>
            </w:r>
          </w:p>
          <w:p w:rsidR="004F2A58" w:rsidRPr="00043BEE" w:rsidRDefault="004F2A58">
            <w:pPr>
              <w:pStyle w:val="TableParagraph"/>
              <w:numPr>
                <w:ilvl w:val="0"/>
                <w:numId w:val="23"/>
              </w:numPr>
              <w:tabs>
                <w:tab w:val="left" w:pos="563"/>
              </w:tabs>
              <w:spacing w:before="160" w:line="259" w:lineRule="auto"/>
              <w:ind w:right="273"/>
              <w:jc w:val="both"/>
              <w:rPr>
                <w:sz w:val="24"/>
                <w:szCs w:val="24"/>
              </w:rPr>
            </w:pPr>
            <w:r>
              <w:rPr>
                <w:sz w:val="24"/>
                <w:szCs w:val="24"/>
              </w:rPr>
              <w:t>To get updated about electrolyte and hormonal imbalances and the biochemical tests to diagnose them.</w:t>
            </w:r>
          </w:p>
        </w:tc>
      </w:tr>
      <w:tr w:rsidR="004F2A58" w:rsidRPr="00043BEE" w:rsidTr="004F2A58">
        <w:trPr>
          <w:trHeight w:val="4490"/>
        </w:trPr>
        <w:tc>
          <w:tcPr>
            <w:tcW w:w="2066" w:type="dxa"/>
          </w:tcPr>
          <w:p w:rsidR="004F2A58" w:rsidRPr="00043BEE" w:rsidRDefault="004F2A58" w:rsidP="00990206">
            <w:pPr>
              <w:pStyle w:val="TableParagraph"/>
              <w:spacing w:line="275" w:lineRule="exact"/>
              <w:ind w:left="101" w:right="95"/>
              <w:jc w:val="center"/>
              <w:rPr>
                <w:b/>
                <w:sz w:val="24"/>
                <w:szCs w:val="24"/>
              </w:rPr>
            </w:pPr>
            <w:r w:rsidRPr="00043BEE">
              <w:rPr>
                <w:b/>
                <w:sz w:val="24"/>
                <w:szCs w:val="24"/>
              </w:rPr>
              <w:t>Course Outcomes</w:t>
            </w:r>
          </w:p>
        </w:tc>
        <w:tc>
          <w:tcPr>
            <w:tcW w:w="7175" w:type="dxa"/>
          </w:tcPr>
          <w:p w:rsidR="004F2A58" w:rsidRPr="00B6071E" w:rsidRDefault="004F2A58" w:rsidP="00990206">
            <w:pPr>
              <w:pBdr>
                <w:top w:val="nil"/>
                <w:left w:val="nil"/>
                <w:bottom w:val="nil"/>
                <w:right w:val="nil"/>
                <w:between w:val="nil"/>
              </w:pBdr>
              <w:spacing w:line="276" w:lineRule="auto"/>
              <w:ind w:left="742" w:hanging="742"/>
              <w:jc w:val="both"/>
              <w:rPr>
                <w:rFonts w:ascii="Times New Roman" w:eastAsia="Times New Roman" w:hAnsi="Times New Roman" w:cs="Times New Roman"/>
                <w:sz w:val="24"/>
                <w:szCs w:val="24"/>
              </w:rPr>
            </w:pPr>
            <w:r w:rsidRPr="00B6071E">
              <w:rPr>
                <w:rFonts w:ascii="Times New Roman" w:eastAsia="Times New Roman" w:hAnsi="Times New Roman" w:cs="Times New Roman"/>
                <w:b/>
                <w:sz w:val="24"/>
                <w:szCs w:val="24"/>
              </w:rPr>
              <w:t>CO</w:t>
            </w:r>
            <w:r>
              <w:rPr>
                <w:rFonts w:ascii="Times New Roman" w:eastAsia="Times New Roman" w:hAnsi="Times New Roman" w:cs="Times New Roman"/>
                <w:b/>
                <w:sz w:val="24"/>
                <w:szCs w:val="24"/>
              </w:rPr>
              <w:t xml:space="preserve">1. </w:t>
            </w:r>
            <w:r w:rsidRPr="00B6071E">
              <w:rPr>
                <w:rFonts w:ascii="Times New Roman" w:eastAsia="Times New Roman" w:hAnsi="Times New Roman" w:cs="Times New Roman"/>
                <w:sz w:val="24"/>
                <w:szCs w:val="24"/>
              </w:rPr>
              <w:t>To appreciate the biological significance of sample collection and awareness of the diagnostic/screening tests to detect common non-communicable diseases so as to understand role of laboratory investigations for biochemical parameters</w:t>
            </w:r>
            <w:r>
              <w:rPr>
                <w:rFonts w:ascii="Times New Roman" w:eastAsia="Times New Roman" w:hAnsi="Times New Roman" w:cs="Times New Roman"/>
                <w:sz w:val="24"/>
                <w:szCs w:val="24"/>
              </w:rPr>
              <w:t xml:space="preserve"> and understand the disorders associated with blood cells</w:t>
            </w:r>
          </w:p>
          <w:p w:rsidR="004F2A58" w:rsidRPr="00B6071E" w:rsidRDefault="004F2A58" w:rsidP="00990206">
            <w:pPr>
              <w:pBdr>
                <w:top w:val="nil"/>
                <w:left w:val="nil"/>
                <w:bottom w:val="nil"/>
                <w:right w:val="nil"/>
                <w:between w:val="nil"/>
              </w:pBdr>
              <w:spacing w:line="276" w:lineRule="auto"/>
              <w:ind w:left="742" w:hanging="742"/>
              <w:jc w:val="both"/>
              <w:rPr>
                <w:rFonts w:ascii="Times New Roman" w:eastAsia="Times New Roman" w:hAnsi="Times New Roman" w:cs="Times New Roman"/>
                <w:sz w:val="24"/>
                <w:szCs w:val="24"/>
              </w:rPr>
            </w:pPr>
            <w:r w:rsidRPr="00B6071E">
              <w:rPr>
                <w:rFonts w:ascii="Times New Roman" w:eastAsia="Times New Roman" w:hAnsi="Times New Roman" w:cs="Times New Roman"/>
                <w:b/>
                <w:sz w:val="24"/>
                <w:szCs w:val="24"/>
              </w:rPr>
              <w:t>CO</w:t>
            </w:r>
            <w:r>
              <w:rPr>
                <w:rFonts w:ascii="Times New Roman" w:eastAsia="Times New Roman" w:hAnsi="Times New Roman" w:cs="Times New Roman"/>
                <w:b/>
                <w:sz w:val="24"/>
                <w:szCs w:val="24"/>
              </w:rPr>
              <w:t xml:space="preserve">2.  </w:t>
            </w:r>
            <w:r w:rsidRPr="00B6071E">
              <w:rPr>
                <w:rFonts w:ascii="Times New Roman" w:eastAsia="Times New Roman" w:hAnsi="Times New Roman" w:cs="Times New Roman"/>
                <w:sz w:val="24"/>
                <w:szCs w:val="24"/>
              </w:rPr>
              <w:t>To understand the etiology of metabolic diseases like diabetes and atherosclerosis and avoid such lifestyle disorders by healthy eating and correlate the symptoms with underlying pathology</w:t>
            </w:r>
            <w:r>
              <w:rPr>
                <w:rFonts w:ascii="Times New Roman" w:eastAsia="Times New Roman" w:hAnsi="Times New Roman" w:cs="Times New Roman"/>
                <w:sz w:val="24"/>
                <w:szCs w:val="24"/>
              </w:rPr>
              <w:t xml:space="preserve"> based on diagnostic and prognostic markers.</w:t>
            </w:r>
          </w:p>
          <w:p w:rsidR="004F2A58" w:rsidRDefault="004F2A58" w:rsidP="00990206">
            <w:pPr>
              <w:pStyle w:val="TableParagraph"/>
              <w:spacing w:line="276" w:lineRule="auto"/>
              <w:ind w:left="705" w:right="94" w:hanging="705"/>
              <w:jc w:val="both"/>
              <w:rPr>
                <w:sz w:val="24"/>
                <w:szCs w:val="24"/>
              </w:rPr>
            </w:pPr>
            <w:r w:rsidRPr="00B6071E">
              <w:rPr>
                <w:b/>
                <w:sz w:val="24"/>
                <w:szCs w:val="24"/>
              </w:rPr>
              <w:t>CO</w:t>
            </w:r>
            <w:r>
              <w:rPr>
                <w:b/>
                <w:sz w:val="24"/>
                <w:szCs w:val="24"/>
              </w:rPr>
              <w:t xml:space="preserve">3.  </w:t>
            </w:r>
            <w:r w:rsidRPr="005C61A5">
              <w:rPr>
                <w:sz w:val="24"/>
                <w:szCs w:val="24"/>
              </w:rPr>
              <w:t xml:space="preserve">To </w:t>
            </w:r>
            <w:r>
              <w:rPr>
                <w:sz w:val="24"/>
                <w:szCs w:val="24"/>
              </w:rPr>
              <w:t>understand the diagnostic application of serum/plasma enzymes to correlate their levels with the organ pathologies associated with specific diseases</w:t>
            </w:r>
            <w:r w:rsidRPr="005C61A5">
              <w:rPr>
                <w:sz w:val="24"/>
                <w:szCs w:val="24"/>
              </w:rPr>
              <w:t>.</w:t>
            </w:r>
          </w:p>
          <w:p w:rsidR="004F2A58" w:rsidRPr="00043BEE" w:rsidRDefault="004F2A58" w:rsidP="00990206">
            <w:pPr>
              <w:pStyle w:val="TableParagraph"/>
              <w:spacing w:line="259" w:lineRule="auto"/>
              <w:ind w:left="705" w:right="94" w:hanging="705"/>
              <w:jc w:val="both"/>
              <w:rPr>
                <w:sz w:val="24"/>
                <w:szCs w:val="24"/>
              </w:rPr>
            </w:pPr>
          </w:p>
        </w:tc>
      </w:tr>
      <w:tr w:rsidR="004F2A58" w:rsidRPr="00043BEE" w:rsidTr="004F2A58">
        <w:trPr>
          <w:trHeight w:val="2240"/>
        </w:trPr>
        <w:tc>
          <w:tcPr>
            <w:tcW w:w="2066" w:type="dxa"/>
          </w:tcPr>
          <w:p w:rsidR="004F2A58" w:rsidRPr="00043BEE" w:rsidRDefault="004F2A58" w:rsidP="00990206">
            <w:pPr>
              <w:pStyle w:val="TableParagraph"/>
              <w:spacing w:line="275" w:lineRule="exact"/>
              <w:ind w:left="101" w:right="95"/>
              <w:jc w:val="center"/>
              <w:rPr>
                <w:b/>
                <w:sz w:val="24"/>
                <w:szCs w:val="24"/>
              </w:rPr>
            </w:pPr>
          </w:p>
        </w:tc>
        <w:tc>
          <w:tcPr>
            <w:tcW w:w="7175" w:type="dxa"/>
          </w:tcPr>
          <w:p w:rsidR="004F2A58" w:rsidRPr="00475EDF" w:rsidRDefault="004F2A58" w:rsidP="00990206">
            <w:pPr>
              <w:pBdr>
                <w:top w:val="nil"/>
                <w:left w:val="nil"/>
                <w:bottom w:val="nil"/>
                <w:right w:val="nil"/>
                <w:between w:val="nil"/>
              </w:pBdr>
              <w:ind w:left="742" w:hanging="742"/>
              <w:jc w:val="both"/>
              <w:rPr>
                <w:rFonts w:ascii="Times New Roman" w:eastAsia="Times New Roman" w:hAnsi="Times New Roman" w:cs="Times New Roman"/>
                <w:bCs/>
                <w:sz w:val="24"/>
                <w:szCs w:val="24"/>
              </w:rPr>
            </w:pPr>
            <w:r w:rsidRPr="00475EDF">
              <w:rPr>
                <w:rFonts w:ascii="Times New Roman" w:eastAsia="Times New Roman" w:hAnsi="Times New Roman" w:cs="Times New Roman"/>
                <w:b/>
                <w:sz w:val="24"/>
                <w:szCs w:val="24"/>
              </w:rPr>
              <w:t>CO</w:t>
            </w:r>
            <w:r>
              <w:rPr>
                <w:rFonts w:ascii="Times New Roman" w:eastAsia="Times New Roman" w:hAnsi="Times New Roman" w:cs="Times New Roman"/>
                <w:b/>
                <w:sz w:val="24"/>
                <w:szCs w:val="24"/>
              </w:rPr>
              <w:t>4.</w:t>
            </w:r>
            <w:r w:rsidRPr="00475EDF">
              <w:rPr>
                <w:rFonts w:ascii="Times New Roman" w:eastAsia="Times New Roman" w:hAnsi="Times New Roman" w:cs="Times New Roman"/>
                <w:b/>
                <w:sz w:val="24"/>
                <w:szCs w:val="24"/>
              </w:rPr>
              <w:t xml:space="preserve"> </w:t>
            </w:r>
            <w:r w:rsidRPr="00475EDF">
              <w:rPr>
                <w:rFonts w:ascii="Times New Roman" w:eastAsia="Times New Roman" w:hAnsi="Times New Roman" w:cs="Times New Roman"/>
                <w:bCs/>
                <w:sz w:val="24"/>
                <w:szCs w:val="24"/>
              </w:rPr>
              <w:t>To appreciate the role of pre and post-natal diagnosis</w:t>
            </w:r>
            <w:r>
              <w:rPr>
                <w:rFonts w:ascii="Times New Roman" w:eastAsia="Times New Roman" w:hAnsi="Times New Roman" w:cs="Times New Roman"/>
                <w:bCs/>
                <w:sz w:val="24"/>
                <w:szCs w:val="24"/>
              </w:rPr>
              <w:t xml:space="preserve"> </w:t>
            </w:r>
            <w:r w:rsidRPr="00475EDF">
              <w:rPr>
                <w:rFonts w:ascii="Times New Roman" w:eastAsia="Times New Roman" w:hAnsi="Times New Roman" w:cs="Times New Roman"/>
                <w:bCs/>
                <w:sz w:val="24"/>
                <w:szCs w:val="24"/>
              </w:rPr>
              <w:t>leading to healthy progeny.</w:t>
            </w:r>
          </w:p>
          <w:p w:rsidR="004F2A58" w:rsidRPr="00B6071E" w:rsidRDefault="004F2A58" w:rsidP="00990206">
            <w:pPr>
              <w:pBdr>
                <w:top w:val="nil"/>
                <w:left w:val="nil"/>
                <w:bottom w:val="nil"/>
                <w:right w:val="nil"/>
                <w:between w:val="nil"/>
              </w:pBdr>
              <w:ind w:left="742" w:hanging="742"/>
              <w:jc w:val="both"/>
              <w:rPr>
                <w:rFonts w:ascii="Times New Roman" w:eastAsia="Times New Roman" w:hAnsi="Times New Roman" w:cs="Times New Roman"/>
                <w:b/>
                <w:sz w:val="24"/>
                <w:szCs w:val="24"/>
              </w:rPr>
            </w:pPr>
            <w:r w:rsidRPr="00475EDF">
              <w:rPr>
                <w:rFonts w:ascii="Times New Roman" w:eastAsia="Times New Roman" w:hAnsi="Times New Roman" w:cs="Times New Roman"/>
                <w:b/>
                <w:sz w:val="24"/>
                <w:szCs w:val="24"/>
              </w:rPr>
              <w:t>CO</w:t>
            </w:r>
            <w:r>
              <w:rPr>
                <w:rFonts w:ascii="Times New Roman" w:eastAsia="Times New Roman" w:hAnsi="Times New Roman" w:cs="Times New Roman"/>
                <w:b/>
                <w:sz w:val="24"/>
                <w:szCs w:val="24"/>
              </w:rPr>
              <w:t>5.</w:t>
            </w:r>
            <w:r w:rsidRPr="00475EDF">
              <w:rPr>
                <w:rFonts w:ascii="Times New Roman" w:eastAsia="Times New Roman" w:hAnsi="Times New Roman" w:cs="Times New Roman"/>
                <w:b/>
                <w:sz w:val="24"/>
                <w:szCs w:val="24"/>
              </w:rPr>
              <w:t xml:space="preserve"> </w:t>
            </w:r>
            <w:r w:rsidRPr="00475EDF">
              <w:rPr>
                <w:rFonts w:ascii="Times New Roman" w:eastAsia="Times New Roman" w:hAnsi="Times New Roman" w:cs="Times New Roman"/>
                <w:bCs/>
                <w:sz w:val="24"/>
                <w:szCs w:val="24"/>
              </w:rPr>
              <w:t>To link the serum hormone levels and clinical symptoms with      underlying hormonal disturbances. To review the onward transmission of signal via downstream signaling molecules from cell surface to the nucleus by different pathways by comparing and contrasting them and critically evaluate the network between them resulting in the biological outcome.</w:t>
            </w:r>
          </w:p>
        </w:tc>
      </w:tr>
      <w:tr w:rsidR="004F2A58" w:rsidRPr="00043BEE" w:rsidTr="004F2A58">
        <w:trPr>
          <w:trHeight w:val="517"/>
        </w:trPr>
        <w:tc>
          <w:tcPr>
            <w:tcW w:w="9241" w:type="dxa"/>
            <w:gridSpan w:val="2"/>
          </w:tcPr>
          <w:p w:rsidR="004F2A58" w:rsidRPr="00043BEE" w:rsidRDefault="004F2A58" w:rsidP="00990206">
            <w:pPr>
              <w:pStyle w:val="TableParagraph"/>
              <w:spacing w:line="275" w:lineRule="exact"/>
              <w:ind w:left="5102" w:right="3652"/>
              <w:jc w:val="center"/>
              <w:rPr>
                <w:b/>
                <w:sz w:val="24"/>
                <w:szCs w:val="24"/>
              </w:rPr>
            </w:pPr>
            <w:r w:rsidRPr="00043BEE">
              <w:rPr>
                <w:b/>
                <w:sz w:val="24"/>
                <w:szCs w:val="24"/>
              </w:rPr>
              <w:t>Units</w:t>
            </w:r>
          </w:p>
        </w:tc>
      </w:tr>
      <w:tr w:rsidR="004F2A58" w:rsidRPr="00043BEE" w:rsidTr="004F2A58">
        <w:trPr>
          <w:trHeight w:val="2708"/>
        </w:trPr>
        <w:tc>
          <w:tcPr>
            <w:tcW w:w="2066" w:type="dxa"/>
          </w:tcPr>
          <w:p w:rsidR="004F2A58" w:rsidRPr="00043BEE" w:rsidRDefault="004F2A58" w:rsidP="00990206">
            <w:pPr>
              <w:pStyle w:val="TableParagraph"/>
              <w:spacing w:line="275" w:lineRule="exact"/>
              <w:ind w:right="256"/>
              <w:jc w:val="right"/>
              <w:rPr>
                <w:b/>
                <w:sz w:val="24"/>
                <w:szCs w:val="24"/>
              </w:rPr>
            </w:pPr>
            <w:r w:rsidRPr="00043BEE">
              <w:rPr>
                <w:b/>
                <w:w w:val="99"/>
                <w:sz w:val="24"/>
                <w:szCs w:val="24"/>
              </w:rPr>
              <w:lastRenderedPageBreak/>
              <w:t>I</w:t>
            </w:r>
          </w:p>
          <w:p w:rsidR="004F2A58" w:rsidRPr="00043BEE" w:rsidRDefault="004F2A58" w:rsidP="00990206">
            <w:pPr>
              <w:pStyle w:val="TableParagraph"/>
              <w:spacing w:before="10"/>
              <w:rPr>
                <w:b/>
                <w:sz w:val="24"/>
                <w:szCs w:val="24"/>
              </w:rPr>
            </w:pPr>
          </w:p>
          <w:p w:rsidR="004F2A58" w:rsidRPr="00043BEE" w:rsidRDefault="004F2A58" w:rsidP="00990206">
            <w:pPr>
              <w:pStyle w:val="TableParagraph"/>
              <w:ind w:left="832"/>
              <w:rPr>
                <w:b/>
                <w:sz w:val="24"/>
                <w:szCs w:val="24"/>
              </w:rPr>
            </w:pPr>
          </w:p>
        </w:tc>
        <w:tc>
          <w:tcPr>
            <w:tcW w:w="7175" w:type="dxa"/>
          </w:tcPr>
          <w:p w:rsidR="004F2A58" w:rsidRPr="00622749" w:rsidRDefault="004F2A58" w:rsidP="004F2A58">
            <w:pPr>
              <w:tabs>
                <w:tab w:val="left" w:pos="720"/>
              </w:tabs>
              <w:spacing w:after="0" w:line="276" w:lineRule="auto"/>
              <w:ind w:right="132"/>
              <w:jc w:val="both"/>
              <w:rPr>
                <w:rFonts w:ascii="Times New Roman" w:hAnsi="Times New Roman"/>
                <w:sz w:val="24"/>
                <w:szCs w:val="24"/>
              </w:rPr>
            </w:pPr>
            <w:r w:rsidRPr="00622749">
              <w:rPr>
                <w:rFonts w:ascii="Times New Roman" w:hAnsi="Times New Roman"/>
                <w:b/>
                <w:bCs/>
                <w:sz w:val="24"/>
                <w:szCs w:val="24"/>
              </w:rPr>
              <w:t>Biochemical investigations in diagnosis, prognosis, monitoring, screening:</w:t>
            </w:r>
            <w:r w:rsidRPr="00622749">
              <w:rPr>
                <w:rFonts w:ascii="Times New Roman" w:hAnsi="Times New Roman"/>
                <w:sz w:val="24"/>
                <w:szCs w:val="24"/>
              </w:rPr>
              <w:t xml:space="preserve"> Specimen collection – blood, (primary /Secondary specimen)., urine and CSF. Preservation of biological specimens -blood, urine, CSF and amniotic fluid. ; .  Biological reference ranges;</w:t>
            </w:r>
          </w:p>
          <w:p w:rsidR="004F2A58" w:rsidRPr="00622749" w:rsidRDefault="004F2A58" w:rsidP="004F2A58">
            <w:pPr>
              <w:tabs>
                <w:tab w:val="left" w:pos="720"/>
              </w:tabs>
              <w:spacing w:after="0" w:line="276" w:lineRule="auto"/>
              <w:ind w:right="132"/>
              <w:jc w:val="both"/>
              <w:rPr>
                <w:rFonts w:ascii="Times New Roman" w:hAnsi="Times New Roman"/>
                <w:sz w:val="24"/>
                <w:szCs w:val="24"/>
              </w:rPr>
            </w:pPr>
            <w:r w:rsidRPr="00622749">
              <w:rPr>
                <w:rFonts w:ascii="Times New Roman" w:hAnsi="Times New Roman"/>
                <w:b/>
                <w:sz w:val="24"/>
                <w:szCs w:val="24"/>
              </w:rPr>
              <w:t>Disorders of blood cells</w:t>
            </w:r>
            <w:r>
              <w:rPr>
                <w:rFonts w:ascii="Times New Roman" w:hAnsi="Times New Roman"/>
                <w:sz w:val="24"/>
                <w:szCs w:val="24"/>
              </w:rPr>
              <w:t>:</w:t>
            </w:r>
            <w:r w:rsidRPr="00622749">
              <w:rPr>
                <w:rFonts w:ascii="Times New Roman" w:hAnsi="Times New Roman"/>
                <w:sz w:val="24"/>
                <w:szCs w:val="24"/>
              </w:rPr>
              <w:t xml:space="preserve"> Hemolytic, iron deficiency and aplasticanemia and diagnosis, sickle cell anaemia, thalassemia HBA1C variants. Porphyrias, Thrombocytopenia, Causes of leucopenia, leukemia and leucocytosis. Disorders of blood clotting mechanism - Von willebrand’s disease, Hemophilia A, B and C, diagnostic test for clotting disorders, </w:t>
            </w:r>
          </w:p>
          <w:p w:rsidR="004F2A58" w:rsidRPr="00043BEE" w:rsidRDefault="004F2A58" w:rsidP="004F2A58">
            <w:pPr>
              <w:pStyle w:val="TableParagraph"/>
              <w:spacing w:line="276" w:lineRule="auto"/>
              <w:ind w:right="132"/>
              <w:jc w:val="both"/>
              <w:rPr>
                <w:sz w:val="24"/>
                <w:szCs w:val="24"/>
              </w:rPr>
            </w:pPr>
            <w:r w:rsidRPr="00622749">
              <w:rPr>
                <w:sz w:val="24"/>
                <w:szCs w:val="24"/>
              </w:rPr>
              <w:t>D-dimer and its clinical significance</w:t>
            </w:r>
          </w:p>
        </w:tc>
      </w:tr>
      <w:tr w:rsidR="004F2A58" w:rsidRPr="00043BEE" w:rsidTr="004F2A58">
        <w:trPr>
          <w:trHeight w:val="1685"/>
        </w:trPr>
        <w:tc>
          <w:tcPr>
            <w:tcW w:w="2066" w:type="dxa"/>
          </w:tcPr>
          <w:p w:rsidR="004F2A58" w:rsidRPr="00043BEE" w:rsidRDefault="004F2A58" w:rsidP="00990206">
            <w:pPr>
              <w:pStyle w:val="TableParagraph"/>
              <w:spacing w:line="275" w:lineRule="exact"/>
              <w:ind w:right="208"/>
              <w:jc w:val="right"/>
              <w:rPr>
                <w:b/>
                <w:sz w:val="24"/>
                <w:szCs w:val="24"/>
              </w:rPr>
            </w:pPr>
            <w:r w:rsidRPr="00043BEE">
              <w:rPr>
                <w:b/>
                <w:spacing w:val="-1"/>
                <w:sz w:val="24"/>
                <w:szCs w:val="24"/>
              </w:rPr>
              <w:t>II</w:t>
            </w:r>
          </w:p>
          <w:p w:rsidR="004F2A58" w:rsidRPr="00043BEE" w:rsidRDefault="004F2A58" w:rsidP="00990206">
            <w:pPr>
              <w:pStyle w:val="TableParagraph"/>
              <w:ind w:left="832"/>
              <w:rPr>
                <w:b/>
                <w:sz w:val="24"/>
                <w:szCs w:val="24"/>
              </w:rPr>
            </w:pPr>
          </w:p>
        </w:tc>
        <w:tc>
          <w:tcPr>
            <w:tcW w:w="7175" w:type="dxa"/>
          </w:tcPr>
          <w:p w:rsidR="004F2A58" w:rsidRPr="004F2A58" w:rsidRDefault="004F2A58" w:rsidP="004F2A58">
            <w:pPr>
              <w:tabs>
                <w:tab w:val="left" w:pos="6897"/>
              </w:tabs>
              <w:spacing w:after="0" w:line="276" w:lineRule="auto"/>
              <w:ind w:right="132"/>
              <w:jc w:val="both"/>
              <w:rPr>
                <w:rFonts w:ascii="Times New Roman" w:eastAsia="Times New Roman" w:hAnsi="Times New Roman" w:cs="Times New Roman"/>
                <w:sz w:val="24"/>
                <w:szCs w:val="24"/>
              </w:rPr>
            </w:pPr>
            <w:r w:rsidRPr="00C00ECD">
              <w:rPr>
                <w:rFonts w:ascii="Times New Roman" w:eastAsia="Times New Roman" w:hAnsi="Times New Roman" w:cs="Times New Roman"/>
                <w:b/>
                <w:sz w:val="24"/>
                <w:szCs w:val="24"/>
              </w:rPr>
              <w:t xml:space="preserve">Diabetes mellitus: pathology and complications: </w:t>
            </w:r>
            <w:r w:rsidRPr="00C00ECD">
              <w:rPr>
                <w:rFonts w:ascii="Times New Roman" w:eastAsia="Times New Roman" w:hAnsi="Times New Roman" w:cs="Times New Roman"/>
                <w:sz w:val="24"/>
                <w:szCs w:val="24"/>
              </w:rPr>
              <w:t xml:space="preserve">Acute changes;      Chronic complications: Diabetic nephropathy, neuropathy, retinopathy and Diabetic foot ulcers,  Random/Fasting/PP glucose testing, Impaired glucose tolerance (IGT), Impaired fasting glucose (IFT), Diagnosis-by GTT, Pre-diabetes, Gestational DM ,Glycosylated Haemoglobin (HBA1c) ; Glycated albumin., Hypoglycaemia and critical alert value for glucose.  Markers of complications of Diabetes mellitus: Metabolic </w:t>
            </w:r>
            <w:r w:rsidRPr="004F2A58">
              <w:rPr>
                <w:rFonts w:ascii="Times New Roman" w:eastAsia="Times New Roman" w:hAnsi="Times New Roman" w:cs="Times New Roman"/>
                <w:sz w:val="24"/>
                <w:szCs w:val="24"/>
              </w:rPr>
              <w:t>syndrome, Lipid profile &amp;lipoproteinemia, Atherosclerosis, Diabetic nephropathy, Micralbuminuira, eGFR.</w:t>
            </w:r>
          </w:p>
          <w:p w:rsidR="004F2A58" w:rsidRPr="00043BEE" w:rsidRDefault="004F2A58" w:rsidP="004F2A58">
            <w:pPr>
              <w:spacing w:after="0" w:line="276" w:lineRule="auto"/>
              <w:jc w:val="both"/>
              <w:rPr>
                <w:sz w:val="24"/>
                <w:szCs w:val="24"/>
              </w:rPr>
            </w:pPr>
            <w:r w:rsidRPr="004F2A58">
              <w:rPr>
                <w:rFonts w:ascii="Times New Roman" w:eastAsia="Times New Roman" w:hAnsi="Times New Roman" w:cs="Times New Roman"/>
                <w:sz w:val="24"/>
                <w:szCs w:val="24"/>
              </w:rPr>
              <w:t xml:space="preserve">Point of care testing for glucose (Glucometers) and continuous glucose monitoring (CGM) : principle and its use. </w:t>
            </w:r>
            <w:r w:rsidRPr="004F2A58">
              <w:rPr>
                <w:rFonts w:ascii="Times New Roman" w:hAnsi="Times New Roman" w:cs="Times New Roman"/>
                <w:sz w:val="24"/>
                <w:szCs w:val="24"/>
              </w:rPr>
              <w:t>Major groups of anti-diabetic drugs. Diet and life style modifications</w:t>
            </w:r>
          </w:p>
        </w:tc>
      </w:tr>
      <w:tr w:rsidR="004F2A58" w:rsidRPr="00043BEE" w:rsidTr="004F2A58">
        <w:trPr>
          <w:trHeight w:val="2447"/>
        </w:trPr>
        <w:tc>
          <w:tcPr>
            <w:tcW w:w="2066" w:type="dxa"/>
          </w:tcPr>
          <w:p w:rsidR="004F2A58" w:rsidRPr="00043BEE" w:rsidRDefault="004F2A58" w:rsidP="00990206">
            <w:pPr>
              <w:pStyle w:val="TableParagraph"/>
              <w:spacing w:line="275" w:lineRule="exact"/>
              <w:ind w:right="163"/>
              <w:jc w:val="right"/>
              <w:rPr>
                <w:b/>
                <w:sz w:val="24"/>
                <w:szCs w:val="24"/>
              </w:rPr>
            </w:pPr>
            <w:r w:rsidRPr="00043BEE">
              <w:rPr>
                <w:b/>
                <w:spacing w:val="-1"/>
                <w:sz w:val="24"/>
                <w:szCs w:val="24"/>
              </w:rPr>
              <w:t>III</w:t>
            </w:r>
          </w:p>
          <w:p w:rsidR="004F2A58" w:rsidRPr="00043BEE" w:rsidRDefault="004F2A58" w:rsidP="00990206">
            <w:pPr>
              <w:pStyle w:val="TableParagraph"/>
              <w:spacing w:before="10"/>
              <w:rPr>
                <w:b/>
                <w:sz w:val="24"/>
                <w:szCs w:val="24"/>
              </w:rPr>
            </w:pPr>
          </w:p>
          <w:p w:rsidR="004F2A58" w:rsidRPr="00043BEE" w:rsidRDefault="004F2A58" w:rsidP="00990206">
            <w:pPr>
              <w:pStyle w:val="TableParagraph"/>
              <w:ind w:left="832"/>
              <w:rPr>
                <w:b/>
                <w:sz w:val="24"/>
                <w:szCs w:val="24"/>
              </w:rPr>
            </w:pPr>
          </w:p>
        </w:tc>
        <w:tc>
          <w:tcPr>
            <w:tcW w:w="7175" w:type="dxa"/>
          </w:tcPr>
          <w:p w:rsidR="004F2A58" w:rsidRPr="00C00ECD" w:rsidRDefault="004F2A58" w:rsidP="00990206">
            <w:pPr>
              <w:jc w:val="both"/>
              <w:rPr>
                <w:rFonts w:ascii="Times New Roman" w:hAnsi="Times New Roman" w:cs="Times New Roman"/>
                <w:sz w:val="24"/>
                <w:szCs w:val="24"/>
              </w:rPr>
            </w:pPr>
            <w:r w:rsidRPr="00C00ECD">
              <w:rPr>
                <w:rFonts w:ascii="Times New Roman" w:hAnsi="Times New Roman" w:cs="Times New Roman"/>
                <w:b/>
                <w:bCs/>
                <w:sz w:val="24"/>
                <w:szCs w:val="24"/>
              </w:rPr>
              <w:t>Diagnostic Enzymology:</w:t>
            </w:r>
            <w:r w:rsidRPr="00C00ECD">
              <w:rPr>
                <w:rFonts w:ascii="Times New Roman" w:hAnsi="Times New Roman" w:cs="Times New Roman"/>
                <w:sz w:val="24"/>
                <w:szCs w:val="24"/>
              </w:rPr>
              <w:t xml:space="preserve">  Clinically Important Enzymes and Isoezyme as diagnostic markers: Clinical significance of AST, ALT, ALP, ACP, CK, γ-GT, amylase, pseudocholinesterase </w:t>
            </w:r>
            <w:r>
              <w:rPr>
                <w:rFonts w:ascii="Times New Roman" w:hAnsi="Times New Roman" w:cs="Times New Roman"/>
                <w:sz w:val="24"/>
                <w:szCs w:val="24"/>
              </w:rPr>
              <w:t>and their p</w:t>
            </w:r>
            <w:r w:rsidRPr="00C00ECD">
              <w:rPr>
                <w:rFonts w:ascii="Times New Roman" w:hAnsi="Times New Roman" w:cs="Times New Roman"/>
                <w:sz w:val="24"/>
                <w:szCs w:val="24"/>
              </w:rPr>
              <w:t>attern in .Myocardial infarction; Liver disease, Bone disease, Muscle disease, Cancer (tumor markers), GI tract pancreatitis);  Enzymes as therapeutic agents.</w:t>
            </w:r>
          </w:p>
          <w:p w:rsidR="004F2A58" w:rsidRPr="00043BEE" w:rsidRDefault="004F2A58" w:rsidP="00990206">
            <w:pPr>
              <w:jc w:val="both"/>
              <w:rPr>
                <w:rFonts w:ascii="Times New Roman" w:hAnsi="Times New Roman" w:cs="Times New Roman"/>
                <w:sz w:val="24"/>
                <w:szCs w:val="24"/>
              </w:rPr>
            </w:pPr>
            <w:r w:rsidRPr="00C00ECD">
              <w:rPr>
                <w:rFonts w:ascii="Times New Roman" w:hAnsi="Times New Roman" w:cs="Times New Roman"/>
                <w:b/>
                <w:bCs/>
                <w:sz w:val="24"/>
                <w:szCs w:val="24"/>
              </w:rPr>
              <w:t>Pre- and post-natal testing:</w:t>
            </w:r>
            <w:r w:rsidRPr="00C00ECD">
              <w:rPr>
                <w:rFonts w:ascii="Times New Roman" w:hAnsi="Times New Roman" w:cs="Times New Roman"/>
                <w:sz w:val="24"/>
                <w:szCs w:val="24"/>
              </w:rPr>
              <w:t xml:space="preserve"> Amniocentesis, prenatal detection of inborn errors of metabolism in developing fetus- Autosomal recessive mode of inheritance- cystic fibrosis, X linked recessive inheritance-Duchenne muscular dystrophy.    New born screening (NBS) for In born errors of metabolism, Tandem mass spectrometry application in NBS</w:t>
            </w:r>
          </w:p>
        </w:tc>
      </w:tr>
      <w:tr w:rsidR="004F2A58" w:rsidRPr="00043BEE" w:rsidTr="004F2A58">
        <w:trPr>
          <w:trHeight w:val="1853"/>
        </w:trPr>
        <w:tc>
          <w:tcPr>
            <w:tcW w:w="2066" w:type="dxa"/>
          </w:tcPr>
          <w:p w:rsidR="004F2A58" w:rsidRPr="00043BEE" w:rsidRDefault="004F2A58" w:rsidP="00990206">
            <w:pPr>
              <w:pStyle w:val="TableParagraph"/>
              <w:spacing w:before="2"/>
              <w:ind w:right="169"/>
              <w:jc w:val="right"/>
              <w:rPr>
                <w:b/>
                <w:sz w:val="24"/>
                <w:szCs w:val="24"/>
              </w:rPr>
            </w:pPr>
            <w:r w:rsidRPr="00043BEE">
              <w:rPr>
                <w:b/>
                <w:w w:val="95"/>
                <w:sz w:val="24"/>
                <w:szCs w:val="24"/>
              </w:rPr>
              <w:t>IV</w:t>
            </w:r>
          </w:p>
          <w:p w:rsidR="004F2A58" w:rsidRPr="00043BEE" w:rsidRDefault="004F2A58" w:rsidP="00990206">
            <w:pPr>
              <w:pStyle w:val="TableParagraph"/>
              <w:spacing w:before="9"/>
              <w:rPr>
                <w:b/>
                <w:sz w:val="24"/>
                <w:szCs w:val="24"/>
              </w:rPr>
            </w:pPr>
          </w:p>
          <w:p w:rsidR="004F2A58" w:rsidRPr="00043BEE" w:rsidRDefault="004F2A58" w:rsidP="00990206">
            <w:pPr>
              <w:pStyle w:val="TableParagraph"/>
              <w:spacing w:before="1"/>
              <w:ind w:left="832"/>
              <w:rPr>
                <w:b/>
                <w:sz w:val="24"/>
                <w:szCs w:val="24"/>
              </w:rPr>
            </w:pPr>
          </w:p>
        </w:tc>
        <w:tc>
          <w:tcPr>
            <w:tcW w:w="7175" w:type="dxa"/>
          </w:tcPr>
          <w:p w:rsidR="004F2A58" w:rsidRPr="00043BEE" w:rsidRDefault="004F2A58" w:rsidP="004F2A58">
            <w:pPr>
              <w:spacing w:after="0" w:line="276" w:lineRule="auto"/>
              <w:jc w:val="both"/>
              <w:rPr>
                <w:sz w:val="24"/>
                <w:szCs w:val="24"/>
              </w:rPr>
            </w:pPr>
            <w:r w:rsidRPr="00C00ECD">
              <w:rPr>
                <w:rFonts w:ascii="Times New Roman" w:eastAsia="Times New Roman" w:hAnsi="Times New Roman" w:cs="Times New Roman"/>
                <w:b/>
                <w:sz w:val="24"/>
                <w:szCs w:val="24"/>
              </w:rPr>
              <w:t xml:space="preserve">Liver function tests: </w:t>
            </w:r>
            <w:r w:rsidRPr="00C00ECD">
              <w:rPr>
                <w:rFonts w:ascii="Times New Roman" w:eastAsia="Times New Roman" w:hAnsi="Times New Roman" w:cs="Times New Roman"/>
                <w:sz w:val="24"/>
                <w:szCs w:val="24"/>
              </w:rPr>
              <w:t>Liver function test panel, Fatty liver . Plasma protein changes in liver diseases. Hepatitis A ,B and C. Cirrhosis and fibrosis. Portal hypertension and hepatic coma.Acute phase proteins -CRP, Haptoglobins, α-fetoprotein, ferritin and transferrin and their clinical significance, Interpreting serum protein electrophoresis.  Inflammatory markers (cytokines such as TNF-alpha IL6 and others)</w:t>
            </w:r>
          </w:p>
        </w:tc>
      </w:tr>
      <w:tr w:rsidR="004F2A58" w:rsidRPr="00043BEE" w:rsidTr="004F2A58">
        <w:trPr>
          <w:trHeight w:val="3230"/>
        </w:trPr>
        <w:tc>
          <w:tcPr>
            <w:tcW w:w="2066" w:type="dxa"/>
            <w:tcBorders>
              <w:bottom w:val="single" w:sz="4" w:space="0" w:color="auto"/>
            </w:tcBorders>
          </w:tcPr>
          <w:p w:rsidR="004F2A58" w:rsidRPr="00043BEE" w:rsidRDefault="004F2A58" w:rsidP="00990206">
            <w:pPr>
              <w:pStyle w:val="TableParagraph"/>
              <w:spacing w:line="275" w:lineRule="exact"/>
              <w:ind w:right="215"/>
              <w:jc w:val="right"/>
              <w:rPr>
                <w:b/>
                <w:sz w:val="24"/>
                <w:szCs w:val="24"/>
              </w:rPr>
            </w:pPr>
            <w:r w:rsidRPr="00043BEE">
              <w:rPr>
                <w:b/>
                <w:w w:val="99"/>
                <w:sz w:val="24"/>
                <w:szCs w:val="24"/>
              </w:rPr>
              <w:lastRenderedPageBreak/>
              <w:t>V</w:t>
            </w:r>
          </w:p>
          <w:p w:rsidR="004F2A58" w:rsidRPr="00043BEE" w:rsidRDefault="004F2A58" w:rsidP="00990206">
            <w:pPr>
              <w:pStyle w:val="TableParagraph"/>
              <w:rPr>
                <w:b/>
                <w:sz w:val="24"/>
                <w:szCs w:val="24"/>
              </w:rPr>
            </w:pPr>
          </w:p>
          <w:p w:rsidR="004F2A58" w:rsidRPr="00043BEE" w:rsidRDefault="004F2A58" w:rsidP="00990206">
            <w:pPr>
              <w:pStyle w:val="TableParagraph"/>
              <w:spacing w:before="1"/>
              <w:ind w:left="832"/>
              <w:rPr>
                <w:b/>
                <w:sz w:val="24"/>
                <w:szCs w:val="24"/>
              </w:rPr>
            </w:pPr>
          </w:p>
        </w:tc>
        <w:tc>
          <w:tcPr>
            <w:tcW w:w="7175" w:type="dxa"/>
            <w:tcBorders>
              <w:bottom w:val="single" w:sz="4" w:space="0" w:color="auto"/>
            </w:tcBorders>
          </w:tcPr>
          <w:p w:rsidR="004F2A58" w:rsidRPr="00D711AD" w:rsidRDefault="004F2A58" w:rsidP="004F2A58">
            <w:pPr>
              <w:tabs>
                <w:tab w:val="left" w:pos="7500"/>
              </w:tabs>
              <w:spacing w:after="0" w:line="276" w:lineRule="auto"/>
              <w:rPr>
                <w:rFonts w:ascii="Times New Roman" w:hAnsi="Times New Roman"/>
                <w:b/>
                <w:sz w:val="24"/>
                <w:szCs w:val="24"/>
              </w:rPr>
            </w:pPr>
            <w:r w:rsidRPr="00D711AD">
              <w:rPr>
                <w:rFonts w:ascii="Times New Roman" w:hAnsi="Times New Roman"/>
                <w:b/>
                <w:bCs/>
                <w:sz w:val="24"/>
                <w:szCs w:val="24"/>
              </w:rPr>
              <w:t xml:space="preserve">Renal function tests </w:t>
            </w:r>
            <w:r w:rsidRPr="00D711AD">
              <w:rPr>
                <w:rFonts w:ascii="Times New Roman" w:hAnsi="Times New Roman"/>
                <w:sz w:val="24"/>
                <w:szCs w:val="24"/>
              </w:rPr>
              <w:t>- tests for glomerular and tubular function-Acute and chronic renal failure-Glomerulonephritis, Nephrotic syndrome, uraemia-urinary calculi-Nephrocalcinosis and Nephrolithiasis-causes, pathology and symptoms. Chronic kidney disease</w:t>
            </w:r>
            <w:r w:rsidRPr="00D711AD">
              <w:rPr>
                <w:rFonts w:ascii="Times New Roman" w:hAnsi="Times New Roman"/>
                <w:color w:val="FF0000"/>
                <w:sz w:val="24"/>
                <w:szCs w:val="24"/>
              </w:rPr>
              <w:t>.</w:t>
            </w:r>
            <w:r w:rsidRPr="00D711AD">
              <w:rPr>
                <w:rFonts w:ascii="Times New Roman" w:hAnsi="Times New Roman"/>
                <w:sz w:val="24"/>
                <w:szCs w:val="24"/>
              </w:rPr>
              <w:t xml:space="preserve"> Dialysis-Hemodialysis and peritoneal dialysis.</w:t>
            </w:r>
          </w:p>
          <w:p w:rsidR="004F2A58" w:rsidRPr="00D711AD" w:rsidRDefault="004F2A58" w:rsidP="004F2A58">
            <w:pPr>
              <w:tabs>
                <w:tab w:val="left" w:pos="802"/>
              </w:tabs>
              <w:spacing w:after="0" w:line="276" w:lineRule="auto"/>
              <w:rPr>
                <w:rFonts w:ascii="Times New Roman" w:hAnsi="Times New Roman"/>
                <w:sz w:val="24"/>
                <w:szCs w:val="24"/>
              </w:rPr>
            </w:pPr>
            <w:r w:rsidRPr="00D711AD">
              <w:rPr>
                <w:rFonts w:ascii="Times New Roman" w:hAnsi="Times New Roman"/>
                <w:b/>
                <w:bCs/>
                <w:sz w:val="24"/>
                <w:szCs w:val="24"/>
              </w:rPr>
              <w:t xml:space="preserve">Electrolyte disorder : </w:t>
            </w:r>
            <w:r w:rsidRPr="00D711AD">
              <w:rPr>
                <w:rFonts w:ascii="Times New Roman" w:hAnsi="Times New Roman"/>
                <w:sz w:val="24"/>
                <w:szCs w:val="24"/>
              </w:rPr>
              <w:t>calcium: hypercalcemia and hypocalcemia; Calcium homoestasis in Blood;</w:t>
            </w:r>
            <w:r>
              <w:rPr>
                <w:rFonts w:ascii="Times New Roman" w:hAnsi="Times New Roman"/>
                <w:sz w:val="24"/>
                <w:szCs w:val="24"/>
              </w:rPr>
              <w:t xml:space="preserve">  </w:t>
            </w:r>
            <w:r w:rsidRPr="00D711AD">
              <w:rPr>
                <w:rFonts w:ascii="Times New Roman" w:hAnsi="Times New Roman"/>
                <w:sz w:val="24"/>
                <w:szCs w:val="24"/>
              </w:rPr>
              <w:t>phosphate: </w:t>
            </w:r>
            <w:r>
              <w:rPr>
                <w:rFonts w:ascii="Times New Roman" w:hAnsi="Times New Roman"/>
                <w:sz w:val="24"/>
                <w:szCs w:val="24"/>
              </w:rPr>
              <w:t xml:space="preserve"> </w:t>
            </w:r>
            <w:hyperlink r:id="rId18" w:history="1">
              <w:r w:rsidRPr="00D711AD">
                <w:rPr>
                  <w:rFonts w:ascii="Times New Roman" w:hAnsi="Times New Roman"/>
                  <w:sz w:val="24"/>
                  <w:szCs w:val="24"/>
                </w:rPr>
                <w:t>hyperphosphatemia</w:t>
              </w:r>
            </w:hyperlink>
            <w:r w:rsidRPr="00D711AD">
              <w:rPr>
                <w:rFonts w:ascii="Times New Roman" w:hAnsi="Times New Roman"/>
                <w:sz w:val="24"/>
                <w:szCs w:val="24"/>
              </w:rPr>
              <w:t> or </w:t>
            </w:r>
            <w:hyperlink r:id="rId19" w:history="1">
              <w:r w:rsidRPr="00D711AD">
                <w:rPr>
                  <w:rFonts w:ascii="Times New Roman" w:hAnsi="Times New Roman"/>
                  <w:sz w:val="24"/>
                  <w:szCs w:val="24"/>
                </w:rPr>
                <w:t>hypophosphatemia</w:t>
              </w:r>
            </w:hyperlink>
            <w:r w:rsidRPr="00D711AD">
              <w:rPr>
                <w:rFonts w:ascii="Times New Roman" w:hAnsi="Times New Roman"/>
                <w:sz w:val="24"/>
                <w:szCs w:val="24"/>
              </w:rPr>
              <w:t>;</w:t>
            </w:r>
          </w:p>
          <w:p w:rsidR="004F2A58" w:rsidRPr="00D711AD" w:rsidRDefault="004F2A58" w:rsidP="004F2A58">
            <w:pPr>
              <w:tabs>
                <w:tab w:val="left" w:pos="720"/>
              </w:tabs>
              <w:spacing w:after="0" w:line="276" w:lineRule="auto"/>
              <w:rPr>
                <w:rFonts w:ascii="Times New Roman" w:hAnsi="Times New Roman"/>
                <w:sz w:val="24"/>
                <w:szCs w:val="24"/>
              </w:rPr>
            </w:pPr>
            <w:r w:rsidRPr="00D711AD">
              <w:rPr>
                <w:rFonts w:ascii="Times New Roman" w:hAnsi="Times New Roman"/>
                <w:sz w:val="24"/>
                <w:szCs w:val="24"/>
              </w:rPr>
              <w:t>Clinical significance: Potassium: </w:t>
            </w:r>
            <w:hyperlink r:id="rId20" w:history="1">
              <w:r w:rsidRPr="00D711AD">
                <w:rPr>
                  <w:rFonts w:ascii="Times New Roman" w:hAnsi="Times New Roman"/>
                  <w:sz w:val="24"/>
                  <w:szCs w:val="24"/>
                </w:rPr>
                <w:t>hyperkalaemia</w:t>
              </w:r>
            </w:hyperlink>
            <w:r w:rsidRPr="00D711AD">
              <w:rPr>
                <w:rFonts w:ascii="Times New Roman" w:hAnsi="Times New Roman"/>
                <w:sz w:val="24"/>
                <w:szCs w:val="24"/>
              </w:rPr>
              <w:t> and hypokalaemia, Sodium:  </w:t>
            </w:r>
            <w:hyperlink r:id="rId21" w:history="1">
              <w:r w:rsidRPr="00D711AD">
                <w:rPr>
                  <w:rFonts w:ascii="Times New Roman" w:hAnsi="Times New Roman"/>
                  <w:sz w:val="24"/>
                  <w:szCs w:val="24"/>
                </w:rPr>
                <w:t>hypernatremia</w:t>
              </w:r>
            </w:hyperlink>
            <w:r w:rsidRPr="00D711AD">
              <w:rPr>
                <w:rFonts w:ascii="Times New Roman" w:hAnsi="Times New Roman"/>
                <w:sz w:val="24"/>
                <w:szCs w:val="24"/>
              </w:rPr>
              <w:t> and </w:t>
            </w:r>
            <w:hyperlink r:id="rId22" w:history="1">
              <w:r w:rsidRPr="00D711AD">
                <w:rPr>
                  <w:rFonts w:ascii="Times New Roman" w:hAnsi="Times New Roman"/>
                  <w:sz w:val="24"/>
                  <w:szCs w:val="24"/>
                </w:rPr>
                <w:t>hyponatremia</w:t>
              </w:r>
            </w:hyperlink>
            <w:r w:rsidRPr="00D711AD">
              <w:rPr>
                <w:rFonts w:ascii="Times New Roman" w:hAnsi="Times New Roman"/>
                <w:sz w:val="24"/>
                <w:szCs w:val="24"/>
              </w:rPr>
              <w:t xml:space="preserve">; Chloride: </w:t>
            </w:r>
            <w:hyperlink r:id="rId23" w:history="1">
              <w:r w:rsidRPr="00D711AD">
                <w:rPr>
                  <w:rFonts w:ascii="Times New Roman" w:hAnsi="Times New Roman"/>
                  <w:sz w:val="24"/>
                  <w:szCs w:val="24"/>
                </w:rPr>
                <w:t>hyperchloremia</w:t>
              </w:r>
            </w:hyperlink>
            <w:r w:rsidRPr="00D711AD">
              <w:rPr>
                <w:rFonts w:ascii="Times New Roman" w:hAnsi="Times New Roman"/>
                <w:sz w:val="24"/>
                <w:szCs w:val="24"/>
              </w:rPr>
              <w:t xml:space="preserve">, </w:t>
            </w:r>
            <w:hyperlink r:id="rId24" w:history="1">
              <w:r w:rsidRPr="00D711AD">
                <w:rPr>
                  <w:rFonts w:ascii="Times New Roman" w:hAnsi="Times New Roman"/>
                  <w:sz w:val="24"/>
                  <w:szCs w:val="24"/>
                </w:rPr>
                <w:t>hyporchloremia</w:t>
              </w:r>
            </w:hyperlink>
          </w:p>
          <w:p w:rsidR="004F2A58" w:rsidRPr="00043BEE" w:rsidRDefault="004F2A58" w:rsidP="004F2A58">
            <w:pPr>
              <w:pStyle w:val="TableParagraph"/>
              <w:spacing w:before="1" w:line="276" w:lineRule="auto"/>
              <w:ind w:left="-15" w:right="96" w:firstLine="15"/>
              <w:rPr>
                <w:sz w:val="24"/>
                <w:szCs w:val="24"/>
              </w:rPr>
            </w:pPr>
            <w:r w:rsidRPr="00D711AD">
              <w:rPr>
                <w:b/>
                <w:bCs/>
                <w:sz w:val="24"/>
                <w:szCs w:val="24"/>
              </w:rPr>
              <w:t>Hormonal disorders and diagnostics:</w:t>
            </w:r>
            <w:r w:rsidRPr="00D711AD">
              <w:rPr>
                <w:sz w:val="24"/>
                <w:szCs w:val="24"/>
              </w:rPr>
              <w:t xml:space="preserve"> T3,</w:t>
            </w:r>
            <w:r>
              <w:rPr>
                <w:sz w:val="24"/>
                <w:szCs w:val="24"/>
              </w:rPr>
              <w:t xml:space="preserve"> </w:t>
            </w:r>
            <w:r w:rsidRPr="00D711AD">
              <w:rPr>
                <w:sz w:val="24"/>
                <w:szCs w:val="24"/>
              </w:rPr>
              <w:t>T4 and TSH in the diagnosis of thyroid disorders; Diagnostic methods for disorders associated with adrenal, pituitary and sex hormones - Addison’s disease, Cushing’s syndrome, pituitary tumour, Hypopituitarism, Hypogonadism</w:t>
            </w:r>
          </w:p>
        </w:tc>
      </w:tr>
      <w:tr w:rsidR="004F2A58" w:rsidRPr="00043BEE" w:rsidTr="004F2A58">
        <w:trPr>
          <w:trHeight w:val="2240"/>
        </w:trPr>
        <w:tc>
          <w:tcPr>
            <w:tcW w:w="2066" w:type="dxa"/>
            <w:tcBorders>
              <w:top w:val="single" w:sz="4" w:space="0" w:color="auto"/>
              <w:left w:val="single" w:sz="4" w:space="0" w:color="auto"/>
              <w:bottom w:val="single" w:sz="4" w:space="0" w:color="auto"/>
              <w:right w:val="single" w:sz="4" w:space="0" w:color="auto"/>
            </w:tcBorders>
          </w:tcPr>
          <w:p w:rsidR="004F2A58" w:rsidRPr="007034A4" w:rsidRDefault="004F2A58" w:rsidP="00990206">
            <w:pPr>
              <w:rPr>
                <w:rFonts w:ascii="Times New Roman" w:hAnsi="Times New Roman" w:cs="Times New Roman"/>
                <w:sz w:val="24"/>
                <w:szCs w:val="24"/>
              </w:rPr>
            </w:pPr>
            <w:r w:rsidRPr="007034A4">
              <w:rPr>
                <w:rFonts w:ascii="Times New Roman" w:hAnsi="Times New Roman" w:cs="Times New Roman"/>
                <w:b/>
                <w:sz w:val="24"/>
                <w:szCs w:val="24"/>
              </w:rPr>
              <w:t>Reading List (Print and Online)</w:t>
            </w:r>
          </w:p>
        </w:tc>
        <w:tc>
          <w:tcPr>
            <w:tcW w:w="7175" w:type="dxa"/>
            <w:tcBorders>
              <w:top w:val="single" w:sz="4" w:space="0" w:color="auto"/>
              <w:left w:val="single" w:sz="4" w:space="0" w:color="auto"/>
              <w:bottom w:val="single" w:sz="4" w:space="0" w:color="auto"/>
              <w:right w:val="single" w:sz="4" w:space="0" w:color="auto"/>
            </w:tcBorders>
          </w:tcPr>
          <w:p w:rsidR="004F2A58" w:rsidRPr="007A4CD4" w:rsidRDefault="004F2A58" w:rsidP="009902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03BF1">
              <w:rPr>
                <w:rFonts w:ascii="Times New Roman" w:eastAsia="Times New Roman" w:hAnsi="Times New Roman" w:cs="Times New Roman"/>
                <w:b/>
                <w:bCs/>
                <w:sz w:val="24"/>
                <w:szCs w:val="24"/>
              </w:rPr>
              <w:t>Utility of HIL in Clinical Chemistry:</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https://www.aacc.org/science-and-research/clinical-chemistry-trainee-council/trainee-council-in-english/pearls-of-laboratory-medicine/2018/utility-of-hil-in-clinical-chemistry</w:t>
            </w:r>
          </w:p>
          <w:p w:rsidR="004F2A58" w:rsidRPr="007A4CD4" w:rsidRDefault="004F2A58" w:rsidP="00990206">
            <w:pPr>
              <w:spacing w:after="0" w:line="240" w:lineRule="auto"/>
              <w:jc w:val="both"/>
              <w:rPr>
                <w:rFonts w:ascii="Times New Roman" w:eastAsia="Times New Roman" w:hAnsi="Times New Roman" w:cs="Times New Roman"/>
                <w:sz w:val="24"/>
                <w:szCs w:val="24"/>
              </w:rPr>
            </w:pPr>
          </w:p>
          <w:p w:rsidR="004F2A58" w:rsidRPr="00C00ECD" w:rsidRDefault="004F2A58" w:rsidP="00990206">
            <w:pPr>
              <w:pStyle w:val="ListParagraph"/>
              <w:spacing w:after="0" w:line="240" w:lineRule="auto"/>
              <w:ind w:hanging="7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01507">
              <w:rPr>
                <w:rFonts w:ascii="Times New Roman" w:eastAsia="Times New Roman" w:hAnsi="Times New Roman" w:cs="Times New Roman"/>
                <w:b/>
                <w:bCs/>
                <w:sz w:val="24"/>
                <w:szCs w:val="24"/>
              </w:rPr>
              <w:t>Pre, Post and Analytical Errors in Clinical Chemistry laboratory</w:t>
            </w:r>
            <w:r w:rsidRPr="00C00ECD">
              <w:rPr>
                <w:rFonts w:ascii="Times New Roman" w:eastAsia="Times New Roman" w:hAnsi="Times New Roman" w:cs="Times New Roman"/>
                <w:sz w:val="24"/>
                <w:szCs w:val="24"/>
              </w:rPr>
              <w:tab/>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DOI: 10.7860/NJLM/2016/22587:2173</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 xml:space="preserve"> https://doi.org/10.2147/JMDH.S286679</w:t>
            </w:r>
          </w:p>
          <w:p w:rsidR="004F2A58" w:rsidRPr="007A4CD4" w:rsidRDefault="004F2A58" w:rsidP="00990206">
            <w:pPr>
              <w:spacing w:after="0" w:line="240" w:lineRule="auto"/>
              <w:jc w:val="both"/>
              <w:rPr>
                <w:rFonts w:ascii="Times New Roman" w:eastAsia="Times New Roman" w:hAnsi="Times New Roman" w:cs="Times New Roman"/>
                <w:sz w:val="24"/>
                <w:szCs w:val="24"/>
              </w:rPr>
            </w:pP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 xml:space="preserve">3. </w:t>
            </w:r>
            <w:r w:rsidRPr="00301507">
              <w:rPr>
                <w:rFonts w:ascii="Times New Roman" w:eastAsia="Times New Roman" w:hAnsi="Times New Roman" w:cs="Times New Roman"/>
                <w:b/>
                <w:bCs/>
                <w:sz w:val="24"/>
                <w:szCs w:val="24"/>
              </w:rPr>
              <w:t>Standards of Medical Care in Diabetes—2022 Abridged for Primary Care Providers</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https://diabetesjournals.org/clinical/article/40/1/10/139035/Standards-of-Medical-Care-in-Diabetes-2022</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https://doi.org/10.2337/diaspect.16.1.32</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http://www.ngsp.org/</w:t>
            </w:r>
          </w:p>
          <w:p w:rsidR="004F2A58" w:rsidRPr="007A4CD4" w:rsidRDefault="004F2A58" w:rsidP="00990206">
            <w:pPr>
              <w:spacing w:after="0" w:line="240" w:lineRule="auto"/>
              <w:ind w:left="-108"/>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ab/>
              <w:t>4. Quality control in clinical laboratory</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https://www.researchgate.net/publication/335830829_Quality_Control_in_a_Clinical_Laboratory</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https://labpedia.net/quality-control-of-the-clinical-laboratory/</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https://journals.sagepub.com/doi/full/10.1016/j.jala.2008.12.001</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 xml:space="preserve">https://doi.org/10.1016/B978-0-12-407821-5.00004-8 </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https://www.westgard.com/clia.htm</w:t>
            </w:r>
          </w:p>
          <w:p w:rsidR="004F2A58" w:rsidRPr="007A4CD4" w:rsidRDefault="004F2A58" w:rsidP="00990206">
            <w:pPr>
              <w:spacing w:after="0" w:line="240" w:lineRule="auto"/>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 xml:space="preserve">https://www.labroots.com/webinar/bio-rad-unity-solution-molecular-quality-control-data-management </w:t>
            </w:r>
          </w:p>
          <w:p w:rsidR="004F2A58" w:rsidRPr="00043BEE" w:rsidRDefault="004F2A58" w:rsidP="00990206">
            <w:pPr>
              <w:pStyle w:val="TableParagraph"/>
              <w:spacing w:line="232" w:lineRule="exact"/>
              <w:rPr>
                <w:sz w:val="24"/>
                <w:szCs w:val="24"/>
              </w:rPr>
            </w:pPr>
          </w:p>
        </w:tc>
      </w:tr>
      <w:tr w:rsidR="004F2A58" w:rsidRPr="00043BEE" w:rsidTr="004F2A58">
        <w:trPr>
          <w:trHeight w:val="593"/>
        </w:trPr>
        <w:tc>
          <w:tcPr>
            <w:tcW w:w="2066" w:type="dxa"/>
            <w:tcBorders>
              <w:top w:val="single" w:sz="4" w:space="0" w:color="auto"/>
            </w:tcBorders>
          </w:tcPr>
          <w:p w:rsidR="004F2A58" w:rsidRPr="00043BEE" w:rsidRDefault="004F2A58" w:rsidP="00990206">
            <w:pPr>
              <w:pStyle w:val="TableParagraph"/>
              <w:spacing w:line="276" w:lineRule="auto"/>
              <w:ind w:left="736" w:right="263" w:hanging="676"/>
              <w:rPr>
                <w:b/>
                <w:sz w:val="24"/>
                <w:szCs w:val="24"/>
              </w:rPr>
            </w:pPr>
            <w:r w:rsidRPr="00043BEE">
              <w:rPr>
                <w:b/>
                <w:sz w:val="24"/>
                <w:szCs w:val="24"/>
              </w:rPr>
              <w:t>Self-Study</w:t>
            </w:r>
          </w:p>
        </w:tc>
        <w:tc>
          <w:tcPr>
            <w:tcW w:w="7175" w:type="dxa"/>
            <w:tcBorders>
              <w:top w:val="single" w:sz="4" w:space="0" w:color="auto"/>
            </w:tcBorders>
          </w:tcPr>
          <w:p w:rsidR="004F2A58" w:rsidRPr="00D711AD" w:rsidRDefault="004F2A58">
            <w:pPr>
              <w:pStyle w:val="ListParagraph"/>
              <w:numPr>
                <w:ilvl w:val="0"/>
                <w:numId w:val="39"/>
              </w:numPr>
              <w:tabs>
                <w:tab w:val="left" w:pos="720"/>
              </w:tabs>
              <w:spacing w:after="0" w:line="240" w:lineRule="auto"/>
              <w:ind w:left="459" w:hanging="284"/>
              <w:jc w:val="both"/>
              <w:rPr>
                <w:rFonts w:ascii="Times New Roman" w:hAnsi="Times New Roman"/>
                <w:b/>
                <w:bCs/>
                <w:sz w:val="24"/>
                <w:szCs w:val="24"/>
              </w:rPr>
            </w:pPr>
            <w:r w:rsidRPr="00D711AD">
              <w:rPr>
                <w:rFonts w:ascii="Times New Roman" w:hAnsi="Times New Roman"/>
                <w:b/>
                <w:bCs/>
                <w:sz w:val="24"/>
                <w:szCs w:val="24"/>
              </w:rPr>
              <w:t xml:space="preserve">Potential sources of variability in the estimation of the analytes: </w:t>
            </w:r>
          </w:p>
          <w:p w:rsidR="004F2A58" w:rsidRPr="00D711AD" w:rsidRDefault="004F2A58" w:rsidP="00990206">
            <w:pPr>
              <w:tabs>
                <w:tab w:val="left" w:pos="720"/>
              </w:tabs>
              <w:spacing w:after="0" w:line="240" w:lineRule="auto"/>
              <w:ind w:left="255"/>
              <w:jc w:val="both"/>
              <w:rPr>
                <w:rFonts w:ascii="Times New Roman" w:hAnsi="Times New Roman"/>
                <w:sz w:val="24"/>
                <w:szCs w:val="24"/>
              </w:rPr>
            </w:pPr>
            <w:r w:rsidRPr="00D711AD">
              <w:rPr>
                <w:rFonts w:ascii="Times New Roman" w:hAnsi="Times New Roman"/>
                <w:bCs/>
                <w:sz w:val="24"/>
                <w:szCs w:val="24"/>
              </w:rPr>
              <w:t>Pre</w:t>
            </w:r>
            <w:r w:rsidRPr="00D711AD">
              <w:rPr>
                <w:rFonts w:ascii="Times New Roman" w:hAnsi="Times New Roman"/>
                <w:sz w:val="24"/>
                <w:szCs w:val="24"/>
              </w:rPr>
              <w:t>-analytical phase</w:t>
            </w:r>
            <w:r w:rsidRPr="00D711AD">
              <w:rPr>
                <w:rFonts w:ascii="Times New Roman" w:hAnsi="Times New Roman"/>
                <w:bCs/>
                <w:sz w:val="24"/>
                <w:szCs w:val="24"/>
              </w:rPr>
              <w:t>:</w:t>
            </w:r>
            <w:r w:rsidRPr="00D711AD">
              <w:rPr>
                <w:rFonts w:ascii="Times New Roman" w:hAnsi="Times New Roman"/>
                <w:sz w:val="24"/>
                <w:szCs w:val="24"/>
              </w:rPr>
              <w:t xml:space="preserve"> acceptance rejection criteria in terms of haemolysis/icteric/lipemia (HIL) interferences </w:t>
            </w:r>
          </w:p>
          <w:p w:rsidR="004F2A58" w:rsidRPr="00D711AD" w:rsidRDefault="004F2A58" w:rsidP="00990206">
            <w:pPr>
              <w:tabs>
                <w:tab w:val="left" w:pos="720"/>
              </w:tabs>
              <w:spacing w:after="0" w:line="240" w:lineRule="auto"/>
              <w:ind w:left="255"/>
              <w:jc w:val="both"/>
              <w:rPr>
                <w:rFonts w:ascii="Times New Roman" w:hAnsi="Times New Roman"/>
                <w:sz w:val="24"/>
                <w:szCs w:val="24"/>
              </w:rPr>
            </w:pPr>
            <w:r w:rsidRPr="00D711AD">
              <w:rPr>
                <w:rFonts w:ascii="Times New Roman" w:hAnsi="Times New Roman"/>
                <w:sz w:val="24"/>
                <w:szCs w:val="24"/>
              </w:rPr>
              <w:t>Analytical phase: Linearity, detection limits precision, accuracy, specificity, sensitivity; Total Allowable Error. (Definitions and examples).</w:t>
            </w:r>
          </w:p>
          <w:p w:rsidR="004F2A58" w:rsidRPr="00D711AD" w:rsidRDefault="004F2A58" w:rsidP="00990206">
            <w:pPr>
              <w:tabs>
                <w:tab w:val="left" w:pos="720"/>
              </w:tabs>
              <w:spacing w:after="0" w:line="240" w:lineRule="auto"/>
              <w:ind w:left="255"/>
              <w:jc w:val="both"/>
              <w:rPr>
                <w:rFonts w:ascii="Times New Roman" w:hAnsi="Times New Roman"/>
                <w:sz w:val="24"/>
                <w:szCs w:val="24"/>
              </w:rPr>
            </w:pPr>
            <w:r w:rsidRPr="00D711AD">
              <w:rPr>
                <w:rFonts w:ascii="Times New Roman" w:hAnsi="Times New Roman"/>
                <w:sz w:val="24"/>
                <w:szCs w:val="24"/>
              </w:rPr>
              <w:lastRenderedPageBreak/>
              <w:t xml:space="preserve">Post-analytical phase </w:t>
            </w:r>
            <w:r w:rsidRPr="00D711AD">
              <w:rPr>
                <w:rFonts w:ascii="Times New Roman" w:hAnsi="Times New Roman"/>
                <w:b/>
                <w:bCs/>
                <w:sz w:val="24"/>
                <w:szCs w:val="24"/>
              </w:rPr>
              <w:t>:</w:t>
            </w:r>
            <w:r w:rsidRPr="00D711AD">
              <w:rPr>
                <w:rFonts w:ascii="Times New Roman" w:hAnsi="Times New Roman"/>
                <w:sz w:val="24"/>
                <w:szCs w:val="24"/>
              </w:rPr>
              <w:t xml:space="preserve">  Units of reporting of clinical chemistry parameters- </w:t>
            </w:r>
          </w:p>
          <w:p w:rsidR="004F2A58" w:rsidRPr="00675143" w:rsidRDefault="004F2A58">
            <w:pPr>
              <w:pStyle w:val="ListParagraph"/>
              <w:numPr>
                <w:ilvl w:val="0"/>
                <w:numId w:val="39"/>
              </w:numPr>
              <w:tabs>
                <w:tab w:val="left" w:pos="435"/>
              </w:tabs>
              <w:spacing w:after="0" w:line="240" w:lineRule="auto"/>
              <w:ind w:left="435" w:hanging="270"/>
              <w:jc w:val="both"/>
              <w:rPr>
                <w:rFonts w:ascii="Times New Roman" w:hAnsi="Times New Roman"/>
                <w:b/>
                <w:bCs/>
                <w:sz w:val="24"/>
                <w:szCs w:val="24"/>
              </w:rPr>
            </w:pPr>
            <w:r w:rsidRPr="00675143">
              <w:rPr>
                <w:rFonts w:ascii="Times New Roman" w:hAnsi="Times New Roman"/>
                <w:b/>
                <w:bCs/>
                <w:sz w:val="24"/>
                <w:szCs w:val="24"/>
              </w:rPr>
              <w:t>Interpretation of results in clinical chemistry based on laboratory</w:t>
            </w:r>
            <w:r>
              <w:rPr>
                <w:rFonts w:ascii="Times New Roman" w:hAnsi="Times New Roman"/>
                <w:b/>
                <w:bCs/>
                <w:sz w:val="24"/>
                <w:szCs w:val="24"/>
              </w:rPr>
              <w:t xml:space="preserve"> </w:t>
            </w:r>
            <w:r w:rsidRPr="00675143">
              <w:rPr>
                <w:rFonts w:ascii="Times New Roman" w:hAnsi="Times New Roman"/>
                <w:b/>
                <w:bCs/>
                <w:sz w:val="24"/>
                <w:szCs w:val="24"/>
              </w:rPr>
              <w:t xml:space="preserve">investigations and quality control: </w:t>
            </w:r>
          </w:p>
          <w:p w:rsidR="004F2A58" w:rsidRPr="00D711AD" w:rsidRDefault="004F2A58">
            <w:pPr>
              <w:numPr>
                <w:ilvl w:val="0"/>
                <w:numId w:val="24"/>
              </w:numPr>
              <w:tabs>
                <w:tab w:val="left" w:pos="435"/>
              </w:tabs>
              <w:spacing w:after="0" w:line="240" w:lineRule="auto"/>
              <w:ind w:left="435" w:hanging="180"/>
              <w:rPr>
                <w:rFonts w:ascii="Times New Roman" w:hAnsi="Times New Roman"/>
                <w:sz w:val="24"/>
                <w:szCs w:val="24"/>
              </w:rPr>
            </w:pPr>
            <w:r w:rsidRPr="00D711AD">
              <w:rPr>
                <w:rFonts w:ascii="Times New Roman" w:hAnsi="Times New Roman"/>
                <w:sz w:val="24"/>
                <w:szCs w:val="24"/>
              </w:rPr>
              <w:t xml:space="preserve">critical / alert values </w:t>
            </w:r>
          </w:p>
          <w:p w:rsidR="004F2A58" w:rsidRPr="00D711AD" w:rsidRDefault="004F2A58">
            <w:pPr>
              <w:numPr>
                <w:ilvl w:val="0"/>
                <w:numId w:val="24"/>
              </w:numPr>
              <w:tabs>
                <w:tab w:val="left" w:pos="435"/>
              </w:tabs>
              <w:spacing w:after="0" w:line="240" w:lineRule="auto"/>
              <w:ind w:left="435" w:hanging="180"/>
              <w:rPr>
                <w:rFonts w:ascii="Times New Roman" w:hAnsi="Times New Roman"/>
                <w:sz w:val="24"/>
                <w:szCs w:val="24"/>
              </w:rPr>
            </w:pPr>
            <w:r w:rsidRPr="00D711AD">
              <w:rPr>
                <w:rFonts w:ascii="Times New Roman" w:hAnsi="Times New Roman"/>
                <w:sz w:val="24"/>
                <w:szCs w:val="24"/>
              </w:rPr>
              <w:t xml:space="preserve">American Diabetes Association (ADA) Standards of Medical Care in Diabetes  (yearly update); HBA1C testing :NGSP </w:t>
            </w:r>
          </w:p>
          <w:p w:rsidR="004F2A58" w:rsidRPr="00D711AD" w:rsidRDefault="004F2A58">
            <w:pPr>
              <w:numPr>
                <w:ilvl w:val="0"/>
                <w:numId w:val="24"/>
              </w:numPr>
              <w:tabs>
                <w:tab w:val="left" w:pos="435"/>
              </w:tabs>
              <w:spacing w:after="0" w:line="240" w:lineRule="auto"/>
              <w:ind w:left="435" w:hanging="180"/>
              <w:rPr>
                <w:rFonts w:ascii="Times New Roman" w:hAnsi="Times New Roman"/>
                <w:sz w:val="24"/>
                <w:szCs w:val="24"/>
              </w:rPr>
            </w:pPr>
            <w:r w:rsidRPr="00D711AD">
              <w:rPr>
                <w:rFonts w:ascii="Times New Roman" w:hAnsi="Times New Roman"/>
                <w:sz w:val="24"/>
                <w:szCs w:val="24"/>
              </w:rPr>
              <w:t xml:space="preserve">Case studies to review </w:t>
            </w:r>
          </w:p>
          <w:p w:rsidR="004F2A58" w:rsidRPr="00D711AD" w:rsidRDefault="004F2A58">
            <w:pPr>
              <w:numPr>
                <w:ilvl w:val="0"/>
                <w:numId w:val="24"/>
              </w:numPr>
              <w:tabs>
                <w:tab w:val="left" w:pos="435"/>
              </w:tabs>
              <w:spacing w:after="0" w:line="240" w:lineRule="auto"/>
              <w:ind w:left="435" w:hanging="180"/>
              <w:rPr>
                <w:rFonts w:ascii="Times New Roman" w:hAnsi="Times New Roman"/>
                <w:sz w:val="24"/>
                <w:szCs w:val="24"/>
              </w:rPr>
            </w:pPr>
            <w:r w:rsidRPr="00D711AD">
              <w:rPr>
                <w:rFonts w:ascii="Times New Roman" w:hAnsi="Times New Roman"/>
                <w:sz w:val="24"/>
                <w:szCs w:val="24"/>
              </w:rPr>
              <w:t xml:space="preserve">Quality control  for clinical chemistry in laboratory </w:t>
            </w:r>
          </w:p>
          <w:p w:rsidR="004F2A58" w:rsidRPr="00043BEE" w:rsidRDefault="004F2A58" w:rsidP="00990206">
            <w:pPr>
              <w:pStyle w:val="TableParagraph"/>
              <w:tabs>
                <w:tab w:val="left" w:pos="435"/>
              </w:tabs>
              <w:spacing w:line="270" w:lineRule="atLeast"/>
              <w:ind w:left="435" w:right="100"/>
              <w:rPr>
                <w:sz w:val="24"/>
                <w:szCs w:val="24"/>
              </w:rPr>
            </w:pPr>
          </w:p>
        </w:tc>
      </w:tr>
      <w:tr w:rsidR="004F2A58" w:rsidRPr="00043BEE" w:rsidTr="004F2A58">
        <w:trPr>
          <w:trHeight w:val="1700"/>
        </w:trPr>
        <w:tc>
          <w:tcPr>
            <w:tcW w:w="2066" w:type="dxa"/>
          </w:tcPr>
          <w:p w:rsidR="004F2A58" w:rsidRDefault="004F2A58" w:rsidP="00990206">
            <w:pPr>
              <w:pStyle w:val="TableParagraph"/>
              <w:spacing w:line="276" w:lineRule="auto"/>
              <w:ind w:left="-30" w:right="263"/>
              <w:rPr>
                <w:b/>
                <w:sz w:val="24"/>
                <w:szCs w:val="24"/>
              </w:rPr>
            </w:pPr>
            <w:r w:rsidRPr="00043BEE">
              <w:rPr>
                <w:b/>
                <w:sz w:val="24"/>
                <w:szCs w:val="24"/>
              </w:rPr>
              <w:lastRenderedPageBreak/>
              <w:t>Recommended Texts</w:t>
            </w:r>
          </w:p>
          <w:p w:rsidR="004F2A58" w:rsidRPr="00043BEE" w:rsidRDefault="004F2A58" w:rsidP="00990206">
            <w:pPr>
              <w:pStyle w:val="TableParagraph"/>
              <w:spacing w:line="276" w:lineRule="auto"/>
              <w:ind w:left="736" w:right="263" w:hanging="483"/>
              <w:rPr>
                <w:b/>
                <w:sz w:val="24"/>
                <w:szCs w:val="24"/>
              </w:rPr>
            </w:pPr>
          </w:p>
        </w:tc>
        <w:tc>
          <w:tcPr>
            <w:tcW w:w="7175" w:type="dxa"/>
          </w:tcPr>
          <w:p w:rsidR="004F2A58" w:rsidRPr="00675143" w:rsidRDefault="004F2A58">
            <w:pPr>
              <w:pStyle w:val="ListParagraph"/>
              <w:numPr>
                <w:ilvl w:val="0"/>
                <w:numId w:val="38"/>
              </w:numPr>
              <w:spacing w:after="200" w:line="275" w:lineRule="exact"/>
              <w:ind w:left="435" w:right="98" w:hanging="270"/>
              <w:jc w:val="both"/>
              <w:rPr>
                <w:rFonts w:ascii="Times New Roman" w:hAnsi="Times New Roman" w:cs="Times New Roman"/>
                <w:sz w:val="24"/>
                <w:szCs w:val="24"/>
              </w:rPr>
            </w:pPr>
            <w:r w:rsidRPr="00675143">
              <w:rPr>
                <w:rFonts w:ascii="Times New Roman" w:hAnsi="Times New Roman" w:cs="Times New Roman"/>
                <w:sz w:val="24"/>
                <w:szCs w:val="24"/>
              </w:rPr>
              <w:t>ThomasM.Devlin (2014) Textbook of Biochemistry with Clinical Correlations (7th ed). John Wiley &amp; Sons</w:t>
            </w:r>
          </w:p>
          <w:p w:rsidR="004F2A58" w:rsidRPr="00675143" w:rsidRDefault="004F2A58">
            <w:pPr>
              <w:pStyle w:val="ListParagraph"/>
              <w:numPr>
                <w:ilvl w:val="0"/>
                <w:numId w:val="38"/>
              </w:numPr>
              <w:spacing w:after="200" w:line="275" w:lineRule="exact"/>
              <w:ind w:left="435" w:right="98" w:hanging="270"/>
              <w:jc w:val="both"/>
              <w:rPr>
                <w:rFonts w:ascii="Times New Roman" w:hAnsi="Times New Roman" w:cs="Times New Roman"/>
                <w:sz w:val="24"/>
                <w:szCs w:val="24"/>
              </w:rPr>
            </w:pPr>
            <w:r w:rsidRPr="00675143">
              <w:rPr>
                <w:rFonts w:ascii="Times New Roman" w:hAnsi="Times New Roman" w:cs="Times New Roman"/>
                <w:sz w:val="24"/>
                <w:szCs w:val="24"/>
              </w:rPr>
              <w:t>Montgomery R, Conway TW, Spector AA  (1996),Biochemistry: A Case-Oriented Approach (6th ed), Mosby Publishers, USA.</w:t>
            </w:r>
          </w:p>
          <w:p w:rsidR="004F2A58" w:rsidRPr="00675143" w:rsidRDefault="004F2A58">
            <w:pPr>
              <w:pStyle w:val="ListParagraph"/>
              <w:numPr>
                <w:ilvl w:val="0"/>
                <w:numId w:val="38"/>
              </w:numPr>
              <w:spacing w:after="200" w:line="275" w:lineRule="exact"/>
              <w:ind w:left="435" w:right="98" w:hanging="270"/>
              <w:jc w:val="both"/>
              <w:rPr>
                <w:rFonts w:ascii="Times New Roman" w:hAnsi="Times New Roman" w:cs="Times New Roman"/>
                <w:sz w:val="24"/>
                <w:szCs w:val="24"/>
              </w:rPr>
            </w:pPr>
            <w:r w:rsidRPr="00675143">
              <w:rPr>
                <w:rFonts w:ascii="Times New Roman" w:hAnsi="Times New Roman" w:cs="Times New Roman"/>
                <w:sz w:val="24"/>
                <w:szCs w:val="24"/>
              </w:rPr>
              <w:t>Tietz Fundamentals of Clinical Chemistry and Molecular Diagnostics (2018) (8th ed),Saunders</w:t>
            </w:r>
          </w:p>
          <w:p w:rsidR="004F2A58" w:rsidRPr="00675143" w:rsidRDefault="004F2A58">
            <w:pPr>
              <w:pStyle w:val="ListParagraph"/>
              <w:numPr>
                <w:ilvl w:val="0"/>
                <w:numId w:val="38"/>
              </w:numPr>
              <w:spacing w:after="200" w:line="275" w:lineRule="exact"/>
              <w:ind w:left="435" w:right="98" w:hanging="270"/>
              <w:jc w:val="both"/>
              <w:rPr>
                <w:rFonts w:ascii="Times New Roman" w:hAnsi="Times New Roman" w:cs="Times New Roman"/>
                <w:sz w:val="24"/>
                <w:szCs w:val="24"/>
              </w:rPr>
            </w:pPr>
            <w:r w:rsidRPr="00675143">
              <w:rPr>
                <w:rFonts w:ascii="Times New Roman" w:hAnsi="Times New Roman" w:cs="Times New Roman"/>
                <w:sz w:val="24"/>
                <w:szCs w:val="24"/>
              </w:rPr>
              <w:t>Dinesh Puri, (2020) Text book of Biochemistry: A clinically oriented approach – 4th Edition, Elsevier.</w:t>
            </w:r>
          </w:p>
          <w:p w:rsidR="004F2A58" w:rsidRPr="00675143" w:rsidRDefault="004F2A58">
            <w:pPr>
              <w:pStyle w:val="ListParagraph"/>
              <w:numPr>
                <w:ilvl w:val="0"/>
                <w:numId w:val="38"/>
              </w:numPr>
              <w:spacing w:after="200" w:line="275" w:lineRule="exact"/>
              <w:ind w:left="435" w:right="98" w:hanging="270"/>
              <w:jc w:val="both"/>
              <w:rPr>
                <w:rFonts w:ascii="Times New Roman" w:hAnsi="Times New Roman" w:cs="Times New Roman"/>
                <w:sz w:val="24"/>
                <w:szCs w:val="24"/>
              </w:rPr>
            </w:pPr>
            <w:r w:rsidRPr="00675143">
              <w:rPr>
                <w:rFonts w:ascii="Times New Roman" w:hAnsi="Times New Roman" w:cs="Times New Roman"/>
                <w:sz w:val="24"/>
                <w:szCs w:val="24"/>
              </w:rPr>
              <w:t>5. M.N.Chatterjee and Rana</w:t>
            </w:r>
            <w:r>
              <w:rPr>
                <w:rFonts w:ascii="Times New Roman" w:hAnsi="Times New Roman" w:cs="Times New Roman"/>
                <w:sz w:val="24"/>
                <w:szCs w:val="24"/>
              </w:rPr>
              <w:t xml:space="preserve"> </w:t>
            </w:r>
            <w:r w:rsidRPr="00675143">
              <w:rPr>
                <w:rFonts w:ascii="Times New Roman" w:hAnsi="Times New Roman" w:cs="Times New Roman"/>
                <w:sz w:val="24"/>
                <w:szCs w:val="24"/>
              </w:rPr>
              <w:t xml:space="preserve">Shinde (2012).Textbook of Medical Biochemistry (8th ed), Jaypee Brothers Medical Publishers.  </w:t>
            </w:r>
          </w:p>
          <w:p w:rsidR="004F2A58" w:rsidRPr="00A17481" w:rsidRDefault="004F2A58">
            <w:pPr>
              <w:pStyle w:val="ListParagraph"/>
              <w:numPr>
                <w:ilvl w:val="0"/>
                <w:numId w:val="38"/>
              </w:numPr>
              <w:spacing w:after="200" w:line="275" w:lineRule="exact"/>
              <w:ind w:left="435" w:right="98" w:hanging="270"/>
              <w:jc w:val="both"/>
              <w:rPr>
                <w:rFonts w:ascii="Times New Roman" w:hAnsi="Times New Roman" w:cs="Times New Roman"/>
                <w:sz w:val="24"/>
                <w:szCs w:val="24"/>
              </w:rPr>
            </w:pPr>
            <w:r w:rsidRPr="00675143">
              <w:rPr>
                <w:rFonts w:ascii="Times New Roman" w:hAnsi="Times New Roman" w:cs="Times New Roman"/>
                <w:sz w:val="24"/>
                <w:szCs w:val="24"/>
              </w:rPr>
              <w:t>Clinical Case Discussion In Biochemistry A Book On Early Clinical Exposure (ECE),  Poonam Agrawal , 2021, CBS Publishers &amp; distributors pvt. Ltd</w:t>
            </w:r>
          </w:p>
        </w:tc>
      </w:tr>
    </w:tbl>
    <w:p w:rsidR="004F2A58" w:rsidRPr="000A4B47" w:rsidRDefault="004F2A58" w:rsidP="004F2A58">
      <w:pPr>
        <w:rPr>
          <w:sz w:val="24"/>
          <w:szCs w:val="24"/>
          <w:lang w:bidi="ta-IN"/>
        </w:rPr>
      </w:pPr>
      <w:r w:rsidRPr="000A4B47">
        <w:rPr>
          <w:rFonts w:ascii="Times New Roman" w:eastAsia="Times New Roman" w:hAnsi="Times New Roman" w:cs="Times New Roman"/>
          <w:b/>
          <w:sz w:val="24"/>
          <w:szCs w:val="24"/>
          <w:lang w:bidi="ta-IN"/>
        </w:rPr>
        <w:t>Method of Evaluation:</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3"/>
        <w:gridCol w:w="1848"/>
        <w:gridCol w:w="1848"/>
        <w:gridCol w:w="1849"/>
        <w:gridCol w:w="1782"/>
      </w:tblGrid>
      <w:tr w:rsidR="00A17481" w:rsidRPr="000A4B47" w:rsidTr="00990206">
        <w:tc>
          <w:tcPr>
            <w:tcW w:w="2123" w:type="dxa"/>
            <w:vAlign w:val="center"/>
          </w:tcPr>
          <w:p w:rsidR="00A17481" w:rsidRPr="000A4B47" w:rsidRDefault="00A17481" w:rsidP="00A17481">
            <w:p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848" w:type="dxa"/>
            <w:vAlign w:val="center"/>
          </w:tcPr>
          <w:p w:rsidR="00A17481" w:rsidRPr="000A4B47" w:rsidRDefault="00A17481" w:rsidP="00A17481">
            <w:p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848" w:type="dxa"/>
            <w:vAlign w:val="center"/>
          </w:tcPr>
          <w:p w:rsidR="00A17481" w:rsidRPr="000A4B47" w:rsidRDefault="00A17481" w:rsidP="00A17481">
            <w:p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49" w:type="dxa"/>
            <w:vAlign w:val="center"/>
          </w:tcPr>
          <w:p w:rsidR="00A17481" w:rsidRPr="000A4B47" w:rsidRDefault="00A17481" w:rsidP="00A17481">
            <w:pP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782" w:type="dxa"/>
            <w:vAlign w:val="center"/>
          </w:tcPr>
          <w:p w:rsidR="00A17481" w:rsidRPr="000A4B47" w:rsidRDefault="00A17481" w:rsidP="00A17481">
            <w:pP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r>
      <w:tr w:rsidR="00A17481" w:rsidRPr="000A4B47" w:rsidTr="00990206">
        <w:tc>
          <w:tcPr>
            <w:tcW w:w="2123" w:type="dxa"/>
            <w:vAlign w:val="center"/>
          </w:tcPr>
          <w:p w:rsidR="00A17481" w:rsidRPr="000A4B47" w:rsidRDefault="00A17481" w:rsidP="00A17481">
            <w:p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848" w:type="dxa"/>
            <w:vAlign w:val="center"/>
          </w:tcPr>
          <w:p w:rsidR="00A17481" w:rsidRPr="000A4B47" w:rsidRDefault="00A17481" w:rsidP="00A17481">
            <w:p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848" w:type="dxa"/>
            <w:vAlign w:val="center"/>
          </w:tcPr>
          <w:p w:rsidR="00A17481" w:rsidRPr="000A4B47" w:rsidRDefault="00A17481" w:rsidP="00A17481">
            <w:p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49" w:type="dxa"/>
            <w:vAlign w:val="center"/>
          </w:tcPr>
          <w:p w:rsidR="00A17481" w:rsidRPr="000A4B47" w:rsidRDefault="00A17481" w:rsidP="00A17481">
            <w:pP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782" w:type="dxa"/>
            <w:vAlign w:val="center"/>
          </w:tcPr>
          <w:p w:rsidR="00A17481" w:rsidRPr="000A4B47" w:rsidRDefault="00A17481" w:rsidP="00A17481">
            <w:pP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r>
    </w:tbl>
    <w:p w:rsidR="004F2A58" w:rsidRPr="00043BEE" w:rsidRDefault="004F2A58" w:rsidP="004F2A58">
      <w:pPr>
        <w:spacing w:before="216"/>
        <w:ind w:left="100"/>
        <w:rPr>
          <w:rFonts w:ascii="Times New Roman" w:hAnsi="Times New Roman" w:cs="Times New Roman"/>
          <w:b/>
          <w:sz w:val="24"/>
          <w:szCs w:val="24"/>
        </w:rPr>
      </w:pPr>
      <w:r w:rsidRPr="00043BEE">
        <w:rPr>
          <w:rFonts w:ascii="Times New Roman" w:hAnsi="Times New Roman" w:cs="Times New Roman"/>
          <w:b/>
          <w:sz w:val="24"/>
          <w:szCs w:val="24"/>
        </w:rPr>
        <w:t>Methods of assessment:</w:t>
      </w:r>
    </w:p>
    <w:p w:rsidR="004F2A58" w:rsidRPr="00043BEE" w:rsidRDefault="004F2A58" w:rsidP="004F2A58">
      <w:pPr>
        <w:pStyle w:val="BodyText"/>
        <w:spacing w:before="43"/>
        <w:ind w:left="100"/>
      </w:pPr>
      <w:r w:rsidRPr="00043BEE">
        <w:rPr>
          <w:b/>
        </w:rPr>
        <w:t xml:space="preserve">Recall (K1) - </w:t>
      </w:r>
      <w:r w:rsidRPr="00043BEE">
        <w:t>Simple definitions, MCQ, Recall steps, Concept definitions.</w:t>
      </w:r>
    </w:p>
    <w:p w:rsidR="004F2A58" w:rsidRPr="00043BEE" w:rsidRDefault="004F2A58" w:rsidP="004F2A58">
      <w:pPr>
        <w:pStyle w:val="BodyText"/>
        <w:spacing w:before="11"/>
      </w:pPr>
    </w:p>
    <w:p w:rsidR="004F2A58" w:rsidRPr="00043BEE" w:rsidRDefault="004F2A58" w:rsidP="004F2A58">
      <w:pPr>
        <w:ind w:left="100" w:right="207"/>
        <w:rPr>
          <w:rFonts w:ascii="Times New Roman" w:hAnsi="Times New Roman" w:cs="Times New Roman"/>
          <w:sz w:val="24"/>
          <w:szCs w:val="24"/>
        </w:rPr>
      </w:pPr>
      <w:r w:rsidRPr="00043BEE">
        <w:rPr>
          <w:rFonts w:ascii="Times New Roman" w:hAnsi="Times New Roman" w:cs="Times New Roman"/>
          <w:b/>
          <w:sz w:val="24"/>
          <w:szCs w:val="24"/>
        </w:rPr>
        <w:t xml:space="preserve">Understand/ Comprehend (K2) - </w:t>
      </w:r>
      <w:r w:rsidRPr="00043BEE">
        <w:rPr>
          <w:rFonts w:ascii="Times New Roman" w:hAnsi="Times New Roman" w:cs="Times New Roman"/>
          <w:sz w:val="24"/>
          <w:szCs w:val="24"/>
        </w:rPr>
        <w:t>MCQ, True/False, Short essays, Concept explanations, Short summary or overview.</w:t>
      </w:r>
    </w:p>
    <w:p w:rsidR="004F2A58" w:rsidRPr="00043BEE" w:rsidRDefault="004F2A58" w:rsidP="004F2A58">
      <w:pPr>
        <w:spacing w:before="200"/>
        <w:ind w:left="100"/>
        <w:rPr>
          <w:rFonts w:ascii="Times New Roman" w:hAnsi="Times New Roman" w:cs="Times New Roman"/>
          <w:sz w:val="24"/>
          <w:szCs w:val="24"/>
        </w:rPr>
      </w:pPr>
      <w:r w:rsidRPr="00043BEE">
        <w:rPr>
          <w:rFonts w:ascii="Times New Roman" w:hAnsi="Times New Roman" w:cs="Times New Roman"/>
          <w:b/>
          <w:sz w:val="24"/>
          <w:szCs w:val="24"/>
        </w:rPr>
        <w:t xml:space="preserve">Application (K3) - </w:t>
      </w:r>
      <w:r w:rsidRPr="00043BEE">
        <w:rPr>
          <w:rFonts w:ascii="Times New Roman" w:hAnsi="Times New Roman" w:cs="Times New Roman"/>
          <w:sz w:val="24"/>
          <w:szCs w:val="24"/>
        </w:rPr>
        <w:t>Suggest idea/concept with examples, Observe, Explain.</w:t>
      </w:r>
    </w:p>
    <w:p w:rsidR="004F2A58" w:rsidRPr="00043BEE" w:rsidRDefault="004F2A58" w:rsidP="004F2A58">
      <w:pPr>
        <w:pStyle w:val="BodyText"/>
        <w:spacing w:line="276" w:lineRule="auto"/>
        <w:ind w:left="100"/>
      </w:pPr>
      <w:r w:rsidRPr="00043BEE">
        <w:rPr>
          <w:b/>
        </w:rPr>
        <w:t xml:space="preserve">Analyse (K4)- </w:t>
      </w:r>
      <w:r w:rsidRPr="00043BEE">
        <w:t>Finish procedure in stepwise manner, Differentiation between various ideas, Map knowledge</w:t>
      </w:r>
    </w:p>
    <w:p w:rsidR="004F2A58" w:rsidRDefault="004F2A58" w:rsidP="004F2A58">
      <w:pPr>
        <w:pStyle w:val="BodyText"/>
        <w:spacing w:before="79"/>
        <w:ind w:left="100"/>
      </w:pPr>
      <w:r>
        <w:rPr>
          <w:b/>
        </w:rPr>
        <w:t xml:space="preserve">Evaluate (K5) - </w:t>
      </w:r>
      <w:r>
        <w:t>Longer essay/ Evaluation essay, Critique or justify with pros and cons.</w:t>
      </w:r>
    </w:p>
    <w:p w:rsidR="004F2A58" w:rsidRDefault="004F2A58" w:rsidP="004F2A58">
      <w:pPr>
        <w:pStyle w:val="BodyText"/>
        <w:spacing w:before="1"/>
        <w:rPr>
          <w:sz w:val="21"/>
        </w:rPr>
      </w:pPr>
    </w:p>
    <w:p w:rsidR="004F2A58" w:rsidRDefault="004F2A58" w:rsidP="004F2A58">
      <w:pPr>
        <w:pStyle w:val="BodyText"/>
        <w:spacing w:line="276" w:lineRule="auto"/>
        <w:ind w:left="100"/>
      </w:pPr>
      <w:r>
        <w:rPr>
          <w:b/>
        </w:rPr>
        <w:t>Create (K6)</w:t>
      </w:r>
      <w:r>
        <w:t>- Check knowledge in specific or offbeat situations, Discussion, Debating, Presentation</w:t>
      </w:r>
    </w:p>
    <w:p w:rsidR="004F2A58" w:rsidRPr="007015E0" w:rsidRDefault="004F2A58" w:rsidP="004F2A58">
      <w:pPr>
        <w:pStyle w:val="Heading1"/>
        <w:ind w:left="0"/>
      </w:pPr>
      <w:r w:rsidRPr="007015E0">
        <w:t>Mapping with Programme Outcomes:</w:t>
      </w:r>
    </w:p>
    <w:p w:rsidR="004F2A58" w:rsidRPr="007015E0" w:rsidRDefault="004F2A58" w:rsidP="004F2A58">
      <w:pPr>
        <w:pStyle w:val="BodyTex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4"/>
        <w:gridCol w:w="833"/>
        <w:gridCol w:w="831"/>
        <w:gridCol w:w="834"/>
        <w:gridCol w:w="834"/>
        <w:gridCol w:w="832"/>
        <w:gridCol w:w="835"/>
        <w:gridCol w:w="971"/>
      </w:tblGrid>
      <w:tr w:rsidR="004F2A58" w:rsidRPr="007015E0" w:rsidTr="00990206">
        <w:trPr>
          <w:trHeight w:val="458"/>
        </w:trPr>
        <w:tc>
          <w:tcPr>
            <w:tcW w:w="859" w:type="dxa"/>
            <w:vAlign w:val="center"/>
          </w:tcPr>
          <w:p w:rsidR="004F2A58" w:rsidRPr="007034A4" w:rsidRDefault="004F2A58" w:rsidP="00990206">
            <w:pPr>
              <w:pStyle w:val="TableParagraph"/>
              <w:jc w:val="center"/>
              <w:rPr>
                <w:sz w:val="24"/>
                <w:szCs w:val="24"/>
              </w:rPr>
            </w:pPr>
          </w:p>
        </w:tc>
        <w:tc>
          <w:tcPr>
            <w:tcW w:w="833" w:type="dxa"/>
            <w:vAlign w:val="center"/>
          </w:tcPr>
          <w:p w:rsidR="004F2A58" w:rsidRPr="007034A4" w:rsidRDefault="004F2A58" w:rsidP="00990206">
            <w:pPr>
              <w:pStyle w:val="TableParagraph"/>
              <w:spacing w:line="275" w:lineRule="exact"/>
              <w:ind w:left="85" w:right="176"/>
              <w:jc w:val="center"/>
              <w:rPr>
                <w:b/>
                <w:sz w:val="24"/>
                <w:szCs w:val="24"/>
              </w:rPr>
            </w:pPr>
            <w:r w:rsidRPr="007034A4">
              <w:rPr>
                <w:b/>
                <w:sz w:val="24"/>
                <w:szCs w:val="24"/>
              </w:rPr>
              <w:t>PO 1</w:t>
            </w:r>
          </w:p>
        </w:tc>
        <w:tc>
          <w:tcPr>
            <w:tcW w:w="831" w:type="dxa"/>
            <w:vAlign w:val="center"/>
          </w:tcPr>
          <w:p w:rsidR="004F2A58" w:rsidRPr="007034A4" w:rsidRDefault="004F2A58" w:rsidP="00990206">
            <w:pPr>
              <w:pStyle w:val="TableParagraph"/>
              <w:spacing w:line="275" w:lineRule="exact"/>
              <w:ind w:left="85" w:right="175"/>
              <w:jc w:val="center"/>
              <w:rPr>
                <w:b/>
                <w:sz w:val="24"/>
                <w:szCs w:val="24"/>
              </w:rPr>
            </w:pPr>
            <w:r w:rsidRPr="007034A4">
              <w:rPr>
                <w:b/>
                <w:sz w:val="24"/>
                <w:szCs w:val="24"/>
              </w:rPr>
              <w:t>PO 2</w:t>
            </w:r>
          </w:p>
        </w:tc>
        <w:tc>
          <w:tcPr>
            <w:tcW w:w="834" w:type="dxa"/>
            <w:vAlign w:val="center"/>
          </w:tcPr>
          <w:p w:rsidR="004F2A58" w:rsidRPr="007034A4" w:rsidRDefault="004F2A58" w:rsidP="00990206">
            <w:pPr>
              <w:pStyle w:val="TableParagraph"/>
              <w:spacing w:line="275" w:lineRule="exact"/>
              <w:ind w:left="86" w:right="179"/>
              <w:jc w:val="center"/>
              <w:rPr>
                <w:b/>
                <w:sz w:val="24"/>
                <w:szCs w:val="24"/>
              </w:rPr>
            </w:pPr>
            <w:r w:rsidRPr="007034A4">
              <w:rPr>
                <w:b/>
                <w:sz w:val="24"/>
                <w:szCs w:val="24"/>
              </w:rPr>
              <w:t>PO 3</w:t>
            </w:r>
          </w:p>
        </w:tc>
        <w:tc>
          <w:tcPr>
            <w:tcW w:w="833" w:type="dxa"/>
            <w:vAlign w:val="center"/>
          </w:tcPr>
          <w:p w:rsidR="004F2A58" w:rsidRPr="007034A4" w:rsidRDefault="004F2A58" w:rsidP="00990206">
            <w:pPr>
              <w:pStyle w:val="TableParagraph"/>
              <w:spacing w:line="275" w:lineRule="exact"/>
              <w:ind w:left="85" w:right="179"/>
              <w:jc w:val="center"/>
              <w:rPr>
                <w:b/>
                <w:sz w:val="24"/>
                <w:szCs w:val="24"/>
              </w:rPr>
            </w:pPr>
            <w:r w:rsidRPr="007034A4">
              <w:rPr>
                <w:b/>
                <w:sz w:val="24"/>
                <w:szCs w:val="24"/>
              </w:rPr>
              <w:t>PO 4</w:t>
            </w:r>
          </w:p>
        </w:tc>
        <w:tc>
          <w:tcPr>
            <w:tcW w:w="831" w:type="dxa"/>
            <w:vAlign w:val="center"/>
          </w:tcPr>
          <w:p w:rsidR="004F2A58" w:rsidRPr="007034A4" w:rsidRDefault="004F2A58" w:rsidP="00990206">
            <w:pPr>
              <w:pStyle w:val="TableParagraph"/>
              <w:spacing w:line="275" w:lineRule="exact"/>
              <w:ind w:left="106"/>
              <w:jc w:val="center"/>
              <w:rPr>
                <w:b/>
                <w:sz w:val="24"/>
                <w:szCs w:val="24"/>
              </w:rPr>
            </w:pPr>
            <w:r w:rsidRPr="007034A4">
              <w:rPr>
                <w:b/>
                <w:sz w:val="24"/>
                <w:szCs w:val="24"/>
              </w:rPr>
              <w:t>PO 5</w:t>
            </w:r>
          </w:p>
        </w:tc>
        <w:tc>
          <w:tcPr>
            <w:tcW w:w="834" w:type="dxa"/>
            <w:vAlign w:val="center"/>
          </w:tcPr>
          <w:p w:rsidR="004F2A58" w:rsidRPr="007034A4" w:rsidRDefault="004F2A58" w:rsidP="00990206">
            <w:pPr>
              <w:pStyle w:val="TableParagraph"/>
              <w:spacing w:line="275" w:lineRule="exact"/>
              <w:ind w:left="84" w:right="181"/>
              <w:jc w:val="center"/>
              <w:rPr>
                <w:b/>
                <w:sz w:val="24"/>
                <w:szCs w:val="24"/>
              </w:rPr>
            </w:pPr>
            <w:r w:rsidRPr="007034A4">
              <w:rPr>
                <w:b/>
                <w:sz w:val="24"/>
                <w:szCs w:val="24"/>
              </w:rPr>
              <w:t>PO 6</w:t>
            </w:r>
          </w:p>
        </w:tc>
        <w:tc>
          <w:tcPr>
            <w:tcW w:w="834" w:type="dxa"/>
            <w:vAlign w:val="center"/>
          </w:tcPr>
          <w:p w:rsidR="004F2A58" w:rsidRPr="007034A4" w:rsidRDefault="004F2A58" w:rsidP="00990206">
            <w:pPr>
              <w:pStyle w:val="TableParagraph"/>
              <w:spacing w:line="275" w:lineRule="exact"/>
              <w:ind w:left="83" w:right="181"/>
              <w:jc w:val="center"/>
              <w:rPr>
                <w:b/>
                <w:sz w:val="24"/>
                <w:szCs w:val="24"/>
              </w:rPr>
            </w:pPr>
            <w:r w:rsidRPr="007034A4">
              <w:rPr>
                <w:b/>
                <w:sz w:val="24"/>
                <w:szCs w:val="24"/>
              </w:rPr>
              <w:t>PO 7</w:t>
            </w:r>
          </w:p>
        </w:tc>
        <w:tc>
          <w:tcPr>
            <w:tcW w:w="832" w:type="dxa"/>
            <w:vAlign w:val="center"/>
          </w:tcPr>
          <w:p w:rsidR="004F2A58" w:rsidRPr="007034A4" w:rsidRDefault="004F2A58" w:rsidP="00990206">
            <w:pPr>
              <w:pStyle w:val="TableParagraph"/>
              <w:spacing w:line="275" w:lineRule="exact"/>
              <w:ind w:left="84" w:right="183"/>
              <w:jc w:val="center"/>
              <w:rPr>
                <w:b/>
                <w:sz w:val="24"/>
                <w:szCs w:val="24"/>
              </w:rPr>
            </w:pPr>
            <w:r w:rsidRPr="007034A4">
              <w:rPr>
                <w:b/>
                <w:sz w:val="24"/>
                <w:szCs w:val="24"/>
              </w:rPr>
              <w:t>PO 8</w:t>
            </w:r>
          </w:p>
        </w:tc>
        <w:tc>
          <w:tcPr>
            <w:tcW w:w="835" w:type="dxa"/>
            <w:vAlign w:val="center"/>
          </w:tcPr>
          <w:p w:rsidR="004F2A58" w:rsidRPr="007034A4" w:rsidRDefault="004F2A58" w:rsidP="00990206">
            <w:pPr>
              <w:pStyle w:val="TableParagraph"/>
              <w:spacing w:line="275" w:lineRule="exact"/>
              <w:ind w:left="83" w:right="188"/>
              <w:jc w:val="center"/>
              <w:rPr>
                <w:b/>
                <w:sz w:val="24"/>
                <w:szCs w:val="24"/>
              </w:rPr>
            </w:pPr>
            <w:r w:rsidRPr="007034A4">
              <w:rPr>
                <w:b/>
                <w:sz w:val="24"/>
                <w:szCs w:val="24"/>
              </w:rPr>
              <w:t>PO 9</w:t>
            </w:r>
          </w:p>
        </w:tc>
        <w:tc>
          <w:tcPr>
            <w:tcW w:w="971" w:type="dxa"/>
            <w:vAlign w:val="center"/>
          </w:tcPr>
          <w:p w:rsidR="004F2A58" w:rsidRPr="007034A4" w:rsidRDefault="004F2A58" w:rsidP="00990206">
            <w:pPr>
              <w:pStyle w:val="TableParagraph"/>
              <w:spacing w:line="275" w:lineRule="exact"/>
              <w:ind w:left="81" w:right="205"/>
              <w:jc w:val="center"/>
              <w:rPr>
                <w:b/>
                <w:sz w:val="24"/>
                <w:szCs w:val="24"/>
              </w:rPr>
            </w:pPr>
            <w:r w:rsidRPr="007034A4">
              <w:rPr>
                <w:b/>
                <w:sz w:val="24"/>
                <w:szCs w:val="24"/>
              </w:rPr>
              <w:t>PO 10</w:t>
            </w:r>
          </w:p>
        </w:tc>
      </w:tr>
      <w:tr w:rsidR="004F2A58" w:rsidRPr="007015E0" w:rsidTr="00990206">
        <w:trPr>
          <w:trHeight w:val="481"/>
        </w:trPr>
        <w:tc>
          <w:tcPr>
            <w:tcW w:w="859" w:type="dxa"/>
            <w:vAlign w:val="center"/>
          </w:tcPr>
          <w:p w:rsidR="004F2A58" w:rsidRPr="007034A4" w:rsidRDefault="004F2A58" w:rsidP="00990206">
            <w:pPr>
              <w:pStyle w:val="TableParagraph"/>
              <w:spacing w:line="275" w:lineRule="exact"/>
              <w:ind w:left="107"/>
              <w:jc w:val="center"/>
              <w:rPr>
                <w:b/>
                <w:sz w:val="24"/>
                <w:szCs w:val="24"/>
              </w:rPr>
            </w:pPr>
            <w:r w:rsidRPr="007034A4">
              <w:rPr>
                <w:b/>
                <w:sz w:val="24"/>
                <w:szCs w:val="24"/>
              </w:rPr>
              <w:t>CO 1</w:t>
            </w:r>
          </w:p>
        </w:tc>
        <w:tc>
          <w:tcPr>
            <w:tcW w:w="833" w:type="dxa"/>
            <w:vAlign w:val="center"/>
          </w:tcPr>
          <w:p w:rsidR="004F2A58" w:rsidRPr="00675143" w:rsidRDefault="004F2A58" w:rsidP="00990206">
            <w:pPr>
              <w:pStyle w:val="TableParagraph"/>
              <w:spacing w:line="275" w:lineRule="exact"/>
              <w:ind w:left="6"/>
              <w:jc w:val="center"/>
              <w:rPr>
                <w:b/>
                <w:bCs/>
                <w:sz w:val="24"/>
                <w:szCs w:val="24"/>
              </w:rPr>
            </w:pPr>
            <w:r w:rsidRPr="00675143">
              <w:rPr>
                <w:b/>
                <w:bCs/>
                <w:sz w:val="24"/>
                <w:szCs w:val="24"/>
              </w:rPr>
              <w:t>S</w:t>
            </w:r>
          </w:p>
        </w:tc>
        <w:tc>
          <w:tcPr>
            <w:tcW w:w="831" w:type="dxa"/>
            <w:vAlign w:val="center"/>
          </w:tcPr>
          <w:p w:rsidR="004F2A58" w:rsidRPr="00675143" w:rsidRDefault="004F2A58" w:rsidP="00990206">
            <w:pPr>
              <w:pStyle w:val="TableParagraph"/>
              <w:spacing w:line="275" w:lineRule="exact"/>
              <w:ind w:left="10"/>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line="275" w:lineRule="exact"/>
              <w:ind w:left="6"/>
              <w:jc w:val="center"/>
              <w:rPr>
                <w:b/>
                <w:bCs/>
                <w:sz w:val="24"/>
                <w:szCs w:val="24"/>
              </w:rPr>
            </w:pPr>
            <w:r w:rsidRPr="00675143">
              <w:rPr>
                <w:b/>
                <w:bCs/>
                <w:sz w:val="24"/>
                <w:szCs w:val="24"/>
              </w:rPr>
              <w:t>M</w:t>
            </w:r>
          </w:p>
        </w:tc>
        <w:tc>
          <w:tcPr>
            <w:tcW w:w="833" w:type="dxa"/>
            <w:vAlign w:val="center"/>
          </w:tcPr>
          <w:p w:rsidR="004F2A58" w:rsidRPr="00675143" w:rsidRDefault="004F2A58" w:rsidP="00990206">
            <w:pPr>
              <w:pStyle w:val="TableParagraph"/>
              <w:spacing w:line="275" w:lineRule="exact"/>
              <w:ind w:left="3"/>
              <w:jc w:val="center"/>
              <w:rPr>
                <w:b/>
                <w:bCs/>
                <w:sz w:val="24"/>
                <w:szCs w:val="24"/>
              </w:rPr>
            </w:pPr>
            <w:r w:rsidRPr="00675143">
              <w:rPr>
                <w:b/>
                <w:bCs/>
                <w:sz w:val="24"/>
                <w:szCs w:val="24"/>
              </w:rPr>
              <w:t>S</w:t>
            </w:r>
          </w:p>
        </w:tc>
        <w:tc>
          <w:tcPr>
            <w:tcW w:w="831" w:type="dxa"/>
            <w:vAlign w:val="center"/>
          </w:tcPr>
          <w:p w:rsidR="004F2A58" w:rsidRPr="00675143" w:rsidRDefault="004F2A58" w:rsidP="00990206">
            <w:pPr>
              <w:pStyle w:val="TableParagraph"/>
              <w:spacing w:line="275" w:lineRule="exact"/>
              <w:ind w:left="6"/>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line="275" w:lineRule="exact"/>
              <w:ind w:left="2"/>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line="275" w:lineRule="exact"/>
              <w:ind w:left="1"/>
              <w:jc w:val="center"/>
              <w:rPr>
                <w:b/>
                <w:bCs/>
                <w:sz w:val="24"/>
                <w:szCs w:val="24"/>
              </w:rPr>
            </w:pPr>
            <w:r w:rsidRPr="00675143">
              <w:rPr>
                <w:b/>
                <w:bCs/>
                <w:sz w:val="24"/>
                <w:szCs w:val="24"/>
              </w:rPr>
              <w:t>S</w:t>
            </w:r>
          </w:p>
        </w:tc>
        <w:tc>
          <w:tcPr>
            <w:tcW w:w="832" w:type="dxa"/>
            <w:vAlign w:val="center"/>
          </w:tcPr>
          <w:p w:rsidR="004F2A58" w:rsidRPr="00675143" w:rsidRDefault="004F2A58" w:rsidP="00990206">
            <w:pPr>
              <w:pStyle w:val="TableParagraph"/>
              <w:spacing w:line="275" w:lineRule="exact"/>
              <w:jc w:val="center"/>
              <w:rPr>
                <w:b/>
                <w:bCs/>
                <w:sz w:val="24"/>
                <w:szCs w:val="24"/>
              </w:rPr>
            </w:pPr>
            <w:r w:rsidRPr="00675143">
              <w:rPr>
                <w:b/>
                <w:bCs/>
                <w:sz w:val="24"/>
                <w:szCs w:val="24"/>
              </w:rPr>
              <w:t>M</w:t>
            </w:r>
          </w:p>
        </w:tc>
        <w:tc>
          <w:tcPr>
            <w:tcW w:w="835" w:type="dxa"/>
            <w:vAlign w:val="center"/>
          </w:tcPr>
          <w:p w:rsidR="004F2A58" w:rsidRPr="00675143" w:rsidRDefault="004F2A58" w:rsidP="00990206">
            <w:pPr>
              <w:pStyle w:val="TableParagraph"/>
              <w:spacing w:line="275" w:lineRule="exact"/>
              <w:ind w:right="3"/>
              <w:jc w:val="center"/>
              <w:rPr>
                <w:b/>
                <w:bCs/>
                <w:sz w:val="24"/>
                <w:szCs w:val="24"/>
              </w:rPr>
            </w:pPr>
            <w:r w:rsidRPr="00675143">
              <w:rPr>
                <w:b/>
                <w:bCs/>
                <w:sz w:val="24"/>
                <w:szCs w:val="24"/>
              </w:rPr>
              <w:t>M</w:t>
            </w:r>
          </w:p>
        </w:tc>
        <w:tc>
          <w:tcPr>
            <w:tcW w:w="971" w:type="dxa"/>
            <w:vAlign w:val="center"/>
          </w:tcPr>
          <w:p w:rsidR="004F2A58" w:rsidRPr="00675143" w:rsidRDefault="004F2A58" w:rsidP="00990206">
            <w:pPr>
              <w:pStyle w:val="TableParagraph"/>
              <w:spacing w:line="275" w:lineRule="exact"/>
              <w:ind w:right="3"/>
              <w:jc w:val="center"/>
              <w:rPr>
                <w:b/>
                <w:bCs/>
                <w:sz w:val="24"/>
                <w:szCs w:val="24"/>
              </w:rPr>
            </w:pPr>
            <w:r w:rsidRPr="00675143">
              <w:rPr>
                <w:b/>
                <w:bCs/>
                <w:sz w:val="24"/>
                <w:szCs w:val="24"/>
              </w:rPr>
              <w:t>S</w:t>
            </w:r>
          </w:p>
        </w:tc>
      </w:tr>
      <w:tr w:rsidR="004F2A58" w:rsidRPr="007015E0" w:rsidTr="00990206">
        <w:trPr>
          <w:trHeight w:val="484"/>
        </w:trPr>
        <w:tc>
          <w:tcPr>
            <w:tcW w:w="859" w:type="dxa"/>
            <w:vAlign w:val="center"/>
          </w:tcPr>
          <w:p w:rsidR="004F2A58" w:rsidRPr="007034A4" w:rsidRDefault="004F2A58" w:rsidP="00990206">
            <w:pPr>
              <w:pStyle w:val="TableParagraph"/>
              <w:spacing w:before="1"/>
              <w:ind w:left="107"/>
              <w:jc w:val="center"/>
              <w:rPr>
                <w:b/>
                <w:sz w:val="24"/>
                <w:szCs w:val="24"/>
              </w:rPr>
            </w:pPr>
            <w:r w:rsidRPr="007034A4">
              <w:rPr>
                <w:b/>
                <w:sz w:val="24"/>
                <w:szCs w:val="24"/>
              </w:rPr>
              <w:t>CO 2</w:t>
            </w:r>
          </w:p>
        </w:tc>
        <w:tc>
          <w:tcPr>
            <w:tcW w:w="833" w:type="dxa"/>
            <w:vAlign w:val="center"/>
          </w:tcPr>
          <w:p w:rsidR="004F2A58" w:rsidRPr="00675143" w:rsidRDefault="004F2A58" w:rsidP="00990206">
            <w:pPr>
              <w:pStyle w:val="TableParagraph"/>
              <w:spacing w:before="1"/>
              <w:ind w:left="6"/>
              <w:jc w:val="center"/>
              <w:rPr>
                <w:b/>
                <w:bCs/>
                <w:sz w:val="24"/>
                <w:szCs w:val="24"/>
              </w:rPr>
            </w:pPr>
            <w:r w:rsidRPr="00675143">
              <w:rPr>
                <w:b/>
                <w:bCs/>
                <w:sz w:val="24"/>
                <w:szCs w:val="24"/>
              </w:rPr>
              <w:t>S</w:t>
            </w:r>
          </w:p>
        </w:tc>
        <w:tc>
          <w:tcPr>
            <w:tcW w:w="831" w:type="dxa"/>
            <w:vAlign w:val="center"/>
          </w:tcPr>
          <w:p w:rsidR="004F2A58" w:rsidRPr="00675143" w:rsidRDefault="004F2A58" w:rsidP="00990206">
            <w:pPr>
              <w:pStyle w:val="TableParagraph"/>
              <w:spacing w:before="1"/>
              <w:ind w:left="7"/>
              <w:jc w:val="center"/>
              <w:rPr>
                <w:b/>
                <w:bCs/>
                <w:sz w:val="24"/>
                <w:szCs w:val="24"/>
              </w:rPr>
            </w:pPr>
            <w:r w:rsidRPr="00675143">
              <w:rPr>
                <w:b/>
                <w:bCs/>
                <w:sz w:val="24"/>
                <w:szCs w:val="24"/>
              </w:rPr>
              <w:t>M</w:t>
            </w:r>
          </w:p>
        </w:tc>
        <w:tc>
          <w:tcPr>
            <w:tcW w:w="834" w:type="dxa"/>
            <w:vAlign w:val="center"/>
          </w:tcPr>
          <w:p w:rsidR="004F2A58" w:rsidRPr="00675143" w:rsidRDefault="004F2A58" w:rsidP="00990206">
            <w:pPr>
              <w:pStyle w:val="TableParagraph"/>
              <w:spacing w:before="1"/>
              <w:ind w:left="4"/>
              <w:jc w:val="center"/>
              <w:rPr>
                <w:b/>
                <w:bCs/>
                <w:sz w:val="24"/>
                <w:szCs w:val="24"/>
              </w:rPr>
            </w:pPr>
            <w:r w:rsidRPr="00675143">
              <w:rPr>
                <w:b/>
                <w:bCs/>
                <w:sz w:val="24"/>
                <w:szCs w:val="24"/>
              </w:rPr>
              <w:t>S</w:t>
            </w:r>
          </w:p>
        </w:tc>
        <w:tc>
          <w:tcPr>
            <w:tcW w:w="833" w:type="dxa"/>
            <w:vAlign w:val="center"/>
          </w:tcPr>
          <w:p w:rsidR="004F2A58" w:rsidRPr="00675143" w:rsidRDefault="004F2A58" w:rsidP="00990206">
            <w:pPr>
              <w:pStyle w:val="TableParagraph"/>
              <w:spacing w:before="1"/>
              <w:ind w:left="3"/>
              <w:jc w:val="center"/>
              <w:rPr>
                <w:b/>
                <w:bCs/>
                <w:sz w:val="24"/>
                <w:szCs w:val="24"/>
              </w:rPr>
            </w:pPr>
            <w:r w:rsidRPr="00675143">
              <w:rPr>
                <w:b/>
                <w:bCs/>
                <w:sz w:val="24"/>
                <w:szCs w:val="24"/>
              </w:rPr>
              <w:t>M</w:t>
            </w:r>
          </w:p>
        </w:tc>
        <w:tc>
          <w:tcPr>
            <w:tcW w:w="831" w:type="dxa"/>
            <w:vAlign w:val="center"/>
          </w:tcPr>
          <w:p w:rsidR="004F2A58" w:rsidRPr="00675143" w:rsidRDefault="004F2A58" w:rsidP="00990206">
            <w:pPr>
              <w:pStyle w:val="TableParagraph"/>
              <w:spacing w:before="1"/>
              <w:ind w:left="6"/>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before="1"/>
              <w:ind w:left="2"/>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before="1"/>
              <w:ind w:left="1"/>
              <w:jc w:val="center"/>
              <w:rPr>
                <w:b/>
                <w:bCs/>
                <w:sz w:val="24"/>
                <w:szCs w:val="24"/>
              </w:rPr>
            </w:pPr>
            <w:r w:rsidRPr="00675143">
              <w:rPr>
                <w:b/>
                <w:bCs/>
                <w:sz w:val="24"/>
                <w:szCs w:val="24"/>
              </w:rPr>
              <w:t>S</w:t>
            </w:r>
          </w:p>
        </w:tc>
        <w:tc>
          <w:tcPr>
            <w:tcW w:w="832" w:type="dxa"/>
            <w:vAlign w:val="center"/>
          </w:tcPr>
          <w:p w:rsidR="004F2A58" w:rsidRPr="00675143" w:rsidRDefault="004F2A58" w:rsidP="00990206">
            <w:pPr>
              <w:pStyle w:val="TableParagraph"/>
              <w:spacing w:before="1"/>
              <w:jc w:val="center"/>
              <w:rPr>
                <w:b/>
                <w:bCs/>
                <w:sz w:val="24"/>
                <w:szCs w:val="24"/>
              </w:rPr>
            </w:pPr>
            <w:r w:rsidRPr="00675143">
              <w:rPr>
                <w:b/>
                <w:bCs/>
                <w:sz w:val="24"/>
                <w:szCs w:val="24"/>
              </w:rPr>
              <w:t>M</w:t>
            </w:r>
          </w:p>
        </w:tc>
        <w:tc>
          <w:tcPr>
            <w:tcW w:w="835" w:type="dxa"/>
            <w:vAlign w:val="center"/>
          </w:tcPr>
          <w:p w:rsidR="004F2A58" w:rsidRPr="00675143" w:rsidRDefault="004F2A58" w:rsidP="00990206">
            <w:pPr>
              <w:pStyle w:val="TableParagraph"/>
              <w:spacing w:before="1"/>
              <w:ind w:right="3"/>
              <w:jc w:val="center"/>
              <w:rPr>
                <w:b/>
                <w:bCs/>
                <w:sz w:val="24"/>
                <w:szCs w:val="24"/>
              </w:rPr>
            </w:pPr>
            <w:r w:rsidRPr="00675143">
              <w:rPr>
                <w:b/>
                <w:bCs/>
                <w:sz w:val="24"/>
                <w:szCs w:val="24"/>
              </w:rPr>
              <w:t>M</w:t>
            </w:r>
          </w:p>
        </w:tc>
        <w:tc>
          <w:tcPr>
            <w:tcW w:w="971" w:type="dxa"/>
            <w:vAlign w:val="center"/>
          </w:tcPr>
          <w:p w:rsidR="004F2A58" w:rsidRPr="00675143" w:rsidRDefault="004F2A58" w:rsidP="00990206">
            <w:pPr>
              <w:pStyle w:val="TableParagraph"/>
              <w:spacing w:before="1"/>
              <w:ind w:right="5"/>
              <w:jc w:val="center"/>
              <w:rPr>
                <w:b/>
                <w:bCs/>
                <w:sz w:val="24"/>
                <w:szCs w:val="24"/>
              </w:rPr>
            </w:pPr>
            <w:r w:rsidRPr="00675143">
              <w:rPr>
                <w:b/>
                <w:bCs/>
                <w:sz w:val="24"/>
                <w:szCs w:val="24"/>
              </w:rPr>
              <w:t>M</w:t>
            </w:r>
          </w:p>
        </w:tc>
      </w:tr>
      <w:tr w:rsidR="004F2A58" w:rsidRPr="007015E0" w:rsidTr="00990206">
        <w:trPr>
          <w:trHeight w:val="481"/>
        </w:trPr>
        <w:tc>
          <w:tcPr>
            <w:tcW w:w="859" w:type="dxa"/>
            <w:vAlign w:val="center"/>
          </w:tcPr>
          <w:p w:rsidR="004F2A58" w:rsidRPr="007034A4" w:rsidRDefault="004F2A58" w:rsidP="00990206">
            <w:pPr>
              <w:pStyle w:val="TableParagraph"/>
              <w:spacing w:line="275" w:lineRule="exact"/>
              <w:ind w:left="107"/>
              <w:jc w:val="center"/>
              <w:rPr>
                <w:b/>
                <w:sz w:val="24"/>
                <w:szCs w:val="24"/>
              </w:rPr>
            </w:pPr>
            <w:r w:rsidRPr="007034A4">
              <w:rPr>
                <w:b/>
                <w:sz w:val="24"/>
                <w:szCs w:val="24"/>
              </w:rPr>
              <w:t>CO 3</w:t>
            </w:r>
          </w:p>
        </w:tc>
        <w:tc>
          <w:tcPr>
            <w:tcW w:w="833" w:type="dxa"/>
            <w:vAlign w:val="center"/>
          </w:tcPr>
          <w:p w:rsidR="004F2A58" w:rsidRPr="00675143" w:rsidRDefault="004F2A58" w:rsidP="00990206">
            <w:pPr>
              <w:pStyle w:val="TableParagraph"/>
              <w:spacing w:line="275" w:lineRule="exact"/>
              <w:ind w:left="6"/>
              <w:jc w:val="center"/>
              <w:rPr>
                <w:b/>
                <w:bCs/>
                <w:sz w:val="24"/>
                <w:szCs w:val="24"/>
              </w:rPr>
            </w:pPr>
            <w:r w:rsidRPr="00675143">
              <w:rPr>
                <w:b/>
                <w:bCs/>
                <w:sz w:val="24"/>
                <w:szCs w:val="24"/>
              </w:rPr>
              <w:t>S</w:t>
            </w:r>
          </w:p>
        </w:tc>
        <w:tc>
          <w:tcPr>
            <w:tcW w:w="831" w:type="dxa"/>
            <w:vAlign w:val="center"/>
          </w:tcPr>
          <w:p w:rsidR="004F2A58" w:rsidRPr="00675143" w:rsidRDefault="004F2A58" w:rsidP="00990206">
            <w:pPr>
              <w:pStyle w:val="TableParagraph"/>
              <w:spacing w:line="275" w:lineRule="exact"/>
              <w:ind w:left="9"/>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line="275" w:lineRule="exact"/>
              <w:ind w:left="4"/>
              <w:jc w:val="center"/>
              <w:rPr>
                <w:b/>
                <w:bCs/>
                <w:sz w:val="24"/>
                <w:szCs w:val="24"/>
              </w:rPr>
            </w:pPr>
            <w:r w:rsidRPr="00675143">
              <w:rPr>
                <w:b/>
                <w:bCs/>
                <w:sz w:val="24"/>
                <w:szCs w:val="24"/>
              </w:rPr>
              <w:t>S</w:t>
            </w:r>
          </w:p>
        </w:tc>
        <w:tc>
          <w:tcPr>
            <w:tcW w:w="833" w:type="dxa"/>
            <w:vAlign w:val="center"/>
          </w:tcPr>
          <w:p w:rsidR="004F2A58" w:rsidRPr="00675143" w:rsidRDefault="004F2A58" w:rsidP="00990206">
            <w:pPr>
              <w:pStyle w:val="TableParagraph"/>
              <w:spacing w:line="275" w:lineRule="exact"/>
              <w:ind w:left="3"/>
              <w:jc w:val="center"/>
              <w:rPr>
                <w:b/>
                <w:bCs/>
                <w:sz w:val="24"/>
                <w:szCs w:val="24"/>
              </w:rPr>
            </w:pPr>
            <w:r w:rsidRPr="00675143">
              <w:rPr>
                <w:b/>
                <w:bCs/>
                <w:sz w:val="24"/>
                <w:szCs w:val="24"/>
              </w:rPr>
              <w:t>S</w:t>
            </w:r>
          </w:p>
        </w:tc>
        <w:tc>
          <w:tcPr>
            <w:tcW w:w="831" w:type="dxa"/>
            <w:vAlign w:val="center"/>
          </w:tcPr>
          <w:p w:rsidR="004F2A58" w:rsidRPr="00675143" w:rsidRDefault="004F2A58" w:rsidP="00990206">
            <w:pPr>
              <w:pStyle w:val="TableParagraph"/>
              <w:spacing w:line="275" w:lineRule="exact"/>
              <w:ind w:left="6"/>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line="275" w:lineRule="exact"/>
              <w:jc w:val="center"/>
              <w:rPr>
                <w:b/>
                <w:bCs/>
                <w:sz w:val="24"/>
                <w:szCs w:val="24"/>
              </w:rPr>
            </w:pPr>
            <w:r w:rsidRPr="00675143">
              <w:rPr>
                <w:b/>
                <w:bCs/>
                <w:sz w:val="24"/>
                <w:szCs w:val="24"/>
              </w:rPr>
              <w:t>M</w:t>
            </w:r>
          </w:p>
        </w:tc>
        <w:tc>
          <w:tcPr>
            <w:tcW w:w="834" w:type="dxa"/>
            <w:vAlign w:val="center"/>
          </w:tcPr>
          <w:p w:rsidR="004F2A58" w:rsidRPr="00675143" w:rsidRDefault="004F2A58" w:rsidP="00990206">
            <w:pPr>
              <w:pStyle w:val="TableParagraph"/>
              <w:spacing w:line="275" w:lineRule="exact"/>
              <w:jc w:val="center"/>
              <w:rPr>
                <w:b/>
                <w:bCs/>
                <w:sz w:val="24"/>
                <w:szCs w:val="24"/>
              </w:rPr>
            </w:pPr>
            <w:r w:rsidRPr="00675143">
              <w:rPr>
                <w:b/>
                <w:bCs/>
                <w:sz w:val="24"/>
                <w:szCs w:val="24"/>
              </w:rPr>
              <w:t>S</w:t>
            </w:r>
          </w:p>
        </w:tc>
        <w:tc>
          <w:tcPr>
            <w:tcW w:w="832" w:type="dxa"/>
            <w:vAlign w:val="center"/>
          </w:tcPr>
          <w:p w:rsidR="004F2A58" w:rsidRPr="00675143" w:rsidRDefault="004F2A58" w:rsidP="00990206">
            <w:pPr>
              <w:pStyle w:val="TableParagraph"/>
              <w:spacing w:line="275" w:lineRule="exact"/>
              <w:ind w:right="1"/>
              <w:jc w:val="center"/>
              <w:rPr>
                <w:b/>
                <w:bCs/>
                <w:sz w:val="24"/>
                <w:szCs w:val="24"/>
              </w:rPr>
            </w:pPr>
            <w:r w:rsidRPr="00675143">
              <w:rPr>
                <w:b/>
                <w:bCs/>
                <w:sz w:val="24"/>
                <w:szCs w:val="24"/>
              </w:rPr>
              <w:t>S</w:t>
            </w:r>
          </w:p>
        </w:tc>
        <w:tc>
          <w:tcPr>
            <w:tcW w:w="835" w:type="dxa"/>
            <w:vAlign w:val="center"/>
          </w:tcPr>
          <w:p w:rsidR="004F2A58" w:rsidRPr="00675143" w:rsidRDefault="004F2A58" w:rsidP="00990206">
            <w:pPr>
              <w:pStyle w:val="TableParagraph"/>
              <w:spacing w:line="275" w:lineRule="exact"/>
              <w:ind w:right="5"/>
              <w:jc w:val="center"/>
              <w:rPr>
                <w:b/>
                <w:bCs/>
                <w:sz w:val="24"/>
                <w:szCs w:val="24"/>
              </w:rPr>
            </w:pPr>
            <w:r w:rsidRPr="00675143">
              <w:rPr>
                <w:b/>
                <w:bCs/>
                <w:sz w:val="24"/>
                <w:szCs w:val="24"/>
              </w:rPr>
              <w:t>M</w:t>
            </w:r>
          </w:p>
        </w:tc>
        <w:tc>
          <w:tcPr>
            <w:tcW w:w="971" w:type="dxa"/>
            <w:vAlign w:val="center"/>
          </w:tcPr>
          <w:p w:rsidR="004F2A58" w:rsidRPr="00675143" w:rsidRDefault="004F2A58" w:rsidP="00990206">
            <w:pPr>
              <w:pStyle w:val="TableParagraph"/>
              <w:spacing w:line="275" w:lineRule="exact"/>
              <w:ind w:right="5"/>
              <w:jc w:val="center"/>
              <w:rPr>
                <w:b/>
                <w:bCs/>
                <w:sz w:val="24"/>
                <w:szCs w:val="24"/>
              </w:rPr>
            </w:pPr>
            <w:r w:rsidRPr="00675143">
              <w:rPr>
                <w:b/>
                <w:bCs/>
                <w:sz w:val="24"/>
                <w:szCs w:val="24"/>
              </w:rPr>
              <w:t>M</w:t>
            </w:r>
          </w:p>
        </w:tc>
      </w:tr>
      <w:tr w:rsidR="004F2A58" w:rsidRPr="007015E0" w:rsidTr="00990206">
        <w:trPr>
          <w:trHeight w:val="484"/>
        </w:trPr>
        <w:tc>
          <w:tcPr>
            <w:tcW w:w="859" w:type="dxa"/>
            <w:vAlign w:val="center"/>
          </w:tcPr>
          <w:p w:rsidR="004F2A58" w:rsidRPr="007034A4" w:rsidRDefault="004F2A58" w:rsidP="00990206">
            <w:pPr>
              <w:pStyle w:val="TableParagraph"/>
              <w:spacing w:line="275" w:lineRule="exact"/>
              <w:ind w:left="107"/>
              <w:jc w:val="center"/>
              <w:rPr>
                <w:b/>
                <w:sz w:val="24"/>
                <w:szCs w:val="24"/>
              </w:rPr>
            </w:pPr>
            <w:r w:rsidRPr="007034A4">
              <w:rPr>
                <w:b/>
                <w:sz w:val="24"/>
                <w:szCs w:val="24"/>
              </w:rPr>
              <w:t>CO 4</w:t>
            </w:r>
          </w:p>
        </w:tc>
        <w:tc>
          <w:tcPr>
            <w:tcW w:w="833" w:type="dxa"/>
            <w:vAlign w:val="center"/>
          </w:tcPr>
          <w:p w:rsidR="004F2A58" w:rsidRPr="00675143" w:rsidRDefault="004F2A58" w:rsidP="00990206">
            <w:pPr>
              <w:pStyle w:val="TableParagraph"/>
              <w:spacing w:line="275" w:lineRule="exact"/>
              <w:ind w:left="6"/>
              <w:jc w:val="center"/>
              <w:rPr>
                <w:b/>
                <w:bCs/>
                <w:sz w:val="24"/>
                <w:szCs w:val="24"/>
              </w:rPr>
            </w:pPr>
            <w:r w:rsidRPr="00675143">
              <w:rPr>
                <w:b/>
                <w:bCs/>
                <w:sz w:val="24"/>
                <w:szCs w:val="24"/>
              </w:rPr>
              <w:t>S</w:t>
            </w:r>
          </w:p>
        </w:tc>
        <w:tc>
          <w:tcPr>
            <w:tcW w:w="831" w:type="dxa"/>
            <w:vAlign w:val="center"/>
          </w:tcPr>
          <w:p w:rsidR="004F2A58" w:rsidRPr="00675143" w:rsidRDefault="004F2A58" w:rsidP="00990206">
            <w:pPr>
              <w:pStyle w:val="TableParagraph"/>
              <w:spacing w:line="275" w:lineRule="exact"/>
              <w:ind w:left="10"/>
              <w:jc w:val="center"/>
              <w:rPr>
                <w:b/>
                <w:bCs/>
                <w:sz w:val="24"/>
                <w:szCs w:val="24"/>
              </w:rPr>
            </w:pPr>
            <w:r w:rsidRPr="00675143">
              <w:rPr>
                <w:b/>
                <w:bCs/>
                <w:sz w:val="24"/>
                <w:szCs w:val="24"/>
              </w:rPr>
              <w:t>M</w:t>
            </w:r>
          </w:p>
        </w:tc>
        <w:tc>
          <w:tcPr>
            <w:tcW w:w="834" w:type="dxa"/>
            <w:vAlign w:val="center"/>
          </w:tcPr>
          <w:p w:rsidR="004F2A58" w:rsidRPr="00675143" w:rsidRDefault="004F2A58" w:rsidP="00990206">
            <w:pPr>
              <w:pStyle w:val="TableParagraph"/>
              <w:spacing w:line="275" w:lineRule="exact"/>
              <w:ind w:left="6"/>
              <w:jc w:val="center"/>
              <w:rPr>
                <w:b/>
                <w:bCs/>
                <w:sz w:val="24"/>
                <w:szCs w:val="24"/>
              </w:rPr>
            </w:pPr>
            <w:r w:rsidRPr="00675143">
              <w:rPr>
                <w:b/>
                <w:bCs/>
                <w:sz w:val="24"/>
                <w:szCs w:val="24"/>
              </w:rPr>
              <w:t>M</w:t>
            </w:r>
          </w:p>
        </w:tc>
        <w:tc>
          <w:tcPr>
            <w:tcW w:w="833" w:type="dxa"/>
            <w:vAlign w:val="center"/>
          </w:tcPr>
          <w:p w:rsidR="004F2A58" w:rsidRPr="00675143" w:rsidRDefault="004F2A58" w:rsidP="00990206">
            <w:pPr>
              <w:pStyle w:val="TableParagraph"/>
              <w:spacing w:line="275" w:lineRule="exact"/>
              <w:ind w:left="5"/>
              <w:jc w:val="center"/>
              <w:rPr>
                <w:b/>
                <w:bCs/>
                <w:sz w:val="24"/>
                <w:szCs w:val="24"/>
              </w:rPr>
            </w:pPr>
            <w:r w:rsidRPr="00675143">
              <w:rPr>
                <w:b/>
                <w:bCs/>
                <w:sz w:val="24"/>
                <w:szCs w:val="24"/>
              </w:rPr>
              <w:t>M</w:t>
            </w:r>
          </w:p>
        </w:tc>
        <w:tc>
          <w:tcPr>
            <w:tcW w:w="831" w:type="dxa"/>
            <w:vAlign w:val="center"/>
          </w:tcPr>
          <w:p w:rsidR="004F2A58" w:rsidRPr="00675143" w:rsidRDefault="004F2A58" w:rsidP="00990206">
            <w:pPr>
              <w:pStyle w:val="TableParagraph"/>
              <w:spacing w:line="275" w:lineRule="exact"/>
              <w:ind w:left="6"/>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line="275" w:lineRule="exact"/>
              <w:ind w:left="2"/>
              <w:jc w:val="center"/>
              <w:rPr>
                <w:b/>
                <w:bCs/>
                <w:sz w:val="24"/>
                <w:szCs w:val="24"/>
              </w:rPr>
            </w:pPr>
            <w:r w:rsidRPr="00675143">
              <w:rPr>
                <w:b/>
                <w:bCs/>
                <w:sz w:val="24"/>
                <w:szCs w:val="24"/>
              </w:rPr>
              <w:t>M</w:t>
            </w:r>
          </w:p>
        </w:tc>
        <w:tc>
          <w:tcPr>
            <w:tcW w:w="834" w:type="dxa"/>
            <w:vAlign w:val="center"/>
          </w:tcPr>
          <w:p w:rsidR="004F2A58" w:rsidRPr="00675143" w:rsidRDefault="004F2A58" w:rsidP="00990206">
            <w:pPr>
              <w:pStyle w:val="TableParagraph"/>
              <w:spacing w:line="275" w:lineRule="exact"/>
              <w:jc w:val="center"/>
              <w:rPr>
                <w:b/>
                <w:bCs/>
                <w:sz w:val="24"/>
                <w:szCs w:val="24"/>
              </w:rPr>
            </w:pPr>
            <w:r w:rsidRPr="00675143">
              <w:rPr>
                <w:b/>
                <w:bCs/>
                <w:sz w:val="24"/>
                <w:szCs w:val="24"/>
              </w:rPr>
              <w:t>S</w:t>
            </w:r>
          </w:p>
        </w:tc>
        <w:tc>
          <w:tcPr>
            <w:tcW w:w="832" w:type="dxa"/>
            <w:vAlign w:val="center"/>
          </w:tcPr>
          <w:p w:rsidR="004F2A58" w:rsidRPr="00675143" w:rsidRDefault="004F2A58" w:rsidP="00990206">
            <w:pPr>
              <w:pStyle w:val="TableParagraph"/>
              <w:spacing w:line="275" w:lineRule="exact"/>
              <w:jc w:val="center"/>
              <w:rPr>
                <w:b/>
                <w:bCs/>
                <w:sz w:val="24"/>
                <w:szCs w:val="24"/>
              </w:rPr>
            </w:pPr>
            <w:r w:rsidRPr="00675143">
              <w:rPr>
                <w:b/>
                <w:bCs/>
                <w:sz w:val="24"/>
                <w:szCs w:val="24"/>
              </w:rPr>
              <w:t>S</w:t>
            </w:r>
          </w:p>
        </w:tc>
        <w:tc>
          <w:tcPr>
            <w:tcW w:w="835" w:type="dxa"/>
            <w:vAlign w:val="center"/>
          </w:tcPr>
          <w:p w:rsidR="004F2A58" w:rsidRPr="00675143" w:rsidRDefault="004F2A58" w:rsidP="00990206">
            <w:pPr>
              <w:pStyle w:val="TableParagraph"/>
              <w:spacing w:line="275" w:lineRule="exact"/>
              <w:ind w:right="3"/>
              <w:jc w:val="center"/>
              <w:rPr>
                <w:b/>
                <w:bCs/>
                <w:sz w:val="24"/>
                <w:szCs w:val="24"/>
              </w:rPr>
            </w:pPr>
            <w:r w:rsidRPr="00675143">
              <w:rPr>
                <w:b/>
                <w:bCs/>
                <w:sz w:val="24"/>
                <w:szCs w:val="24"/>
              </w:rPr>
              <w:t>S</w:t>
            </w:r>
          </w:p>
        </w:tc>
        <w:tc>
          <w:tcPr>
            <w:tcW w:w="971" w:type="dxa"/>
            <w:vAlign w:val="center"/>
          </w:tcPr>
          <w:p w:rsidR="004F2A58" w:rsidRPr="00675143" w:rsidRDefault="004F2A58" w:rsidP="00990206">
            <w:pPr>
              <w:pStyle w:val="TableParagraph"/>
              <w:spacing w:line="275" w:lineRule="exact"/>
              <w:ind w:right="5"/>
              <w:jc w:val="center"/>
              <w:rPr>
                <w:b/>
                <w:bCs/>
                <w:sz w:val="24"/>
                <w:szCs w:val="24"/>
              </w:rPr>
            </w:pPr>
            <w:r w:rsidRPr="00675143">
              <w:rPr>
                <w:b/>
                <w:bCs/>
                <w:sz w:val="24"/>
                <w:szCs w:val="24"/>
              </w:rPr>
              <w:t>M</w:t>
            </w:r>
          </w:p>
        </w:tc>
      </w:tr>
      <w:tr w:rsidR="004F2A58" w:rsidRPr="007015E0" w:rsidTr="00990206">
        <w:trPr>
          <w:trHeight w:val="503"/>
        </w:trPr>
        <w:tc>
          <w:tcPr>
            <w:tcW w:w="859" w:type="dxa"/>
            <w:vAlign w:val="center"/>
          </w:tcPr>
          <w:p w:rsidR="004F2A58" w:rsidRPr="007034A4" w:rsidRDefault="004F2A58" w:rsidP="00990206">
            <w:pPr>
              <w:pStyle w:val="TableParagraph"/>
              <w:spacing w:line="275" w:lineRule="exact"/>
              <w:ind w:left="107"/>
              <w:jc w:val="center"/>
              <w:rPr>
                <w:b/>
                <w:sz w:val="24"/>
                <w:szCs w:val="24"/>
              </w:rPr>
            </w:pPr>
            <w:r w:rsidRPr="007034A4">
              <w:rPr>
                <w:b/>
                <w:sz w:val="24"/>
                <w:szCs w:val="24"/>
              </w:rPr>
              <w:t>CO 5</w:t>
            </w:r>
          </w:p>
        </w:tc>
        <w:tc>
          <w:tcPr>
            <w:tcW w:w="833" w:type="dxa"/>
            <w:vAlign w:val="center"/>
          </w:tcPr>
          <w:p w:rsidR="004F2A58" w:rsidRPr="00675143" w:rsidRDefault="004F2A58" w:rsidP="00990206">
            <w:pPr>
              <w:pStyle w:val="TableParagraph"/>
              <w:spacing w:line="275" w:lineRule="exact"/>
              <w:ind w:left="6"/>
              <w:jc w:val="center"/>
              <w:rPr>
                <w:b/>
                <w:bCs/>
                <w:sz w:val="24"/>
                <w:szCs w:val="24"/>
              </w:rPr>
            </w:pPr>
            <w:r w:rsidRPr="00675143">
              <w:rPr>
                <w:b/>
                <w:bCs/>
                <w:sz w:val="24"/>
                <w:szCs w:val="24"/>
              </w:rPr>
              <w:t>S</w:t>
            </w:r>
          </w:p>
        </w:tc>
        <w:tc>
          <w:tcPr>
            <w:tcW w:w="831" w:type="dxa"/>
            <w:vAlign w:val="center"/>
          </w:tcPr>
          <w:p w:rsidR="004F2A58" w:rsidRPr="00675143" w:rsidRDefault="004F2A58" w:rsidP="00990206">
            <w:pPr>
              <w:pStyle w:val="TableParagraph"/>
              <w:spacing w:line="275" w:lineRule="exact"/>
              <w:ind w:left="7"/>
              <w:jc w:val="center"/>
              <w:rPr>
                <w:b/>
                <w:bCs/>
                <w:sz w:val="24"/>
                <w:szCs w:val="24"/>
              </w:rPr>
            </w:pPr>
            <w:r w:rsidRPr="00675143">
              <w:rPr>
                <w:b/>
                <w:bCs/>
                <w:sz w:val="24"/>
                <w:szCs w:val="24"/>
              </w:rPr>
              <w:t>M</w:t>
            </w:r>
          </w:p>
        </w:tc>
        <w:tc>
          <w:tcPr>
            <w:tcW w:w="834" w:type="dxa"/>
            <w:vAlign w:val="center"/>
          </w:tcPr>
          <w:p w:rsidR="004F2A58" w:rsidRPr="00675143" w:rsidRDefault="004F2A58" w:rsidP="00990206">
            <w:pPr>
              <w:pStyle w:val="TableParagraph"/>
              <w:spacing w:line="275" w:lineRule="exact"/>
              <w:ind w:left="4"/>
              <w:jc w:val="center"/>
              <w:rPr>
                <w:b/>
                <w:bCs/>
                <w:sz w:val="24"/>
                <w:szCs w:val="24"/>
              </w:rPr>
            </w:pPr>
            <w:r w:rsidRPr="00675143">
              <w:rPr>
                <w:b/>
                <w:bCs/>
                <w:sz w:val="24"/>
                <w:szCs w:val="24"/>
              </w:rPr>
              <w:t>S</w:t>
            </w:r>
          </w:p>
        </w:tc>
        <w:tc>
          <w:tcPr>
            <w:tcW w:w="833" w:type="dxa"/>
            <w:vAlign w:val="center"/>
          </w:tcPr>
          <w:p w:rsidR="004F2A58" w:rsidRPr="00675143" w:rsidRDefault="004F2A58" w:rsidP="00990206">
            <w:pPr>
              <w:pStyle w:val="TableParagraph"/>
              <w:spacing w:line="275" w:lineRule="exact"/>
              <w:ind w:left="3"/>
              <w:jc w:val="center"/>
              <w:rPr>
                <w:b/>
                <w:bCs/>
                <w:sz w:val="24"/>
                <w:szCs w:val="24"/>
              </w:rPr>
            </w:pPr>
            <w:r w:rsidRPr="00675143">
              <w:rPr>
                <w:b/>
                <w:bCs/>
                <w:sz w:val="24"/>
                <w:szCs w:val="24"/>
              </w:rPr>
              <w:t>M</w:t>
            </w:r>
          </w:p>
        </w:tc>
        <w:tc>
          <w:tcPr>
            <w:tcW w:w="831" w:type="dxa"/>
            <w:vAlign w:val="center"/>
          </w:tcPr>
          <w:p w:rsidR="004F2A58" w:rsidRPr="00675143" w:rsidRDefault="004F2A58" w:rsidP="00990206">
            <w:pPr>
              <w:pStyle w:val="TableParagraph"/>
              <w:spacing w:line="275" w:lineRule="exact"/>
              <w:ind w:left="5"/>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line="275" w:lineRule="exact"/>
              <w:jc w:val="center"/>
              <w:rPr>
                <w:b/>
                <w:bCs/>
                <w:sz w:val="24"/>
                <w:szCs w:val="24"/>
              </w:rPr>
            </w:pPr>
            <w:r w:rsidRPr="00675143">
              <w:rPr>
                <w:b/>
                <w:bCs/>
                <w:sz w:val="24"/>
                <w:szCs w:val="24"/>
              </w:rPr>
              <w:t>S</w:t>
            </w:r>
          </w:p>
        </w:tc>
        <w:tc>
          <w:tcPr>
            <w:tcW w:w="834" w:type="dxa"/>
            <w:vAlign w:val="center"/>
          </w:tcPr>
          <w:p w:rsidR="004F2A58" w:rsidRPr="00675143" w:rsidRDefault="004F2A58" w:rsidP="00990206">
            <w:pPr>
              <w:pStyle w:val="TableParagraph"/>
              <w:spacing w:line="275" w:lineRule="exact"/>
              <w:jc w:val="center"/>
              <w:rPr>
                <w:b/>
                <w:bCs/>
                <w:sz w:val="24"/>
                <w:szCs w:val="24"/>
              </w:rPr>
            </w:pPr>
            <w:r w:rsidRPr="00675143">
              <w:rPr>
                <w:b/>
                <w:bCs/>
                <w:sz w:val="24"/>
                <w:szCs w:val="24"/>
              </w:rPr>
              <w:t>S</w:t>
            </w:r>
          </w:p>
        </w:tc>
        <w:tc>
          <w:tcPr>
            <w:tcW w:w="832" w:type="dxa"/>
            <w:vAlign w:val="center"/>
          </w:tcPr>
          <w:p w:rsidR="004F2A58" w:rsidRPr="00675143" w:rsidRDefault="004F2A58" w:rsidP="00990206">
            <w:pPr>
              <w:pStyle w:val="TableParagraph"/>
              <w:spacing w:line="275" w:lineRule="exact"/>
              <w:ind w:right="1"/>
              <w:jc w:val="center"/>
              <w:rPr>
                <w:b/>
                <w:bCs/>
                <w:sz w:val="24"/>
                <w:szCs w:val="24"/>
              </w:rPr>
            </w:pPr>
            <w:r w:rsidRPr="00675143">
              <w:rPr>
                <w:b/>
                <w:bCs/>
                <w:sz w:val="24"/>
                <w:szCs w:val="24"/>
              </w:rPr>
              <w:t>S</w:t>
            </w:r>
          </w:p>
        </w:tc>
        <w:tc>
          <w:tcPr>
            <w:tcW w:w="835" w:type="dxa"/>
            <w:vAlign w:val="center"/>
          </w:tcPr>
          <w:p w:rsidR="004F2A58" w:rsidRPr="00675143" w:rsidRDefault="004F2A58" w:rsidP="00990206">
            <w:pPr>
              <w:pStyle w:val="TableParagraph"/>
              <w:spacing w:line="275" w:lineRule="exact"/>
              <w:ind w:right="5"/>
              <w:jc w:val="center"/>
              <w:rPr>
                <w:b/>
                <w:bCs/>
                <w:sz w:val="24"/>
                <w:szCs w:val="24"/>
              </w:rPr>
            </w:pPr>
            <w:r w:rsidRPr="00675143">
              <w:rPr>
                <w:b/>
                <w:bCs/>
                <w:sz w:val="24"/>
                <w:szCs w:val="24"/>
              </w:rPr>
              <w:t>S</w:t>
            </w:r>
          </w:p>
        </w:tc>
        <w:tc>
          <w:tcPr>
            <w:tcW w:w="971" w:type="dxa"/>
            <w:vAlign w:val="center"/>
          </w:tcPr>
          <w:p w:rsidR="004F2A58" w:rsidRPr="00675143" w:rsidRDefault="004F2A58" w:rsidP="00990206">
            <w:pPr>
              <w:pStyle w:val="TableParagraph"/>
              <w:spacing w:line="275" w:lineRule="exact"/>
              <w:ind w:right="5"/>
              <w:jc w:val="center"/>
              <w:rPr>
                <w:b/>
                <w:bCs/>
                <w:sz w:val="24"/>
                <w:szCs w:val="24"/>
              </w:rPr>
            </w:pPr>
            <w:r w:rsidRPr="00675143">
              <w:rPr>
                <w:b/>
                <w:bCs/>
                <w:sz w:val="24"/>
                <w:szCs w:val="24"/>
              </w:rPr>
              <w:t>S</w:t>
            </w:r>
          </w:p>
        </w:tc>
      </w:tr>
    </w:tbl>
    <w:p w:rsidR="004F2A58" w:rsidRPr="00874D16" w:rsidRDefault="004F2A58" w:rsidP="004F2A58">
      <w:pPr>
        <w:tabs>
          <w:tab w:val="left" w:pos="1540"/>
          <w:tab w:val="left" w:pos="2980"/>
        </w:tabs>
        <w:spacing w:line="275" w:lineRule="exact"/>
        <w:ind w:left="100"/>
        <w:rPr>
          <w:rFonts w:ascii="Times New Roman" w:hAnsi="Times New Roman" w:cs="Times New Roman"/>
          <w:sz w:val="24"/>
          <w:szCs w:val="24"/>
        </w:rPr>
      </w:pPr>
      <w:r w:rsidRPr="007015E0">
        <w:rPr>
          <w:rFonts w:ascii="Times New Roman" w:hAnsi="Times New Roman" w:cs="Times New Roman"/>
          <w:b/>
          <w:sz w:val="24"/>
          <w:szCs w:val="24"/>
        </w:rPr>
        <w:t>S-Strong</w:t>
      </w:r>
      <w:r w:rsidRPr="007015E0">
        <w:rPr>
          <w:rFonts w:ascii="Times New Roman" w:hAnsi="Times New Roman" w:cs="Times New Roman"/>
          <w:b/>
          <w:sz w:val="24"/>
          <w:szCs w:val="24"/>
        </w:rPr>
        <w:tab/>
        <w:t>M-Medium</w:t>
      </w:r>
      <w:r w:rsidRPr="007015E0">
        <w:rPr>
          <w:rFonts w:ascii="Times New Roman" w:hAnsi="Times New Roman" w:cs="Times New Roman"/>
          <w:b/>
          <w:sz w:val="24"/>
          <w:szCs w:val="24"/>
        </w:rPr>
        <w:tab/>
        <w:t>L-Low</w:t>
      </w:r>
    </w:p>
    <w:p w:rsidR="004F2A58" w:rsidRDefault="004F2A58" w:rsidP="00FC7C4F">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p>
    <w:p w:rsidR="008E3049" w:rsidRDefault="008E3049" w:rsidP="00FC7C4F">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p>
    <w:p w:rsidR="00FC7C4F" w:rsidRDefault="00FC7C4F" w:rsidP="00FC7C4F">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0"/>
        <w:gridCol w:w="7060"/>
      </w:tblGrid>
      <w:tr w:rsidR="001271CA" w:rsidRPr="00855573" w:rsidTr="00F63165">
        <w:trPr>
          <w:trHeight w:val="710"/>
          <w:jc w:val="center"/>
        </w:trPr>
        <w:tc>
          <w:tcPr>
            <w:tcW w:w="2300" w:type="dxa"/>
          </w:tcPr>
          <w:p w:rsidR="001271CA" w:rsidRPr="00855573" w:rsidRDefault="001271CA" w:rsidP="00990206">
            <w:pPr>
              <w:pStyle w:val="TableParagraph"/>
              <w:spacing w:before="10"/>
              <w:jc w:val="center"/>
              <w:rPr>
                <w:sz w:val="23"/>
              </w:rPr>
            </w:pPr>
          </w:p>
          <w:p w:rsidR="001271CA" w:rsidRPr="00855573" w:rsidRDefault="001271CA" w:rsidP="00990206">
            <w:pPr>
              <w:pStyle w:val="TableParagraph"/>
              <w:ind w:left="103" w:right="93"/>
              <w:jc w:val="center"/>
              <w:rPr>
                <w:b/>
                <w:sz w:val="24"/>
              </w:rPr>
            </w:pPr>
            <w:r w:rsidRPr="00855573">
              <w:rPr>
                <w:b/>
                <w:sz w:val="24"/>
              </w:rPr>
              <w:t>Course</w:t>
            </w:r>
          </w:p>
        </w:tc>
        <w:tc>
          <w:tcPr>
            <w:tcW w:w="7060" w:type="dxa"/>
          </w:tcPr>
          <w:p w:rsidR="001271CA" w:rsidRPr="00855573" w:rsidRDefault="001271CA" w:rsidP="00990206">
            <w:pPr>
              <w:pStyle w:val="TableParagraph"/>
              <w:spacing w:before="10"/>
              <w:rPr>
                <w:sz w:val="23"/>
              </w:rPr>
            </w:pPr>
          </w:p>
          <w:p w:rsidR="001271CA" w:rsidRPr="00855573" w:rsidRDefault="006F4F89" w:rsidP="00990206">
            <w:pPr>
              <w:pStyle w:val="TableParagraph"/>
              <w:ind w:left="1916" w:right="1902"/>
              <w:jc w:val="center"/>
              <w:rPr>
                <w:b/>
                <w:sz w:val="24"/>
              </w:rPr>
            </w:pPr>
            <w:r w:rsidRPr="00855573">
              <w:rPr>
                <w:b/>
                <w:sz w:val="24"/>
              </w:rPr>
              <w:t>CORE</w:t>
            </w:r>
            <w:r w:rsidRPr="00855573">
              <w:rPr>
                <w:b/>
                <w:spacing w:val="3"/>
                <w:sz w:val="24"/>
              </w:rPr>
              <w:t xml:space="preserve"> </w:t>
            </w:r>
            <w:r w:rsidRPr="00855573">
              <w:rPr>
                <w:b/>
                <w:sz w:val="24"/>
              </w:rPr>
              <w:t>PAPER</w:t>
            </w:r>
            <w:r w:rsidRPr="00855573">
              <w:rPr>
                <w:b/>
                <w:spacing w:val="-6"/>
                <w:sz w:val="24"/>
              </w:rPr>
              <w:t xml:space="preserve"> </w:t>
            </w:r>
            <w:r>
              <w:rPr>
                <w:b/>
                <w:sz w:val="24"/>
              </w:rPr>
              <w:t>VII</w:t>
            </w:r>
          </w:p>
        </w:tc>
      </w:tr>
      <w:tr w:rsidR="001271CA" w:rsidRPr="00855573" w:rsidTr="00F63165">
        <w:trPr>
          <w:trHeight w:val="830"/>
          <w:jc w:val="center"/>
        </w:trPr>
        <w:tc>
          <w:tcPr>
            <w:tcW w:w="2300" w:type="dxa"/>
          </w:tcPr>
          <w:p w:rsidR="001271CA" w:rsidRPr="00855573" w:rsidRDefault="001271CA" w:rsidP="00990206">
            <w:pPr>
              <w:pStyle w:val="TableParagraph"/>
              <w:spacing w:before="9"/>
            </w:pPr>
          </w:p>
          <w:p w:rsidR="001271CA" w:rsidRPr="00855573" w:rsidRDefault="001271CA" w:rsidP="00990206">
            <w:pPr>
              <w:pStyle w:val="TableParagraph"/>
              <w:spacing w:line="274" w:lineRule="exact"/>
              <w:ind w:left="629" w:right="457" w:hanging="154"/>
              <w:rPr>
                <w:b/>
                <w:sz w:val="24"/>
              </w:rPr>
            </w:pPr>
            <w:r w:rsidRPr="00855573">
              <w:rPr>
                <w:b/>
                <w:sz w:val="24"/>
              </w:rPr>
              <w:t>Title</w:t>
            </w:r>
            <w:r w:rsidRPr="00855573">
              <w:rPr>
                <w:b/>
                <w:spacing w:val="-8"/>
                <w:sz w:val="24"/>
              </w:rPr>
              <w:t xml:space="preserve"> </w:t>
            </w:r>
            <w:r w:rsidRPr="00855573">
              <w:rPr>
                <w:b/>
                <w:sz w:val="24"/>
              </w:rPr>
              <w:t>of</w:t>
            </w:r>
            <w:r w:rsidRPr="00855573">
              <w:rPr>
                <w:b/>
                <w:spacing w:val="-9"/>
                <w:sz w:val="24"/>
              </w:rPr>
              <w:t xml:space="preserve"> </w:t>
            </w:r>
            <w:r w:rsidRPr="00855573">
              <w:rPr>
                <w:b/>
                <w:sz w:val="24"/>
              </w:rPr>
              <w:t>the</w:t>
            </w:r>
            <w:r w:rsidRPr="00855573">
              <w:rPr>
                <w:b/>
                <w:spacing w:val="-57"/>
                <w:sz w:val="24"/>
              </w:rPr>
              <w:t xml:space="preserve"> </w:t>
            </w:r>
            <w:r w:rsidRPr="00855573">
              <w:rPr>
                <w:b/>
                <w:sz w:val="24"/>
              </w:rPr>
              <w:t>Course:</w:t>
            </w:r>
          </w:p>
        </w:tc>
        <w:tc>
          <w:tcPr>
            <w:tcW w:w="7060" w:type="dxa"/>
            <w:vAlign w:val="center"/>
          </w:tcPr>
          <w:p w:rsidR="001271CA" w:rsidRPr="00855573" w:rsidRDefault="001271CA" w:rsidP="00286D86">
            <w:pPr>
              <w:pStyle w:val="TableParagraph"/>
              <w:spacing w:before="10"/>
              <w:jc w:val="center"/>
              <w:rPr>
                <w:sz w:val="23"/>
              </w:rPr>
            </w:pPr>
          </w:p>
          <w:p w:rsidR="001271CA" w:rsidRPr="00855573" w:rsidRDefault="001271CA" w:rsidP="00286D86">
            <w:pPr>
              <w:pStyle w:val="TableParagraph"/>
              <w:ind w:left="211" w:right="1" w:hanging="90"/>
              <w:jc w:val="center"/>
              <w:rPr>
                <w:b/>
                <w:sz w:val="24"/>
              </w:rPr>
            </w:pPr>
            <w:r w:rsidRPr="001271CA">
              <w:rPr>
                <w:b/>
                <w:sz w:val="24"/>
              </w:rPr>
              <w:t>LABORATORY COURSE ON BIOMOLECULES AND BIOCHEMICAL TECHNIQUES</w:t>
            </w:r>
          </w:p>
        </w:tc>
      </w:tr>
      <w:tr w:rsidR="001271CA" w:rsidRPr="00855573" w:rsidTr="00F63165">
        <w:trPr>
          <w:trHeight w:val="413"/>
          <w:jc w:val="center"/>
        </w:trPr>
        <w:tc>
          <w:tcPr>
            <w:tcW w:w="2300" w:type="dxa"/>
          </w:tcPr>
          <w:p w:rsidR="001271CA" w:rsidRPr="00855573" w:rsidRDefault="001271CA" w:rsidP="00990206">
            <w:pPr>
              <w:pStyle w:val="TableParagraph"/>
              <w:spacing w:line="261" w:lineRule="exact"/>
              <w:ind w:left="101" w:right="94"/>
              <w:jc w:val="center"/>
              <w:rPr>
                <w:b/>
                <w:sz w:val="24"/>
              </w:rPr>
            </w:pPr>
            <w:r w:rsidRPr="00855573">
              <w:rPr>
                <w:b/>
                <w:sz w:val="24"/>
              </w:rPr>
              <w:t>Credits:</w:t>
            </w:r>
          </w:p>
        </w:tc>
        <w:tc>
          <w:tcPr>
            <w:tcW w:w="7060" w:type="dxa"/>
            <w:vAlign w:val="center"/>
          </w:tcPr>
          <w:p w:rsidR="001271CA" w:rsidRPr="00855573" w:rsidRDefault="006C3998" w:rsidP="00286D86">
            <w:pPr>
              <w:pStyle w:val="TableParagraph"/>
              <w:spacing w:line="261" w:lineRule="exact"/>
              <w:ind w:left="14"/>
              <w:jc w:val="center"/>
              <w:rPr>
                <w:b/>
                <w:sz w:val="24"/>
              </w:rPr>
            </w:pPr>
            <w:r>
              <w:rPr>
                <w:b/>
                <w:sz w:val="24"/>
              </w:rPr>
              <w:t>4</w:t>
            </w:r>
          </w:p>
        </w:tc>
      </w:tr>
      <w:tr w:rsidR="001271CA" w:rsidRPr="00855573" w:rsidTr="00F63165">
        <w:trPr>
          <w:trHeight w:val="710"/>
          <w:jc w:val="center"/>
        </w:trPr>
        <w:tc>
          <w:tcPr>
            <w:tcW w:w="2300" w:type="dxa"/>
          </w:tcPr>
          <w:p w:rsidR="001271CA" w:rsidRPr="001271CA" w:rsidRDefault="001271CA" w:rsidP="001271CA">
            <w:pPr>
              <w:pStyle w:val="TableParagraph"/>
              <w:spacing w:line="280" w:lineRule="atLeast"/>
              <w:ind w:left="806" w:right="156" w:hanging="620"/>
              <w:rPr>
                <w:b/>
                <w:sz w:val="24"/>
                <w:szCs w:val="24"/>
              </w:rPr>
            </w:pPr>
            <w:r w:rsidRPr="001271CA">
              <w:rPr>
                <w:b/>
                <w:sz w:val="24"/>
                <w:szCs w:val="24"/>
              </w:rPr>
              <w:t>Pre-requisites</w:t>
            </w:r>
          </w:p>
        </w:tc>
        <w:tc>
          <w:tcPr>
            <w:tcW w:w="7060" w:type="dxa"/>
          </w:tcPr>
          <w:p w:rsidR="001271CA" w:rsidRPr="006F4F89" w:rsidRDefault="001271CA" w:rsidP="001271CA">
            <w:pPr>
              <w:pStyle w:val="TableParagraph"/>
              <w:rPr>
                <w:bCs/>
                <w:sz w:val="24"/>
                <w:szCs w:val="24"/>
              </w:rPr>
            </w:pPr>
            <w:r w:rsidRPr="006F4F89">
              <w:rPr>
                <w:bCs/>
                <w:sz w:val="24"/>
                <w:szCs w:val="24"/>
              </w:rPr>
              <w:t>Knowledge on basic principles, Instrumentation of Biochemical techniques and metabolic reactions</w:t>
            </w:r>
          </w:p>
        </w:tc>
      </w:tr>
      <w:tr w:rsidR="001271CA" w:rsidRPr="00855573" w:rsidTr="00F63165">
        <w:trPr>
          <w:trHeight w:val="3878"/>
          <w:jc w:val="center"/>
        </w:trPr>
        <w:tc>
          <w:tcPr>
            <w:tcW w:w="2300" w:type="dxa"/>
          </w:tcPr>
          <w:p w:rsidR="001271CA" w:rsidRPr="001271CA" w:rsidRDefault="001271CA" w:rsidP="001271CA">
            <w:pPr>
              <w:jc w:val="center"/>
              <w:rPr>
                <w:rFonts w:ascii="Times New Roman" w:eastAsia="Times New Roman" w:hAnsi="Times New Roman" w:cs="Times New Roman"/>
                <w:b/>
                <w:sz w:val="24"/>
                <w:szCs w:val="24"/>
              </w:rPr>
            </w:pPr>
            <w:r w:rsidRPr="001271CA">
              <w:rPr>
                <w:rFonts w:ascii="Times New Roman" w:eastAsia="Times New Roman" w:hAnsi="Times New Roman" w:cs="Times New Roman"/>
                <w:b/>
                <w:sz w:val="24"/>
                <w:szCs w:val="24"/>
              </w:rPr>
              <w:t>Course Objectives</w:t>
            </w:r>
          </w:p>
          <w:p w:rsidR="001271CA" w:rsidRPr="001271CA" w:rsidRDefault="001271CA" w:rsidP="001271CA">
            <w:pPr>
              <w:jc w:val="center"/>
              <w:rPr>
                <w:rFonts w:eastAsia="Times New Roman" w:cstheme="minorHAnsi"/>
                <w:b/>
                <w:sz w:val="24"/>
                <w:szCs w:val="24"/>
              </w:rPr>
            </w:pPr>
          </w:p>
          <w:p w:rsidR="001271CA" w:rsidRPr="001271CA" w:rsidRDefault="001271CA" w:rsidP="001271CA">
            <w:pPr>
              <w:pStyle w:val="TableParagraph"/>
              <w:spacing w:line="237" w:lineRule="auto"/>
              <w:ind w:left="494" w:right="461" w:firstLine="172"/>
              <w:rPr>
                <w:b/>
                <w:sz w:val="24"/>
                <w:szCs w:val="24"/>
              </w:rPr>
            </w:pPr>
          </w:p>
        </w:tc>
        <w:tc>
          <w:tcPr>
            <w:tcW w:w="7060" w:type="dxa"/>
            <w:vAlign w:val="center"/>
          </w:tcPr>
          <w:p w:rsidR="001271CA" w:rsidRPr="001271CA" w:rsidRDefault="001271CA" w:rsidP="00C23BE5">
            <w:pPr>
              <w:ind w:left="301" w:right="91" w:hanging="270"/>
              <w:rPr>
                <w:rFonts w:ascii="Times New Roman" w:hAnsi="Times New Roman" w:cs="Times New Roman"/>
                <w:sz w:val="24"/>
                <w:szCs w:val="24"/>
              </w:rPr>
            </w:pPr>
            <w:r w:rsidRPr="001271CA">
              <w:rPr>
                <w:rFonts w:ascii="Times New Roman" w:hAnsi="Times New Roman" w:cs="Times New Roman"/>
                <w:sz w:val="24"/>
                <w:szCs w:val="24"/>
              </w:rPr>
              <w:t>1. To instill skill in students enabling them to apprehend the wider knowledge about principles and techniques to be employed for the biomolecules under investigation.</w:t>
            </w:r>
          </w:p>
          <w:p w:rsidR="001271CA" w:rsidRPr="001271CA" w:rsidRDefault="001271CA" w:rsidP="00C23BE5">
            <w:pPr>
              <w:ind w:left="301" w:right="91" w:hanging="270"/>
              <w:rPr>
                <w:rFonts w:ascii="Times New Roman" w:hAnsi="Times New Roman" w:cs="Times New Roman"/>
                <w:sz w:val="24"/>
                <w:szCs w:val="24"/>
              </w:rPr>
            </w:pPr>
            <w:r w:rsidRPr="001271CA">
              <w:rPr>
                <w:rFonts w:ascii="Times New Roman" w:hAnsi="Times New Roman" w:cs="Times New Roman"/>
                <w:sz w:val="24"/>
                <w:szCs w:val="24"/>
              </w:rPr>
              <w:t xml:space="preserve">2.To inculcate the knowledge of various isolation and purification techniques of macromolecules like DNA, RNA, Glycogen and Starch, </w:t>
            </w:r>
          </w:p>
          <w:p w:rsidR="001271CA" w:rsidRPr="001271CA" w:rsidRDefault="001271CA" w:rsidP="00C23BE5">
            <w:pPr>
              <w:ind w:left="301" w:right="91" w:hanging="270"/>
              <w:rPr>
                <w:rFonts w:ascii="Times New Roman" w:hAnsi="Times New Roman" w:cs="Times New Roman"/>
                <w:sz w:val="24"/>
                <w:szCs w:val="24"/>
              </w:rPr>
            </w:pPr>
            <w:r w:rsidRPr="001271CA">
              <w:rPr>
                <w:rFonts w:ascii="Times New Roman" w:hAnsi="Times New Roman" w:cs="Times New Roman"/>
                <w:sz w:val="24"/>
                <w:szCs w:val="24"/>
              </w:rPr>
              <w:t>3. To perform colorimetric estimations to quantify important metabolites like lactate and tryptophan and minerals like calcium and iron from various sources.</w:t>
            </w:r>
          </w:p>
          <w:p w:rsidR="001271CA" w:rsidRPr="001271CA" w:rsidRDefault="001271CA" w:rsidP="00C23BE5">
            <w:pPr>
              <w:ind w:left="301" w:right="91" w:hanging="270"/>
              <w:jc w:val="both"/>
              <w:rPr>
                <w:rFonts w:ascii="Times New Roman" w:hAnsi="Times New Roman" w:cs="Times New Roman"/>
                <w:sz w:val="24"/>
                <w:szCs w:val="24"/>
              </w:rPr>
            </w:pPr>
            <w:r w:rsidRPr="001271CA">
              <w:rPr>
                <w:rFonts w:ascii="Times New Roman" w:hAnsi="Times New Roman" w:cs="Times New Roman"/>
                <w:sz w:val="24"/>
                <w:szCs w:val="24"/>
              </w:rPr>
              <w:t>4. To achieve training in subcellular fractionation and to identify them by markers.</w:t>
            </w:r>
          </w:p>
          <w:p w:rsidR="001271CA" w:rsidRPr="001271CA" w:rsidRDefault="001271CA" w:rsidP="00C23BE5">
            <w:pPr>
              <w:ind w:left="301" w:right="91" w:hanging="270"/>
              <w:jc w:val="both"/>
              <w:rPr>
                <w:rFonts w:ascii="Times New Roman" w:hAnsi="Times New Roman" w:cs="Times New Roman"/>
                <w:sz w:val="24"/>
                <w:szCs w:val="24"/>
              </w:rPr>
            </w:pPr>
            <w:r w:rsidRPr="001271CA">
              <w:rPr>
                <w:rFonts w:ascii="Times New Roman" w:hAnsi="Times New Roman" w:cs="Times New Roman"/>
                <w:sz w:val="24"/>
                <w:szCs w:val="24"/>
              </w:rPr>
              <w:t>5 To achieve training in various chromatographic techniques.</w:t>
            </w:r>
          </w:p>
          <w:p w:rsidR="001271CA" w:rsidRPr="001271CA" w:rsidRDefault="001271CA" w:rsidP="00C23BE5">
            <w:pPr>
              <w:ind w:left="301" w:right="91" w:hanging="270"/>
              <w:jc w:val="both"/>
              <w:rPr>
                <w:rFonts w:ascii="Times New Roman" w:hAnsi="Times New Roman" w:cs="Times New Roman"/>
                <w:sz w:val="24"/>
                <w:szCs w:val="24"/>
              </w:rPr>
            </w:pPr>
            <w:r w:rsidRPr="001271CA">
              <w:rPr>
                <w:rFonts w:ascii="Times New Roman" w:hAnsi="Times New Roman" w:cs="Times New Roman"/>
                <w:sz w:val="24"/>
                <w:szCs w:val="24"/>
              </w:rPr>
              <w:t>6. To perform the isolation and identification of the organelles of a cell   using differential centrifugation.</w:t>
            </w:r>
          </w:p>
          <w:p w:rsidR="001271CA" w:rsidRPr="001271CA" w:rsidRDefault="001271CA" w:rsidP="00C23BE5">
            <w:pPr>
              <w:ind w:left="301" w:right="91" w:hanging="270"/>
              <w:rPr>
                <w:rFonts w:ascii="Times New Roman" w:hAnsi="Times New Roman" w:cs="Times New Roman"/>
                <w:sz w:val="24"/>
                <w:szCs w:val="24"/>
              </w:rPr>
            </w:pPr>
            <w:r w:rsidRPr="001271CA">
              <w:rPr>
                <w:rFonts w:ascii="Times New Roman" w:hAnsi="Times New Roman" w:cs="Times New Roman"/>
                <w:sz w:val="24"/>
                <w:szCs w:val="24"/>
              </w:rPr>
              <w:t xml:space="preserve">7. To perform phytochemical screening and quantification enabling them to give an insight on phytochemicals this will be useful for </w:t>
            </w:r>
            <w:r w:rsidRPr="001271CA">
              <w:rPr>
                <w:rFonts w:ascii="Times New Roman" w:hAnsi="Times New Roman" w:cs="Times New Roman"/>
                <w:sz w:val="24"/>
                <w:szCs w:val="24"/>
              </w:rPr>
              <w:lastRenderedPageBreak/>
              <w:t>future research.</w:t>
            </w:r>
          </w:p>
          <w:p w:rsidR="001271CA" w:rsidRPr="001271CA" w:rsidRDefault="001271CA" w:rsidP="001271CA">
            <w:pPr>
              <w:spacing w:line="276" w:lineRule="auto"/>
              <w:ind w:left="571" w:hanging="270"/>
              <w:contextualSpacing/>
              <w:jc w:val="both"/>
              <w:rPr>
                <w:rFonts w:ascii="Times New Roman" w:hAnsi="Times New Roman" w:cs="Times New Roman"/>
                <w:sz w:val="24"/>
                <w:szCs w:val="24"/>
              </w:rPr>
            </w:pPr>
          </w:p>
        </w:tc>
      </w:tr>
      <w:tr w:rsidR="001271CA" w:rsidRPr="00855573" w:rsidTr="00F63165">
        <w:trPr>
          <w:trHeight w:val="3878"/>
          <w:jc w:val="center"/>
        </w:trPr>
        <w:tc>
          <w:tcPr>
            <w:tcW w:w="2300" w:type="dxa"/>
          </w:tcPr>
          <w:p w:rsidR="001271CA" w:rsidRPr="001271CA" w:rsidRDefault="001271CA" w:rsidP="001271CA">
            <w:pPr>
              <w:jc w:val="center"/>
              <w:rPr>
                <w:rFonts w:ascii="Times New Roman" w:eastAsia="Times New Roman" w:hAnsi="Times New Roman" w:cs="Times New Roman"/>
                <w:b/>
                <w:sz w:val="24"/>
                <w:szCs w:val="24"/>
              </w:rPr>
            </w:pPr>
            <w:r w:rsidRPr="001271CA">
              <w:rPr>
                <w:rFonts w:ascii="Times New Roman" w:eastAsia="Times New Roman" w:hAnsi="Times New Roman" w:cs="Times New Roman"/>
                <w:b/>
                <w:sz w:val="24"/>
                <w:szCs w:val="24"/>
              </w:rPr>
              <w:lastRenderedPageBreak/>
              <w:t>Course Outcomes</w:t>
            </w:r>
          </w:p>
          <w:p w:rsidR="001271CA" w:rsidRPr="001271CA" w:rsidRDefault="001271CA" w:rsidP="001271CA">
            <w:pPr>
              <w:jc w:val="center"/>
              <w:rPr>
                <w:rFonts w:ascii="Times New Roman" w:eastAsia="Times New Roman" w:hAnsi="Times New Roman" w:cs="Times New Roman"/>
                <w:b/>
                <w:sz w:val="24"/>
                <w:szCs w:val="24"/>
              </w:rPr>
            </w:pPr>
          </w:p>
        </w:tc>
        <w:tc>
          <w:tcPr>
            <w:tcW w:w="7060" w:type="dxa"/>
            <w:vAlign w:val="center"/>
          </w:tcPr>
          <w:p w:rsidR="00C56B05" w:rsidRPr="001271CA" w:rsidRDefault="00C56B05" w:rsidP="00C56B05">
            <w:pPr>
              <w:rPr>
                <w:rFonts w:ascii="Times New Roman" w:hAnsi="Times New Roman" w:cs="Times New Roman"/>
                <w:b/>
                <w:bCs/>
                <w:sz w:val="24"/>
                <w:szCs w:val="24"/>
              </w:rPr>
            </w:pPr>
            <w:r w:rsidRPr="001271CA">
              <w:rPr>
                <w:rFonts w:ascii="Times New Roman" w:hAnsi="Times New Roman" w:cs="Times New Roman"/>
                <w:b/>
                <w:bCs/>
                <w:sz w:val="24"/>
                <w:szCs w:val="24"/>
              </w:rPr>
              <w:t>On successful completion of this course, students should be able to:</w:t>
            </w:r>
          </w:p>
          <w:p w:rsidR="00C56B05" w:rsidRPr="001271CA" w:rsidRDefault="00C56B05" w:rsidP="00CB051C">
            <w:pPr>
              <w:pBdr>
                <w:top w:val="nil"/>
                <w:left w:val="nil"/>
                <w:bottom w:val="nil"/>
                <w:right w:val="nil"/>
                <w:between w:val="nil"/>
              </w:pBdr>
              <w:ind w:right="91"/>
              <w:jc w:val="both"/>
              <w:rPr>
                <w:rFonts w:ascii="Times New Roman" w:hAnsi="Times New Roman" w:cs="Times New Roman"/>
                <w:sz w:val="24"/>
                <w:szCs w:val="24"/>
              </w:rPr>
            </w:pPr>
            <w:r w:rsidRPr="001271CA">
              <w:rPr>
                <w:rFonts w:ascii="Times New Roman" w:hAnsi="Times New Roman" w:cs="Times New Roman"/>
                <w:sz w:val="24"/>
                <w:szCs w:val="24"/>
              </w:rPr>
              <w:t>After completion of the course, the students should be able to:</w:t>
            </w:r>
          </w:p>
          <w:p w:rsidR="00C56B05" w:rsidRPr="001271CA" w:rsidRDefault="00C56B05" w:rsidP="00C23BE5">
            <w:pPr>
              <w:pStyle w:val="NormalWeb"/>
              <w:shd w:val="clear" w:color="auto" w:fill="FFFFFF"/>
              <w:spacing w:after="0" w:afterAutospacing="0"/>
              <w:ind w:left="121" w:right="91"/>
              <w:jc w:val="both"/>
              <w:rPr>
                <w:color w:val="FF0000"/>
              </w:rPr>
            </w:pPr>
            <w:r w:rsidRPr="001271CA">
              <w:rPr>
                <w:b/>
                <w:bCs/>
              </w:rPr>
              <w:t>CO1.</w:t>
            </w:r>
            <w:r w:rsidRPr="001271CA">
              <w:t>The student will be able to acquire knowledge and skill in the techniques used in the isolation, purification and estimation of different biomolecules that are widely employed in research (K1, K2, K4)</w:t>
            </w:r>
          </w:p>
          <w:p w:rsidR="00C56B05" w:rsidRPr="001271CA" w:rsidRDefault="00C56B05" w:rsidP="00C23BE5">
            <w:pPr>
              <w:pStyle w:val="NormalWeb"/>
              <w:shd w:val="clear" w:color="auto" w:fill="FFFFFF"/>
              <w:spacing w:after="0" w:afterAutospacing="0"/>
              <w:ind w:left="121" w:right="91"/>
              <w:jc w:val="both"/>
              <w:rPr>
                <w:color w:val="FF0000"/>
              </w:rPr>
            </w:pPr>
            <w:r w:rsidRPr="001271CA">
              <w:rPr>
                <w:b/>
                <w:bCs/>
              </w:rPr>
              <w:t>CO2.</w:t>
            </w:r>
            <w:r w:rsidRPr="001271CA">
              <w:t>The students will get acquainted with Principle, Instrumentation and method of Performing UV absorption studies of DNA, Protein and interpreting the alteration occurred during the process of denaturation (K1,K2, K 3, K4).</w:t>
            </w:r>
          </w:p>
          <w:p w:rsidR="001271CA" w:rsidRPr="001271CA" w:rsidRDefault="001271CA" w:rsidP="001271CA">
            <w:pPr>
              <w:rPr>
                <w:rFonts w:ascii="Times New Roman" w:hAnsi="Times New Roman" w:cs="Times New Roman"/>
                <w:sz w:val="24"/>
                <w:szCs w:val="24"/>
              </w:rPr>
            </w:pPr>
          </w:p>
        </w:tc>
      </w:tr>
      <w:tr w:rsidR="001271CA" w:rsidRPr="00855573" w:rsidTr="00F63165">
        <w:trPr>
          <w:trHeight w:val="4310"/>
          <w:jc w:val="center"/>
        </w:trPr>
        <w:tc>
          <w:tcPr>
            <w:tcW w:w="2300" w:type="dxa"/>
          </w:tcPr>
          <w:p w:rsidR="001271CA" w:rsidRPr="001271CA" w:rsidRDefault="001271CA" w:rsidP="00C56B05">
            <w:pPr>
              <w:jc w:val="center"/>
              <w:rPr>
                <w:b/>
                <w:sz w:val="24"/>
                <w:szCs w:val="24"/>
              </w:rPr>
            </w:pPr>
          </w:p>
        </w:tc>
        <w:tc>
          <w:tcPr>
            <w:tcW w:w="7060" w:type="dxa"/>
          </w:tcPr>
          <w:p w:rsidR="001271CA" w:rsidRPr="001271CA" w:rsidRDefault="001271CA" w:rsidP="00C23BE5">
            <w:pPr>
              <w:pStyle w:val="NormalWeb"/>
              <w:shd w:val="clear" w:color="auto" w:fill="FFFFFF"/>
              <w:spacing w:after="0" w:afterAutospacing="0"/>
              <w:ind w:left="121" w:right="91"/>
              <w:jc w:val="both"/>
              <w:rPr>
                <w:b/>
                <w:bCs/>
              </w:rPr>
            </w:pPr>
            <w:r w:rsidRPr="001271CA">
              <w:rPr>
                <w:b/>
                <w:bCs/>
              </w:rPr>
              <w:t>CO3.</w:t>
            </w:r>
            <w:r w:rsidRPr="001271CA">
              <w:t>The student will be fine-tune in handling the instruments  like colorimeter, spectrophotometer and will be able to estimate the biomolecules and minerals from the given samples (K1,K2,K4,)</w:t>
            </w:r>
            <w:r w:rsidRPr="001271CA">
              <w:rPr>
                <w:color w:val="FF0000"/>
              </w:rPr>
              <w:t xml:space="preserve"> </w:t>
            </w:r>
          </w:p>
          <w:p w:rsidR="001271CA" w:rsidRPr="001271CA" w:rsidRDefault="001271CA" w:rsidP="00C23BE5">
            <w:pPr>
              <w:pStyle w:val="NormalWeb"/>
              <w:shd w:val="clear" w:color="auto" w:fill="FFFFFF"/>
              <w:spacing w:after="0"/>
              <w:ind w:left="121" w:right="91"/>
              <w:jc w:val="both"/>
            </w:pPr>
            <w:r w:rsidRPr="001271CA">
              <w:rPr>
                <w:b/>
                <w:bCs/>
              </w:rPr>
              <w:t>CO4.</w:t>
            </w:r>
            <w:r w:rsidRPr="001271CA">
              <w:t xml:space="preserve"> The student, in addition to acquiring skill in performing various biochemical techniques can also learn to detect presence of phytochemicals and quantify them in the plant sample.</w:t>
            </w:r>
            <w:r w:rsidRPr="001271CA">
              <w:rPr>
                <w:color w:val="FF0000"/>
              </w:rPr>
              <w:t xml:space="preserve"> </w:t>
            </w:r>
            <w:r w:rsidRPr="001271CA">
              <w:t>(K1,K2,K3,K4 &amp; K6)</w:t>
            </w:r>
          </w:p>
          <w:p w:rsidR="001271CA" w:rsidRPr="001271CA" w:rsidRDefault="001271CA" w:rsidP="00C23BE5">
            <w:pPr>
              <w:pStyle w:val="TableParagraph"/>
              <w:spacing w:line="276" w:lineRule="auto"/>
              <w:ind w:left="121" w:right="91"/>
              <w:jc w:val="both"/>
              <w:rPr>
                <w:sz w:val="24"/>
                <w:szCs w:val="24"/>
              </w:rPr>
            </w:pPr>
            <w:r w:rsidRPr="001271CA">
              <w:rPr>
                <w:b/>
                <w:bCs/>
                <w:sz w:val="24"/>
                <w:szCs w:val="24"/>
              </w:rPr>
              <w:t>CO5.</w:t>
            </w:r>
            <w:r w:rsidRPr="001271CA">
              <w:rPr>
                <w:bCs/>
                <w:sz w:val="24"/>
                <w:szCs w:val="24"/>
              </w:rPr>
              <w:t>The students will develop skill in analytical techniques like subcellular fractionation, Paper, Column and Thin layer Chromatography and the group experiments will enable them to build learning skills like team work, Problem solving, Communication ability.</w:t>
            </w:r>
            <w:r w:rsidRPr="001271CA">
              <w:rPr>
                <w:sz w:val="24"/>
                <w:szCs w:val="24"/>
              </w:rPr>
              <w:t xml:space="preserve"> (K1, K2,K3,K4 &amp; K6)</w:t>
            </w:r>
          </w:p>
        </w:tc>
      </w:tr>
      <w:tr w:rsidR="00C56B05" w:rsidRPr="00855573" w:rsidTr="00F63165">
        <w:trPr>
          <w:trHeight w:val="242"/>
          <w:jc w:val="center"/>
        </w:trPr>
        <w:tc>
          <w:tcPr>
            <w:tcW w:w="9360" w:type="dxa"/>
            <w:gridSpan w:val="2"/>
          </w:tcPr>
          <w:p w:rsidR="00C56B05" w:rsidRPr="001271CA" w:rsidRDefault="00C56B05" w:rsidP="0083522A">
            <w:pPr>
              <w:pStyle w:val="NormalWeb"/>
              <w:shd w:val="clear" w:color="auto" w:fill="FFFFFF"/>
              <w:spacing w:after="0" w:afterAutospacing="0"/>
              <w:jc w:val="center"/>
              <w:rPr>
                <w:b/>
                <w:bCs/>
              </w:rPr>
            </w:pPr>
            <w:r>
              <w:rPr>
                <w:b/>
                <w:bCs/>
              </w:rPr>
              <w:t>Unit</w:t>
            </w:r>
            <w:r w:rsidR="0083522A">
              <w:rPr>
                <w:b/>
                <w:bCs/>
              </w:rPr>
              <w:t>s</w:t>
            </w:r>
          </w:p>
        </w:tc>
      </w:tr>
      <w:tr w:rsidR="00C56B05" w:rsidRPr="00855573" w:rsidTr="00F63165">
        <w:trPr>
          <w:trHeight w:val="1682"/>
          <w:jc w:val="center"/>
        </w:trPr>
        <w:tc>
          <w:tcPr>
            <w:tcW w:w="2300" w:type="dxa"/>
          </w:tcPr>
          <w:p w:rsidR="00C56B05" w:rsidRPr="000C3266" w:rsidRDefault="000C3266" w:rsidP="000C3266">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0C3266">
              <w:rPr>
                <w:rFonts w:ascii="Times New Roman" w:hAnsi="Times New Roman" w:cs="Times New Roman"/>
                <w:b/>
                <w:sz w:val="24"/>
                <w:szCs w:val="24"/>
              </w:rPr>
              <w:t>I</w:t>
            </w:r>
          </w:p>
        </w:tc>
        <w:tc>
          <w:tcPr>
            <w:tcW w:w="7060" w:type="dxa"/>
          </w:tcPr>
          <w:p w:rsidR="0083522A" w:rsidRPr="0083522A" w:rsidRDefault="0083522A" w:rsidP="0083522A">
            <w:pPr>
              <w:pStyle w:val="NoSpacing"/>
              <w:spacing w:line="276" w:lineRule="auto"/>
              <w:rPr>
                <w:rFonts w:ascii="Times New Roman" w:hAnsi="Times New Roman" w:cs="Times New Roman"/>
                <w:sz w:val="24"/>
                <w:szCs w:val="24"/>
              </w:rPr>
            </w:pPr>
            <w:r w:rsidRPr="0083522A">
              <w:rPr>
                <w:rFonts w:ascii="Times New Roman" w:hAnsi="Times New Roman" w:cs="Times New Roman"/>
                <w:sz w:val="24"/>
                <w:szCs w:val="24"/>
              </w:rPr>
              <w:t>Biochemical studies and estimation of macromolecules</w:t>
            </w:r>
          </w:p>
          <w:p w:rsidR="0083522A" w:rsidRPr="0083522A" w:rsidRDefault="0083522A" w:rsidP="00083090">
            <w:pPr>
              <w:pStyle w:val="NoSpacing"/>
              <w:spacing w:line="276" w:lineRule="auto"/>
              <w:ind w:left="301" w:hanging="90"/>
              <w:rPr>
                <w:rFonts w:ascii="Times New Roman" w:hAnsi="Times New Roman" w:cs="Times New Roman"/>
                <w:sz w:val="24"/>
                <w:szCs w:val="24"/>
              </w:rPr>
            </w:pPr>
            <w:r w:rsidRPr="0083522A">
              <w:rPr>
                <w:rFonts w:ascii="Times New Roman" w:hAnsi="Times New Roman" w:cs="Times New Roman"/>
                <w:sz w:val="24"/>
                <w:szCs w:val="24"/>
              </w:rPr>
              <w:tab/>
              <w:t>1. Isolation and estimation of glycogen from liver.</w:t>
            </w:r>
          </w:p>
          <w:p w:rsidR="0083522A" w:rsidRPr="0083522A" w:rsidRDefault="0083522A" w:rsidP="00083090">
            <w:pPr>
              <w:pStyle w:val="NoSpacing"/>
              <w:spacing w:line="276" w:lineRule="auto"/>
              <w:ind w:left="301" w:hanging="90"/>
              <w:rPr>
                <w:rFonts w:ascii="Times New Roman" w:hAnsi="Times New Roman" w:cs="Times New Roman"/>
                <w:sz w:val="24"/>
                <w:szCs w:val="24"/>
              </w:rPr>
            </w:pPr>
            <w:r w:rsidRPr="0083522A">
              <w:rPr>
                <w:rFonts w:ascii="Times New Roman" w:hAnsi="Times New Roman" w:cs="Times New Roman"/>
                <w:sz w:val="24"/>
                <w:szCs w:val="24"/>
              </w:rPr>
              <w:tab/>
              <w:t>2. Isolation and estimation of DNA from animal tissue.</w:t>
            </w:r>
          </w:p>
          <w:p w:rsidR="0083522A" w:rsidRPr="0083522A" w:rsidRDefault="0083522A" w:rsidP="00083090">
            <w:pPr>
              <w:pStyle w:val="NoSpacing"/>
              <w:spacing w:line="276" w:lineRule="auto"/>
              <w:ind w:left="301" w:hanging="90"/>
              <w:rPr>
                <w:rFonts w:ascii="Times New Roman" w:hAnsi="Times New Roman" w:cs="Times New Roman"/>
                <w:sz w:val="24"/>
                <w:szCs w:val="24"/>
              </w:rPr>
            </w:pPr>
            <w:r w:rsidRPr="0083522A">
              <w:rPr>
                <w:rFonts w:ascii="Times New Roman" w:hAnsi="Times New Roman" w:cs="Times New Roman"/>
                <w:sz w:val="24"/>
                <w:szCs w:val="24"/>
              </w:rPr>
              <w:tab/>
              <w:t>3. Isolation and estimation of RNA from yeast.</w:t>
            </w:r>
          </w:p>
          <w:p w:rsidR="00C56B05" w:rsidRPr="001271CA" w:rsidRDefault="0083522A" w:rsidP="00083090">
            <w:pPr>
              <w:pStyle w:val="NoSpacing"/>
              <w:spacing w:line="276" w:lineRule="auto"/>
              <w:ind w:left="301" w:hanging="90"/>
              <w:rPr>
                <w:b/>
                <w:bCs/>
              </w:rPr>
            </w:pPr>
            <w:r w:rsidRPr="0083522A">
              <w:rPr>
                <w:rFonts w:ascii="Times New Roman" w:hAnsi="Times New Roman" w:cs="Times New Roman"/>
                <w:sz w:val="24"/>
                <w:szCs w:val="24"/>
              </w:rPr>
              <w:tab/>
              <w:t>4. Purification of Polysaccharides –Starch and assessment of its purity</w:t>
            </w:r>
          </w:p>
        </w:tc>
      </w:tr>
      <w:tr w:rsidR="0083522A" w:rsidRPr="00855573" w:rsidTr="00F63165">
        <w:trPr>
          <w:trHeight w:val="980"/>
          <w:jc w:val="center"/>
        </w:trPr>
        <w:tc>
          <w:tcPr>
            <w:tcW w:w="2300" w:type="dxa"/>
          </w:tcPr>
          <w:p w:rsidR="0083522A" w:rsidRPr="001271CA" w:rsidRDefault="000C3266" w:rsidP="00C56B05">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r>
              <w:rPr>
                <w:rFonts w:ascii="Times New Roman" w:hAnsi="Times New Roman" w:cs="Times New Roman"/>
                <w:b/>
                <w:sz w:val="24"/>
                <w:szCs w:val="24"/>
              </w:rPr>
              <w:t>I</w:t>
            </w:r>
          </w:p>
        </w:tc>
        <w:tc>
          <w:tcPr>
            <w:tcW w:w="7060" w:type="dxa"/>
          </w:tcPr>
          <w:p w:rsidR="0083522A" w:rsidRPr="0083522A" w:rsidRDefault="0083522A" w:rsidP="0083522A">
            <w:pPr>
              <w:pStyle w:val="NoSpacing"/>
              <w:spacing w:line="276" w:lineRule="auto"/>
              <w:rPr>
                <w:rFonts w:ascii="Times New Roman" w:hAnsi="Times New Roman" w:cs="Times New Roman"/>
                <w:sz w:val="24"/>
                <w:szCs w:val="24"/>
              </w:rPr>
            </w:pPr>
            <w:r w:rsidRPr="0083522A">
              <w:rPr>
                <w:rFonts w:ascii="Times New Roman" w:hAnsi="Times New Roman" w:cs="Times New Roman"/>
                <w:sz w:val="24"/>
                <w:szCs w:val="24"/>
              </w:rPr>
              <w:t xml:space="preserve">UV absorption </w:t>
            </w:r>
          </w:p>
          <w:p w:rsidR="0083522A" w:rsidRPr="0083522A" w:rsidRDefault="0083522A" w:rsidP="0083522A">
            <w:pPr>
              <w:pStyle w:val="NoSpacing"/>
              <w:spacing w:line="276" w:lineRule="auto"/>
              <w:ind w:left="301" w:hanging="301"/>
              <w:rPr>
                <w:rFonts w:ascii="Times New Roman" w:hAnsi="Times New Roman" w:cs="Times New Roman"/>
                <w:sz w:val="24"/>
                <w:szCs w:val="24"/>
              </w:rPr>
            </w:pPr>
            <w:r w:rsidRPr="0083522A">
              <w:rPr>
                <w:rFonts w:ascii="Times New Roman" w:hAnsi="Times New Roman" w:cs="Times New Roman"/>
                <w:sz w:val="24"/>
                <w:szCs w:val="24"/>
              </w:rPr>
              <w:tab/>
              <w:t>1. Denaturation of DNA and absorption studies at 260nm.</w:t>
            </w:r>
          </w:p>
          <w:p w:rsidR="0083522A" w:rsidRPr="0083522A" w:rsidRDefault="0083522A" w:rsidP="0083522A">
            <w:pPr>
              <w:pStyle w:val="NoSpacing"/>
              <w:spacing w:line="276" w:lineRule="auto"/>
              <w:ind w:left="301" w:hanging="301"/>
              <w:rPr>
                <w:rFonts w:ascii="Times New Roman" w:hAnsi="Times New Roman" w:cs="Times New Roman"/>
                <w:sz w:val="24"/>
                <w:szCs w:val="24"/>
              </w:rPr>
            </w:pPr>
            <w:r w:rsidRPr="0083522A">
              <w:rPr>
                <w:rFonts w:ascii="Times New Roman" w:hAnsi="Times New Roman" w:cs="Times New Roman"/>
                <w:sz w:val="24"/>
                <w:szCs w:val="24"/>
              </w:rPr>
              <w:tab/>
              <w:t>2. Denaturation of Protein and absorption studies at 280nm.</w:t>
            </w:r>
          </w:p>
          <w:p w:rsidR="0083522A" w:rsidRPr="0083522A" w:rsidRDefault="0083522A" w:rsidP="0083522A">
            <w:pPr>
              <w:pStyle w:val="NoSpacing"/>
              <w:spacing w:line="276" w:lineRule="auto"/>
              <w:rPr>
                <w:rFonts w:ascii="Times New Roman" w:hAnsi="Times New Roman" w:cs="Times New Roman"/>
                <w:sz w:val="24"/>
                <w:szCs w:val="24"/>
              </w:rPr>
            </w:pPr>
          </w:p>
        </w:tc>
      </w:tr>
      <w:tr w:rsidR="0083522A" w:rsidRPr="00855573" w:rsidTr="00F63165">
        <w:trPr>
          <w:trHeight w:val="1052"/>
          <w:jc w:val="center"/>
        </w:trPr>
        <w:tc>
          <w:tcPr>
            <w:tcW w:w="2300" w:type="dxa"/>
          </w:tcPr>
          <w:p w:rsidR="0083522A" w:rsidRPr="001271CA" w:rsidRDefault="000C3266" w:rsidP="00C56B05">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r>
              <w:rPr>
                <w:rFonts w:ascii="Times New Roman" w:hAnsi="Times New Roman" w:cs="Times New Roman"/>
                <w:b/>
                <w:sz w:val="24"/>
                <w:szCs w:val="24"/>
              </w:rPr>
              <w:t>II</w:t>
            </w:r>
          </w:p>
        </w:tc>
        <w:tc>
          <w:tcPr>
            <w:tcW w:w="7060" w:type="dxa"/>
          </w:tcPr>
          <w:p w:rsidR="0083522A" w:rsidRPr="0083522A" w:rsidRDefault="0083522A" w:rsidP="0083522A">
            <w:pPr>
              <w:pStyle w:val="NoSpacing"/>
              <w:spacing w:line="276" w:lineRule="auto"/>
              <w:rPr>
                <w:rFonts w:ascii="Times New Roman" w:hAnsi="Times New Roman" w:cs="Times New Roman"/>
                <w:sz w:val="24"/>
                <w:szCs w:val="24"/>
              </w:rPr>
            </w:pPr>
            <w:r w:rsidRPr="0083522A">
              <w:rPr>
                <w:rFonts w:ascii="Times New Roman" w:hAnsi="Times New Roman" w:cs="Times New Roman"/>
                <w:sz w:val="24"/>
                <w:szCs w:val="24"/>
              </w:rPr>
              <w:t>Colorimetric estimations</w:t>
            </w:r>
          </w:p>
          <w:p w:rsidR="0083522A" w:rsidRPr="0083522A" w:rsidRDefault="0083522A" w:rsidP="0083522A">
            <w:pPr>
              <w:pStyle w:val="NoSpacing"/>
              <w:spacing w:line="276" w:lineRule="auto"/>
              <w:ind w:left="301" w:hanging="301"/>
              <w:rPr>
                <w:rFonts w:ascii="Times New Roman" w:hAnsi="Times New Roman" w:cs="Times New Roman"/>
                <w:sz w:val="24"/>
                <w:szCs w:val="24"/>
              </w:rPr>
            </w:pPr>
            <w:r w:rsidRPr="0083522A">
              <w:rPr>
                <w:rFonts w:ascii="Times New Roman" w:hAnsi="Times New Roman" w:cs="Times New Roman"/>
                <w:sz w:val="24"/>
                <w:szCs w:val="24"/>
              </w:rPr>
              <w:tab/>
              <w:t>1. Estimation of Pyruvate</w:t>
            </w:r>
          </w:p>
          <w:p w:rsidR="0083522A" w:rsidRPr="0083522A" w:rsidRDefault="0083522A" w:rsidP="0083522A">
            <w:pPr>
              <w:pStyle w:val="NoSpacing"/>
              <w:spacing w:line="276" w:lineRule="auto"/>
              <w:ind w:left="301" w:hanging="301"/>
              <w:rPr>
                <w:rFonts w:ascii="Times New Roman" w:hAnsi="Times New Roman" w:cs="Times New Roman"/>
                <w:sz w:val="24"/>
                <w:szCs w:val="24"/>
              </w:rPr>
            </w:pPr>
            <w:r w:rsidRPr="0083522A">
              <w:rPr>
                <w:rFonts w:ascii="Times New Roman" w:hAnsi="Times New Roman" w:cs="Times New Roman"/>
                <w:sz w:val="24"/>
                <w:szCs w:val="24"/>
              </w:rPr>
              <w:tab/>
              <w:t xml:space="preserve">2. Estimation of tryptophan.       </w:t>
            </w:r>
          </w:p>
          <w:p w:rsidR="0083522A" w:rsidRPr="0083522A" w:rsidRDefault="0083522A" w:rsidP="0083522A">
            <w:pPr>
              <w:pStyle w:val="NoSpacing"/>
              <w:spacing w:line="276" w:lineRule="auto"/>
              <w:rPr>
                <w:rFonts w:ascii="Times New Roman" w:hAnsi="Times New Roman" w:cs="Times New Roman"/>
                <w:sz w:val="24"/>
                <w:szCs w:val="24"/>
              </w:rPr>
            </w:pPr>
          </w:p>
        </w:tc>
      </w:tr>
      <w:tr w:rsidR="0083522A" w:rsidRPr="00855573" w:rsidTr="00F63165">
        <w:trPr>
          <w:trHeight w:val="1052"/>
          <w:jc w:val="center"/>
        </w:trPr>
        <w:tc>
          <w:tcPr>
            <w:tcW w:w="2300" w:type="dxa"/>
          </w:tcPr>
          <w:p w:rsidR="0083522A" w:rsidRPr="000C3266" w:rsidRDefault="000C3266" w:rsidP="00C56B05">
            <w:pPr>
              <w:jc w:val="center"/>
              <w:rPr>
                <w:rFonts w:ascii="Times New Roman" w:hAnsi="Times New Roman" w:cs="Times New Roman"/>
                <w:b/>
                <w:sz w:val="24"/>
                <w:szCs w:val="24"/>
              </w:rPr>
            </w:pPr>
            <w:r>
              <w:rPr>
                <w:b/>
                <w:sz w:val="24"/>
                <w:szCs w:val="24"/>
              </w:rPr>
              <w:t xml:space="preserve">                           </w:t>
            </w:r>
            <w:r w:rsidRPr="000C3266">
              <w:rPr>
                <w:rFonts w:ascii="Times New Roman" w:hAnsi="Times New Roman" w:cs="Times New Roman"/>
                <w:b/>
                <w:sz w:val="24"/>
                <w:szCs w:val="24"/>
              </w:rPr>
              <w:t xml:space="preserve"> IV</w:t>
            </w:r>
          </w:p>
        </w:tc>
        <w:tc>
          <w:tcPr>
            <w:tcW w:w="7060" w:type="dxa"/>
          </w:tcPr>
          <w:p w:rsidR="0083522A" w:rsidRPr="0083522A" w:rsidRDefault="0083522A" w:rsidP="0083522A">
            <w:pPr>
              <w:pStyle w:val="NoSpacing"/>
              <w:spacing w:line="276" w:lineRule="auto"/>
              <w:rPr>
                <w:rFonts w:ascii="Times New Roman" w:hAnsi="Times New Roman" w:cs="Times New Roman"/>
                <w:sz w:val="24"/>
                <w:szCs w:val="24"/>
              </w:rPr>
            </w:pPr>
            <w:r w:rsidRPr="0083522A">
              <w:rPr>
                <w:rFonts w:ascii="Times New Roman" w:hAnsi="Times New Roman" w:cs="Times New Roman"/>
                <w:sz w:val="24"/>
                <w:szCs w:val="24"/>
              </w:rPr>
              <w:t xml:space="preserve">Estimation of minerals </w:t>
            </w:r>
          </w:p>
          <w:p w:rsidR="0083522A" w:rsidRPr="0083522A" w:rsidRDefault="0083522A" w:rsidP="0083522A">
            <w:pPr>
              <w:pStyle w:val="NoSpacing"/>
              <w:spacing w:line="276" w:lineRule="auto"/>
              <w:ind w:left="211" w:hanging="211"/>
              <w:rPr>
                <w:rFonts w:ascii="Times New Roman" w:hAnsi="Times New Roman" w:cs="Times New Roman"/>
                <w:sz w:val="24"/>
                <w:szCs w:val="24"/>
              </w:rPr>
            </w:pPr>
            <w:r w:rsidRPr="0083522A">
              <w:rPr>
                <w:rFonts w:ascii="Times New Roman" w:hAnsi="Times New Roman" w:cs="Times New Roman"/>
                <w:sz w:val="24"/>
                <w:szCs w:val="24"/>
              </w:rPr>
              <w:tab/>
              <w:t xml:space="preserve">1. Estimation of calcium </w:t>
            </w:r>
          </w:p>
          <w:p w:rsidR="0083522A" w:rsidRPr="0083522A" w:rsidRDefault="0083522A" w:rsidP="0083522A">
            <w:pPr>
              <w:pStyle w:val="NoSpacing"/>
              <w:spacing w:line="276" w:lineRule="auto"/>
              <w:ind w:left="211" w:hanging="211"/>
              <w:rPr>
                <w:rFonts w:ascii="Times New Roman" w:hAnsi="Times New Roman" w:cs="Times New Roman"/>
                <w:sz w:val="24"/>
                <w:szCs w:val="24"/>
              </w:rPr>
            </w:pPr>
            <w:r w:rsidRPr="0083522A">
              <w:rPr>
                <w:rFonts w:ascii="Times New Roman" w:hAnsi="Times New Roman" w:cs="Times New Roman"/>
                <w:sz w:val="24"/>
                <w:szCs w:val="24"/>
              </w:rPr>
              <w:tab/>
              <w:t>2. Estimation of iron</w:t>
            </w:r>
          </w:p>
        </w:tc>
      </w:tr>
      <w:tr w:rsidR="0083522A" w:rsidRPr="00855573" w:rsidTr="00F63165">
        <w:trPr>
          <w:trHeight w:val="1052"/>
          <w:jc w:val="center"/>
        </w:trPr>
        <w:tc>
          <w:tcPr>
            <w:tcW w:w="2300" w:type="dxa"/>
          </w:tcPr>
          <w:p w:rsidR="0083522A" w:rsidRPr="001271CA" w:rsidRDefault="000C3266" w:rsidP="00C56B05">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V</w:t>
            </w:r>
          </w:p>
        </w:tc>
        <w:tc>
          <w:tcPr>
            <w:tcW w:w="7060" w:type="dxa"/>
          </w:tcPr>
          <w:p w:rsidR="0083522A" w:rsidRPr="0083522A" w:rsidRDefault="0083522A" w:rsidP="0083522A">
            <w:pPr>
              <w:pStyle w:val="NoSpacing"/>
              <w:spacing w:line="276" w:lineRule="auto"/>
              <w:rPr>
                <w:rFonts w:ascii="Times New Roman" w:hAnsi="Times New Roman" w:cs="Times New Roman"/>
                <w:sz w:val="24"/>
                <w:szCs w:val="24"/>
              </w:rPr>
            </w:pPr>
            <w:r w:rsidRPr="0083522A">
              <w:rPr>
                <w:rFonts w:ascii="Times New Roman" w:hAnsi="Times New Roman" w:cs="Times New Roman"/>
                <w:sz w:val="24"/>
                <w:szCs w:val="24"/>
              </w:rPr>
              <w:t xml:space="preserve">Plant Biochemistry </w:t>
            </w:r>
          </w:p>
          <w:p w:rsidR="005C4BAF" w:rsidRPr="005C4BAF" w:rsidRDefault="0083522A" w:rsidP="005C4BAF">
            <w:pPr>
              <w:pStyle w:val="NoSpacing"/>
              <w:spacing w:line="276" w:lineRule="auto"/>
              <w:ind w:left="301" w:hanging="301"/>
              <w:rPr>
                <w:rFonts w:ascii="Times New Roman" w:hAnsi="Times New Roman" w:cs="Times New Roman"/>
                <w:sz w:val="24"/>
                <w:szCs w:val="24"/>
              </w:rPr>
            </w:pPr>
            <w:r>
              <w:rPr>
                <w:rFonts w:ascii="Times New Roman" w:hAnsi="Times New Roman" w:cs="Times New Roman"/>
                <w:sz w:val="24"/>
                <w:szCs w:val="24"/>
              </w:rPr>
              <w:t xml:space="preserve">   </w:t>
            </w:r>
            <w:r w:rsidRPr="0083522A">
              <w:rPr>
                <w:rFonts w:ascii="Times New Roman" w:hAnsi="Times New Roman" w:cs="Times New Roman"/>
                <w:sz w:val="24"/>
                <w:szCs w:val="24"/>
              </w:rPr>
              <w:t>1.</w:t>
            </w:r>
            <w:r w:rsidR="005C4BAF">
              <w:t xml:space="preserve"> </w:t>
            </w:r>
            <w:r w:rsidR="005C4BAF" w:rsidRPr="005C4BAF">
              <w:rPr>
                <w:rFonts w:ascii="Times New Roman" w:hAnsi="Times New Roman" w:cs="Times New Roman"/>
                <w:sz w:val="24"/>
                <w:szCs w:val="24"/>
              </w:rPr>
              <w:t xml:space="preserve">Qualitative analysis Phytochemical screening </w:t>
            </w:r>
          </w:p>
          <w:p w:rsidR="005C4BAF" w:rsidRPr="005C4BAF" w:rsidRDefault="005C4BAF" w:rsidP="005C4BAF">
            <w:pPr>
              <w:pStyle w:val="NoSpacing"/>
              <w:spacing w:line="276" w:lineRule="auto"/>
              <w:ind w:left="211"/>
              <w:rPr>
                <w:rFonts w:ascii="Times New Roman" w:hAnsi="Times New Roman" w:cs="Times New Roman"/>
                <w:sz w:val="24"/>
                <w:szCs w:val="24"/>
              </w:rPr>
            </w:pPr>
            <w:r w:rsidRPr="005C4BAF">
              <w:rPr>
                <w:rFonts w:ascii="Times New Roman" w:hAnsi="Times New Roman" w:cs="Times New Roman"/>
                <w:sz w:val="24"/>
                <w:szCs w:val="24"/>
              </w:rPr>
              <w:t>2.Estimation of Flavonoids -Quantitative analysis</w:t>
            </w:r>
          </w:p>
          <w:p w:rsidR="0083522A" w:rsidRPr="0083522A" w:rsidRDefault="0083522A" w:rsidP="0083522A">
            <w:pPr>
              <w:pStyle w:val="NoSpacing"/>
              <w:spacing w:line="276" w:lineRule="auto"/>
              <w:ind w:left="301" w:hanging="301"/>
              <w:rPr>
                <w:rFonts w:ascii="Times New Roman" w:hAnsi="Times New Roman" w:cs="Times New Roman"/>
                <w:sz w:val="24"/>
                <w:szCs w:val="24"/>
              </w:rPr>
            </w:pPr>
          </w:p>
        </w:tc>
      </w:tr>
      <w:tr w:rsidR="0083522A" w:rsidRPr="00855573" w:rsidTr="00431204">
        <w:trPr>
          <w:trHeight w:val="440"/>
          <w:jc w:val="center"/>
        </w:trPr>
        <w:tc>
          <w:tcPr>
            <w:tcW w:w="2300" w:type="dxa"/>
          </w:tcPr>
          <w:p w:rsidR="0083522A" w:rsidRPr="001271CA" w:rsidRDefault="000C3266" w:rsidP="00C56B05">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V</w:t>
            </w:r>
            <w:r>
              <w:rPr>
                <w:rFonts w:ascii="Times New Roman" w:hAnsi="Times New Roman" w:cs="Times New Roman"/>
                <w:b/>
                <w:sz w:val="24"/>
                <w:szCs w:val="24"/>
              </w:rPr>
              <w:t>I</w:t>
            </w:r>
          </w:p>
        </w:tc>
        <w:tc>
          <w:tcPr>
            <w:tcW w:w="7060" w:type="dxa"/>
          </w:tcPr>
          <w:p w:rsidR="008F5E44" w:rsidRPr="008F5E44" w:rsidRDefault="008F5E44" w:rsidP="008F5E44">
            <w:pPr>
              <w:pStyle w:val="NoSpacing"/>
              <w:spacing w:line="276" w:lineRule="auto"/>
              <w:rPr>
                <w:rFonts w:ascii="Times New Roman" w:hAnsi="Times New Roman" w:cs="Times New Roman"/>
                <w:sz w:val="24"/>
                <w:szCs w:val="24"/>
              </w:rPr>
            </w:pPr>
            <w:r w:rsidRPr="008F5E44">
              <w:rPr>
                <w:rFonts w:ascii="Times New Roman" w:hAnsi="Times New Roman" w:cs="Times New Roman"/>
                <w:sz w:val="24"/>
                <w:szCs w:val="24"/>
              </w:rPr>
              <w:t>Group Experiments</w:t>
            </w:r>
          </w:p>
          <w:p w:rsidR="008F5E44" w:rsidRPr="008F5E44" w:rsidRDefault="008F5E44" w:rsidP="00083090">
            <w:pPr>
              <w:pStyle w:val="NoSpacing"/>
              <w:spacing w:line="276" w:lineRule="auto"/>
              <w:ind w:left="391" w:hanging="180"/>
              <w:rPr>
                <w:rFonts w:ascii="Times New Roman" w:hAnsi="Times New Roman" w:cs="Times New Roman"/>
                <w:sz w:val="24"/>
                <w:szCs w:val="24"/>
              </w:rPr>
            </w:pPr>
            <w:r w:rsidRPr="008F5E44">
              <w:rPr>
                <w:rFonts w:ascii="Times New Roman" w:hAnsi="Times New Roman" w:cs="Times New Roman"/>
                <w:sz w:val="24"/>
                <w:szCs w:val="24"/>
              </w:rPr>
              <w:t>1.Fractionation of sub-cellular organelles by differential centrifugation-Mitochondria and nucleus</w:t>
            </w:r>
          </w:p>
          <w:p w:rsidR="008F5E44" w:rsidRPr="008F5E44" w:rsidRDefault="003F32CB" w:rsidP="00083090">
            <w:pPr>
              <w:pStyle w:val="NoSpacing"/>
              <w:spacing w:line="276" w:lineRule="auto"/>
              <w:ind w:left="391" w:hanging="180"/>
              <w:rPr>
                <w:rFonts w:ascii="Times New Roman" w:hAnsi="Times New Roman" w:cs="Times New Roman"/>
                <w:sz w:val="24"/>
                <w:szCs w:val="24"/>
              </w:rPr>
            </w:pPr>
            <w:r>
              <w:rPr>
                <w:rFonts w:ascii="Times New Roman" w:hAnsi="Times New Roman" w:cs="Times New Roman"/>
                <w:sz w:val="24"/>
                <w:szCs w:val="24"/>
              </w:rPr>
              <w:t xml:space="preserve">2. </w:t>
            </w:r>
            <w:r w:rsidR="008F5E44" w:rsidRPr="008F5E44">
              <w:rPr>
                <w:rFonts w:ascii="Times New Roman" w:hAnsi="Times New Roman" w:cs="Times New Roman"/>
                <w:sz w:val="24"/>
                <w:szCs w:val="24"/>
              </w:rPr>
              <w:t>Identification of the separated sub-cellular fractions using marker enzymes (any one)</w:t>
            </w:r>
          </w:p>
          <w:p w:rsidR="008F5E44" w:rsidRPr="008F5E44" w:rsidRDefault="003F32CB" w:rsidP="00083090">
            <w:pPr>
              <w:pStyle w:val="NoSpacing"/>
              <w:spacing w:line="276" w:lineRule="auto"/>
              <w:ind w:left="391" w:hanging="180"/>
              <w:rPr>
                <w:rFonts w:ascii="Times New Roman" w:hAnsi="Times New Roman" w:cs="Times New Roman"/>
                <w:sz w:val="24"/>
                <w:szCs w:val="24"/>
              </w:rPr>
            </w:pPr>
            <w:r>
              <w:rPr>
                <w:rFonts w:ascii="Times New Roman" w:hAnsi="Times New Roman" w:cs="Times New Roman"/>
                <w:sz w:val="24"/>
                <w:szCs w:val="24"/>
              </w:rPr>
              <w:t>3</w:t>
            </w:r>
            <w:r w:rsidR="008F5E44" w:rsidRPr="008F5E44">
              <w:rPr>
                <w:rFonts w:ascii="Times New Roman" w:hAnsi="Times New Roman" w:cs="Times New Roman"/>
                <w:sz w:val="24"/>
                <w:szCs w:val="24"/>
              </w:rPr>
              <w:t>.Separation of identification of lipids by thin layer chromatography..</w:t>
            </w:r>
          </w:p>
          <w:p w:rsidR="008F5E44" w:rsidRPr="008F5E44" w:rsidRDefault="003F32CB" w:rsidP="00083090">
            <w:pPr>
              <w:pStyle w:val="NoSpacing"/>
              <w:spacing w:line="276" w:lineRule="auto"/>
              <w:ind w:left="391" w:hanging="180"/>
              <w:rPr>
                <w:rFonts w:ascii="Times New Roman" w:hAnsi="Times New Roman" w:cs="Times New Roman"/>
                <w:sz w:val="24"/>
                <w:szCs w:val="24"/>
              </w:rPr>
            </w:pPr>
            <w:r>
              <w:rPr>
                <w:rFonts w:ascii="Times New Roman" w:hAnsi="Times New Roman" w:cs="Times New Roman"/>
                <w:sz w:val="24"/>
                <w:szCs w:val="24"/>
              </w:rPr>
              <w:t>4</w:t>
            </w:r>
            <w:r w:rsidR="008F5E44" w:rsidRPr="008F5E44">
              <w:rPr>
                <w:rFonts w:ascii="Times New Roman" w:hAnsi="Times New Roman" w:cs="Times New Roman"/>
                <w:sz w:val="24"/>
                <w:szCs w:val="24"/>
              </w:rPr>
              <w:t>.Separation of plant pigments from leaves by column</w:t>
            </w:r>
            <w:r w:rsidR="005C4BAF">
              <w:rPr>
                <w:rFonts w:ascii="Times New Roman" w:hAnsi="Times New Roman" w:cs="Times New Roman"/>
                <w:sz w:val="24"/>
                <w:szCs w:val="24"/>
              </w:rPr>
              <w:t xml:space="preserve"> </w:t>
            </w:r>
            <w:r w:rsidR="008F5E44" w:rsidRPr="008F5E44">
              <w:rPr>
                <w:rFonts w:ascii="Times New Roman" w:hAnsi="Times New Roman" w:cs="Times New Roman"/>
                <w:sz w:val="24"/>
                <w:szCs w:val="24"/>
              </w:rPr>
              <w:t>chromatography</w:t>
            </w:r>
          </w:p>
          <w:p w:rsidR="008F5E44" w:rsidRPr="008F5E44" w:rsidRDefault="003F32CB" w:rsidP="00083090">
            <w:pPr>
              <w:pStyle w:val="NoSpacing"/>
              <w:spacing w:line="276" w:lineRule="auto"/>
              <w:ind w:left="391" w:hanging="180"/>
              <w:rPr>
                <w:rFonts w:ascii="Times New Roman" w:hAnsi="Times New Roman" w:cs="Times New Roman"/>
                <w:sz w:val="24"/>
                <w:szCs w:val="24"/>
              </w:rPr>
            </w:pPr>
            <w:r>
              <w:rPr>
                <w:rFonts w:ascii="Times New Roman" w:hAnsi="Times New Roman" w:cs="Times New Roman"/>
                <w:sz w:val="24"/>
                <w:szCs w:val="24"/>
              </w:rPr>
              <w:t>5</w:t>
            </w:r>
            <w:r w:rsidR="008F5E44" w:rsidRPr="008F5E44">
              <w:rPr>
                <w:rFonts w:ascii="Times New Roman" w:hAnsi="Times New Roman" w:cs="Times New Roman"/>
                <w:sz w:val="24"/>
                <w:szCs w:val="24"/>
              </w:rPr>
              <w:t>.</w:t>
            </w:r>
            <w:r>
              <w:rPr>
                <w:rFonts w:ascii="Times New Roman" w:hAnsi="Times New Roman" w:cs="Times New Roman"/>
                <w:sz w:val="24"/>
                <w:szCs w:val="24"/>
              </w:rPr>
              <w:t xml:space="preserve"> </w:t>
            </w:r>
            <w:r w:rsidR="008F5E44" w:rsidRPr="008F5E44">
              <w:rPr>
                <w:rFonts w:ascii="Times New Roman" w:hAnsi="Times New Roman" w:cs="Times New Roman"/>
                <w:sz w:val="24"/>
                <w:szCs w:val="24"/>
              </w:rPr>
              <w:t>Identification of  Sugars by Paper Chromatography</w:t>
            </w:r>
          </w:p>
          <w:p w:rsidR="0083522A" w:rsidRPr="0083522A" w:rsidRDefault="003F32CB" w:rsidP="00083090">
            <w:pPr>
              <w:pStyle w:val="NoSpacing"/>
              <w:spacing w:line="276" w:lineRule="auto"/>
              <w:ind w:left="391" w:hanging="180"/>
              <w:rPr>
                <w:rFonts w:ascii="Times New Roman" w:hAnsi="Times New Roman" w:cs="Times New Roman"/>
                <w:sz w:val="24"/>
                <w:szCs w:val="24"/>
              </w:rPr>
            </w:pPr>
            <w:r>
              <w:rPr>
                <w:rFonts w:ascii="Times New Roman" w:hAnsi="Times New Roman" w:cs="Times New Roman"/>
                <w:sz w:val="24"/>
                <w:szCs w:val="24"/>
              </w:rPr>
              <w:t>6</w:t>
            </w:r>
            <w:r w:rsidR="008F5E44" w:rsidRPr="008F5E44">
              <w:rPr>
                <w:rFonts w:ascii="Times New Roman" w:hAnsi="Times New Roman" w:cs="Times New Roman"/>
                <w:sz w:val="24"/>
                <w:szCs w:val="24"/>
              </w:rPr>
              <w:t>.Identification of Amino acids by Paper Chromatography</w:t>
            </w:r>
          </w:p>
        </w:tc>
      </w:tr>
      <w:tr w:rsidR="00584C1B" w:rsidRPr="00855573" w:rsidTr="00431204">
        <w:trPr>
          <w:trHeight w:val="872"/>
          <w:jc w:val="center"/>
        </w:trPr>
        <w:tc>
          <w:tcPr>
            <w:tcW w:w="2300" w:type="dxa"/>
          </w:tcPr>
          <w:p w:rsidR="00584C1B" w:rsidRDefault="00584C1B" w:rsidP="005C4BAF">
            <w:pPr>
              <w:spacing w:after="0"/>
              <w:rPr>
                <w:rFonts w:ascii="Times New Roman" w:hAnsi="Times New Roman" w:cs="Times New Roman"/>
                <w:b/>
                <w:bCs/>
                <w:sz w:val="24"/>
                <w:szCs w:val="24"/>
              </w:rPr>
            </w:pPr>
            <w:r w:rsidRPr="00584C1B">
              <w:rPr>
                <w:rFonts w:ascii="Times New Roman" w:hAnsi="Times New Roman" w:cs="Times New Roman"/>
                <w:b/>
                <w:bCs/>
                <w:sz w:val="24"/>
                <w:szCs w:val="24"/>
              </w:rPr>
              <w:t xml:space="preserve">Reading List </w:t>
            </w:r>
          </w:p>
          <w:p w:rsidR="00584C1B" w:rsidRPr="00584C1B" w:rsidRDefault="00584C1B" w:rsidP="005C4BAF">
            <w:pPr>
              <w:spacing w:after="0"/>
              <w:rPr>
                <w:rFonts w:ascii="Times New Roman" w:hAnsi="Times New Roman" w:cs="Times New Roman"/>
                <w:b/>
                <w:bCs/>
                <w:sz w:val="24"/>
                <w:szCs w:val="24"/>
              </w:rPr>
            </w:pPr>
            <w:r w:rsidRPr="00584C1B">
              <w:rPr>
                <w:rFonts w:ascii="Times New Roman" w:hAnsi="Times New Roman" w:cs="Times New Roman"/>
                <w:b/>
                <w:bCs/>
                <w:sz w:val="24"/>
                <w:szCs w:val="24"/>
              </w:rPr>
              <w:t>(Print and Online)</w:t>
            </w:r>
            <w:r w:rsidRPr="00584C1B">
              <w:rPr>
                <w:rFonts w:ascii="Times New Roman" w:hAnsi="Times New Roman" w:cs="Times New Roman"/>
                <w:b/>
                <w:bCs/>
                <w:sz w:val="24"/>
                <w:szCs w:val="24"/>
              </w:rPr>
              <w:tab/>
            </w:r>
          </w:p>
          <w:p w:rsidR="00584C1B" w:rsidRPr="001271CA" w:rsidRDefault="00584C1B" w:rsidP="005C4BAF">
            <w:pPr>
              <w:rPr>
                <w:b/>
                <w:sz w:val="24"/>
                <w:szCs w:val="24"/>
              </w:rPr>
            </w:pPr>
          </w:p>
        </w:tc>
        <w:tc>
          <w:tcPr>
            <w:tcW w:w="7060" w:type="dxa"/>
          </w:tcPr>
          <w:p w:rsidR="007E23A4" w:rsidRPr="007E23A4" w:rsidRDefault="007E23A4" w:rsidP="007E23A4">
            <w:pPr>
              <w:pStyle w:val="NoSpacing"/>
              <w:spacing w:line="276" w:lineRule="auto"/>
              <w:ind w:left="481" w:hanging="270"/>
              <w:rPr>
                <w:rFonts w:ascii="Times New Roman" w:hAnsi="Times New Roman" w:cs="Times New Roman"/>
                <w:sz w:val="24"/>
                <w:szCs w:val="24"/>
              </w:rPr>
            </w:pPr>
            <w:r w:rsidRPr="007E23A4">
              <w:rPr>
                <w:rFonts w:ascii="Times New Roman" w:hAnsi="Times New Roman" w:cs="Times New Roman"/>
                <w:sz w:val="24"/>
                <w:szCs w:val="24"/>
              </w:rPr>
              <w:t>1.https://www.researchgate.net/publication/313745155_Practical_Bio</w:t>
            </w:r>
            <w:r>
              <w:rPr>
                <w:rFonts w:ascii="Times New Roman" w:hAnsi="Times New Roman" w:cs="Times New Roman"/>
                <w:sz w:val="24"/>
                <w:szCs w:val="24"/>
              </w:rPr>
              <w:t xml:space="preserve">  </w:t>
            </w:r>
            <w:r w:rsidRPr="007E23A4">
              <w:rPr>
                <w:rFonts w:ascii="Times New Roman" w:hAnsi="Times New Roman" w:cs="Times New Roman"/>
                <w:sz w:val="24"/>
                <w:szCs w:val="24"/>
              </w:rPr>
              <w:t>chemistry_A_Student_Companion</w:t>
            </w:r>
          </w:p>
          <w:p w:rsidR="007E23A4" w:rsidRPr="007E23A4" w:rsidRDefault="007E23A4" w:rsidP="007E23A4">
            <w:pPr>
              <w:pStyle w:val="NoSpacing"/>
              <w:spacing w:line="276" w:lineRule="auto"/>
              <w:ind w:left="481" w:hanging="270"/>
              <w:rPr>
                <w:rFonts w:ascii="Times New Roman" w:hAnsi="Times New Roman" w:cs="Times New Roman"/>
                <w:sz w:val="24"/>
                <w:szCs w:val="24"/>
              </w:rPr>
            </w:pPr>
            <w:r w:rsidRPr="007E23A4">
              <w:rPr>
                <w:rFonts w:ascii="Times New Roman" w:hAnsi="Times New Roman" w:cs="Times New Roman"/>
                <w:sz w:val="24"/>
                <w:szCs w:val="24"/>
              </w:rPr>
              <w:t>2.https://doi.org/10.1186/s13020-018-0177-x</w:t>
            </w:r>
          </w:p>
          <w:p w:rsidR="007E23A4" w:rsidRPr="007E23A4" w:rsidRDefault="007E23A4" w:rsidP="007E23A4">
            <w:pPr>
              <w:pStyle w:val="NoSpacing"/>
              <w:spacing w:line="276" w:lineRule="auto"/>
              <w:ind w:left="481" w:hanging="270"/>
              <w:rPr>
                <w:rFonts w:ascii="Times New Roman" w:hAnsi="Times New Roman" w:cs="Times New Roman"/>
                <w:sz w:val="24"/>
                <w:szCs w:val="24"/>
              </w:rPr>
            </w:pPr>
            <w:r w:rsidRPr="007E23A4">
              <w:rPr>
                <w:rFonts w:ascii="Times New Roman" w:hAnsi="Times New Roman" w:cs="Times New Roman"/>
                <w:sz w:val="24"/>
                <w:szCs w:val="24"/>
              </w:rPr>
              <w:t>3.https://www.ncbi.nlm.nih.gov/pmc/articles/PMC5368116/</w:t>
            </w:r>
          </w:p>
          <w:p w:rsidR="007E23A4" w:rsidRPr="007E23A4" w:rsidRDefault="007E23A4" w:rsidP="007E23A4">
            <w:pPr>
              <w:pStyle w:val="NoSpacing"/>
              <w:spacing w:line="276" w:lineRule="auto"/>
              <w:ind w:left="481" w:hanging="270"/>
              <w:rPr>
                <w:rFonts w:ascii="Times New Roman" w:hAnsi="Times New Roman" w:cs="Times New Roman"/>
                <w:sz w:val="24"/>
                <w:szCs w:val="24"/>
              </w:rPr>
            </w:pPr>
            <w:r w:rsidRPr="007E23A4">
              <w:rPr>
                <w:rFonts w:ascii="Times New Roman" w:hAnsi="Times New Roman" w:cs="Times New Roman"/>
                <w:sz w:val="24"/>
                <w:szCs w:val="24"/>
              </w:rPr>
              <w:t>4.https://www.life.illinois.edu/biochem/455/Lab%20exercises/2Photometry/spectrophotometry.pdf</w:t>
            </w:r>
          </w:p>
          <w:p w:rsidR="007E23A4" w:rsidRPr="007E23A4" w:rsidRDefault="007E23A4" w:rsidP="007E23A4">
            <w:pPr>
              <w:pStyle w:val="NoSpacing"/>
              <w:spacing w:line="276" w:lineRule="auto"/>
              <w:ind w:left="481" w:hanging="270"/>
              <w:rPr>
                <w:rFonts w:ascii="Times New Roman" w:hAnsi="Times New Roman" w:cs="Times New Roman"/>
                <w:sz w:val="24"/>
                <w:szCs w:val="24"/>
              </w:rPr>
            </w:pPr>
            <w:r w:rsidRPr="007E23A4">
              <w:rPr>
                <w:rFonts w:ascii="Times New Roman" w:hAnsi="Times New Roman" w:cs="Times New Roman"/>
                <w:sz w:val="24"/>
                <w:szCs w:val="24"/>
              </w:rPr>
              <w:t>5.https://ijpsr.com/bft-article/determination-of-total-flavonoid-and-phenol-content-in-mimusops-elengi-linn/?view=fulltext</w:t>
            </w:r>
          </w:p>
          <w:p w:rsidR="007E23A4" w:rsidRPr="008F5E44" w:rsidRDefault="007E23A4" w:rsidP="007E23A4">
            <w:pPr>
              <w:pStyle w:val="NoSpacing"/>
              <w:spacing w:line="276" w:lineRule="auto"/>
              <w:ind w:left="481" w:hanging="270"/>
              <w:rPr>
                <w:rFonts w:ascii="Times New Roman" w:hAnsi="Times New Roman" w:cs="Times New Roman"/>
                <w:sz w:val="24"/>
                <w:szCs w:val="24"/>
              </w:rPr>
            </w:pPr>
            <w:r w:rsidRPr="007E23A4">
              <w:rPr>
                <w:rFonts w:ascii="Times New Roman" w:hAnsi="Times New Roman" w:cs="Times New Roman"/>
                <w:sz w:val="24"/>
                <w:szCs w:val="24"/>
              </w:rPr>
              <w:t>6.https://skyfox.co/wp-content/uploads/2020/12/Practical-Manual-of-Biochemistry.pdf</w:t>
            </w:r>
          </w:p>
        </w:tc>
      </w:tr>
      <w:tr w:rsidR="00584C1B" w:rsidRPr="00855573" w:rsidTr="00431204">
        <w:trPr>
          <w:trHeight w:val="872"/>
          <w:jc w:val="center"/>
        </w:trPr>
        <w:tc>
          <w:tcPr>
            <w:tcW w:w="2300" w:type="dxa"/>
          </w:tcPr>
          <w:p w:rsidR="00584C1B" w:rsidRDefault="00584C1B" w:rsidP="005C4BAF">
            <w:pPr>
              <w:spacing w:after="0"/>
              <w:rPr>
                <w:rFonts w:ascii="Times New Roman" w:hAnsi="Times New Roman" w:cs="Times New Roman"/>
                <w:b/>
                <w:bCs/>
                <w:sz w:val="24"/>
                <w:szCs w:val="24"/>
              </w:rPr>
            </w:pPr>
            <w:r w:rsidRPr="00584C1B">
              <w:rPr>
                <w:rFonts w:ascii="Times New Roman" w:hAnsi="Times New Roman" w:cs="Times New Roman"/>
                <w:b/>
                <w:bCs/>
                <w:sz w:val="24"/>
                <w:szCs w:val="24"/>
              </w:rPr>
              <w:lastRenderedPageBreak/>
              <w:t>Self-Study</w:t>
            </w:r>
          </w:p>
        </w:tc>
        <w:tc>
          <w:tcPr>
            <w:tcW w:w="7060" w:type="dxa"/>
            <w:vAlign w:val="center"/>
          </w:tcPr>
          <w:p w:rsidR="00584C1B" w:rsidRPr="00584C1B" w:rsidRDefault="00584C1B" w:rsidP="00584C1B">
            <w:pPr>
              <w:pStyle w:val="NoSpacing"/>
              <w:spacing w:line="276" w:lineRule="auto"/>
              <w:ind w:left="301" w:hanging="90"/>
              <w:rPr>
                <w:rFonts w:ascii="Times New Roman" w:hAnsi="Times New Roman" w:cs="Times New Roman"/>
                <w:sz w:val="24"/>
                <w:szCs w:val="24"/>
              </w:rPr>
            </w:pPr>
            <w:r>
              <w:rPr>
                <w:rFonts w:ascii="Times New Roman" w:hAnsi="Times New Roman" w:cs="Times New Roman"/>
                <w:sz w:val="24"/>
                <w:szCs w:val="24"/>
              </w:rPr>
              <w:t xml:space="preserve">1. </w:t>
            </w:r>
            <w:r w:rsidRPr="00584C1B">
              <w:rPr>
                <w:rFonts w:ascii="Times New Roman" w:hAnsi="Times New Roman" w:cs="Times New Roman"/>
                <w:sz w:val="24"/>
                <w:szCs w:val="24"/>
              </w:rPr>
              <w:t xml:space="preserve">Laboratory Safety Rules, Requirements and Regulations. </w:t>
            </w:r>
          </w:p>
          <w:p w:rsidR="00584C1B" w:rsidRPr="00584C1B" w:rsidRDefault="00584C1B" w:rsidP="00584C1B">
            <w:pPr>
              <w:pStyle w:val="NoSpacing"/>
              <w:spacing w:line="276" w:lineRule="auto"/>
              <w:ind w:left="301" w:hanging="90"/>
              <w:rPr>
                <w:rFonts w:ascii="Times New Roman" w:hAnsi="Times New Roman" w:cs="Times New Roman"/>
                <w:sz w:val="24"/>
                <w:szCs w:val="24"/>
              </w:rPr>
            </w:pPr>
            <w:r w:rsidRPr="00584C1B">
              <w:rPr>
                <w:rFonts w:ascii="Times New Roman" w:hAnsi="Times New Roman" w:cs="Times New Roman"/>
                <w:sz w:val="24"/>
                <w:szCs w:val="24"/>
              </w:rPr>
              <w:t>2.</w:t>
            </w:r>
            <w:r>
              <w:rPr>
                <w:rFonts w:ascii="Times New Roman" w:hAnsi="Times New Roman" w:cs="Times New Roman"/>
                <w:sz w:val="24"/>
                <w:szCs w:val="24"/>
              </w:rPr>
              <w:t xml:space="preserve"> </w:t>
            </w:r>
            <w:r w:rsidRPr="00584C1B">
              <w:rPr>
                <w:rFonts w:ascii="Times New Roman" w:hAnsi="Times New Roman" w:cs="Times New Roman"/>
                <w:sz w:val="24"/>
                <w:szCs w:val="24"/>
              </w:rPr>
              <w:t>Preparation of standard solutions and reagent</w:t>
            </w:r>
          </w:p>
        </w:tc>
      </w:tr>
      <w:tr w:rsidR="00584C1B" w:rsidRPr="00855573" w:rsidTr="00431204">
        <w:trPr>
          <w:trHeight w:val="872"/>
          <w:jc w:val="center"/>
        </w:trPr>
        <w:tc>
          <w:tcPr>
            <w:tcW w:w="2300" w:type="dxa"/>
          </w:tcPr>
          <w:p w:rsidR="00584C1B" w:rsidRPr="00584C1B" w:rsidRDefault="00584C1B" w:rsidP="005C4BAF">
            <w:pPr>
              <w:spacing w:after="0"/>
              <w:rPr>
                <w:rFonts w:ascii="Times New Roman" w:hAnsi="Times New Roman" w:cs="Times New Roman"/>
                <w:b/>
                <w:bCs/>
                <w:sz w:val="24"/>
                <w:szCs w:val="24"/>
              </w:rPr>
            </w:pPr>
            <w:r w:rsidRPr="00584C1B">
              <w:rPr>
                <w:rFonts w:ascii="Times New Roman" w:hAnsi="Times New Roman" w:cs="Times New Roman"/>
                <w:b/>
                <w:bCs/>
                <w:sz w:val="24"/>
                <w:szCs w:val="24"/>
              </w:rPr>
              <w:t>Books Recommended</w:t>
            </w:r>
          </w:p>
        </w:tc>
        <w:tc>
          <w:tcPr>
            <w:tcW w:w="7060" w:type="dxa"/>
            <w:vAlign w:val="center"/>
          </w:tcPr>
          <w:p w:rsidR="00584C1B" w:rsidRPr="00584C1B" w:rsidRDefault="00584C1B" w:rsidP="007E23A4">
            <w:pPr>
              <w:pStyle w:val="NoSpacing"/>
              <w:spacing w:line="276" w:lineRule="auto"/>
              <w:ind w:left="481" w:hanging="270"/>
              <w:rPr>
                <w:rFonts w:ascii="Times New Roman" w:hAnsi="Times New Roman" w:cs="Times New Roman"/>
                <w:sz w:val="24"/>
                <w:szCs w:val="24"/>
              </w:rPr>
            </w:pPr>
            <w:r w:rsidRPr="00584C1B">
              <w:rPr>
                <w:rFonts w:ascii="Times New Roman" w:hAnsi="Times New Roman" w:cs="Times New Roman"/>
                <w:sz w:val="24"/>
                <w:szCs w:val="24"/>
              </w:rPr>
              <w:t>1.</w:t>
            </w:r>
            <w:r w:rsidRPr="00584C1B">
              <w:rPr>
                <w:rFonts w:ascii="Times New Roman" w:hAnsi="Times New Roman" w:cs="Times New Roman"/>
                <w:sz w:val="24"/>
                <w:szCs w:val="24"/>
              </w:rPr>
              <w:tab/>
              <w:t>David Plummer (2001) An Introduction to Practical Biochemistry (3rd ed) McGraw Hill Education (India) Private Ltd</w:t>
            </w:r>
          </w:p>
          <w:p w:rsidR="00584C1B" w:rsidRPr="00584C1B" w:rsidRDefault="00584C1B" w:rsidP="007E23A4">
            <w:pPr>
              <w:pStyle w:val="NoSpacing"/>
              <w:spacing w:line="276" w:lineRule="auto"/>
              <w:ind w:left="481" w:hanging="270"/>
              <w:rPr>
                <w:rFonts w:ascii="Times New Roman" w:hAnsi="Times New Roman" w:cs="Times New Roman"/>
                <w:sz w:val="24"/>
                <w:szCs w:val="24"/>
              </w:rPr>
            </w:pPr>
            <w:r w:rsidRPr="00584C1B">
              <w:rPr>
                <w:rFonts w:ascii="Times New Roman" w:hAnsi="Times New Roman" w:cs="Times New Roman"/>
                <w:sz w:val="24"/>
                <w:szCs w:val="24"/>
              </w:rPr>
              <w:t>2.</w:t>
            </w:r>
            <w:r w:rsidRPr="00584C1B">
              <w:rPr>
                <w:rFonts w:ascii="Times New Roman" w:hAnsi="Times New Roman" w:cs="Times New Roman"/>
                <w:sz w:val="24"/>
                <w:szCs w:val="24"/>
              </w:rPr>
              <w:tab/>
              <w:t>Jayaraman, J (2011),laboratory Manual in Biochemistry, New age publishers</w:t>
            </w:r>
          </w:p>
          <w:p w:rsidR="00584C1B" w:rsidRPr="00584C1B" w:rsidRDefault="00584C1B" w:rsidP="007E23A4">
            <w:pPr>
              <w:pStyle w:val="NoSpacing"/>
              <w:spacing w:line="276" w:lineRule="auto"/>
              <w:ind w:left="481" w:hanging="270"/>
              <w:rPr>
                <w:rFonts w:ascii="Times New Roman" w:hAnsi="Times New Roman" w:cs="Times New Roman"/>
                <w:sz w:val="24"/>
                <w:szCs w:val="24"/>
              </w:rPr>
            </w:pPr>
            <w:r w:rsidRPr="00584C1B">
              <w:rPr>
                <w:rFonts w:ascii="Times New Roman" w:hAnsi="Times New Roman" w:cs="Times New Roman"/>
                <w:sz w:val="24"/>
                <w:szCs w:val="24"/>
              </w:rPr>
              <w:t>3.</w:t>
            </w:r>
            <w:r w:rsidRPr="00584C1B">
              <w:rPr>
                <w:rFonts w:ascii="Times New Roman" w:hAnsi="Times New Roman" w:cs="Times New Roman"/>
                <w:sz w:val="24"/>
                <w:szCs w:val="24"/>
              </w:rPr>
              <w:tab/>
              <w:t xml:space="preserve">Varley H (2006)  Practical Clinical Biochemistry (6th ed) ,  CBS Publishers </w:t>
            </w:r>
          </w:p>
          <w:p w:rsidR="00584C1B" w:rsidRPr="00584C1B" w:rsidRDefault="00584C1B" w:rsidP="007E23A4">
            <w:pPr>
              <w:pStyle w:val="NoSpacing"/>
              <w:spacing w:line="276" w:lineRule="auto"/>
              <w:ind w:left="481" w:hanging="270"/>
              <w:rPr>
                <w:rFonts w:ascii="Times New Roman" w:hAnsi="Times New Roman" w:cs="Times New Roman"/>
                <w:sz w:val="24"/>
                <w:szCs w:val="24"/>
              </w:rPr>
            </w:pPr>
            <w:r w:rsidRPr="00584C1B">
              <w:rPr>
                <w:rFonts w:ascii="Times New Roman" w:hAnsi="Times New Roman" w:cs="Times New Roman"/>
                <w:sz w:val="24"/>
                <w:szCs w:val="24"/>
              </w:rPr>
              <w:t>4.</w:t>
            </w:r>
            <w:r w:rsidRPr="00584C1B">
              <w:rPr>
                <w:rFonts w:ascii="Times New Roman" w:hAnsi="Times New Roman" w:cs="Times New Roman"/>
                <w:sz w:val="24"/>
                <w:szCs w:val="24"/>
              </w:rPr>
              <w:tab/>
              <w:t xml:space="preserve">O. Debiyi and F. A. Sofowora, (1978 )“Phytochemical screening of medical plants,” Iloyidia, vol. 3, pp. 234–246, </w:t>
            </w:r>
          </w:p>
          <w:p w:rsidR="00584C1B" w:rsidRPr="00584C1B" w:rsidRDefault="00584C1B" w:rsidP="007E23A4">
            <w:pPr>
              <w:pStyle w:val="NoSpacing"/>
              <w:spacing w:line="276" w:lineRule="auto"/>
              <w:ind w:left="481" w:hanging="270"/>
              <w:rPr>
                <w:rFonts w:ascii="Times New Roman" w:hAnsi="Times New Roman" w:cs="Times New Roman"/>
                <w:sz w:val="24"/>
                <w:szCs w:val="24"/>
              </w:rPr>
            </w:pPr>
            <w:r w:rsidRPr="00584C1B">
              <w:rPr>
                <w:rFonts w:ascii="Times New Roman" w:hAnsi="Times New Roman" w:cs="Times New Roman"/>
                <w:sz w:val="24"/>
                <w:szCs w:val="24"/>
              </w:rPr>
              <w:t>5.</w:t>
            </w:r>
            <w:r w:rsidRPr="00584C1B">
              <w:rPr>
                <w:rFonts w:ascii="Times New Roman" w:hAnsi="Times New Roman" w:cs="Times New Roman"/>
                <w:sz w:val="24"/>
                <w:szCs w:val="24"/>
              </w:rPr>
              <w:tab/>
              <w:t>Prof. Sarin A. Chavhan, Prof. Sushilkumar A. Shinde (2019) A Guide to Chromatography Techniques  Edition:1</w:t>
            </w:r>
          </w:p>
          <w:p w:rsidR="00584C1B" w:rsidRDefault="00584C1B" w:rsidP="007E23A4">
            <w:pPr>
              <w:pStyle w:val="NoSpacing"/>
              <w:spacing w:line="276" w:lineRule="auto"/>
              <w:ind w:left="481" w:hanging="270"/>
              <w:rPr>
                <w:rFonts w:ascii="Times New Roman" w:hAnsi="Times New Roman" w:cs="Times New Roman"/>
                <w:sz w:val="24"/>
                <w:szCs w:val="24"/>
              </w:rPr>
            </w:pPr>
            <w:r w:rsidRPr="00584C1B">
              <w:rPr>
                <w:rFonts w:ascii="Times New Roman" w:hAnsi="Times New Roman" w:cs="Times New Roman"/>
                <w:sz w:val="24"/>
                <w:szCs w:val="24"/>
              </w:rPr>
              <w:t>6.</w:t>
            </w:r>
            <w:r w:rsidRPr="00584C1B">
              <w:rPr>
                <w:rFonts w:ascii="Times New Roman" w:hAnsi="Times New Roman" w:cs="Times New Roman"/>
                <w:sz w:val="24"/>
                <w:szCs w:val="24"/>
              </w:rPr>
              <w:tab/>
              <w:t>Analytical techniques in Biochemistry and Molecular Biology; Katoch, Rajan. Springer</w:t>
            </w:r>
            <w:r>
              <w:rPr>
                <w:rFonts w:ascii="Times New Roman" w:hAnsi="Times New Roman" w:cs="Times New Roman"/>
                <w:sz w:val="24"/>
                <w:szCs w:val="24"/>
              </w:rPr>
              <w:t xml:space="preserve"> </w:t>
            </w:r>
            <w:r w:rsidRPr="00584C1B">
              <w:rPr>
                <w:rFonts w:ascii="Times New Roman" w:hAnsi="Times New Roman" w:cs="Times New Roman"/>
                <w:sz w:val="24"/>
                <w:szCs w:val="24"/>
              </w:rPr>
              <w:t>(2011)</w:t>
            </w:r>
          </w:p>
        </w:tc>
      </w:tr>
    </w:tbl>
    <w:p w:rsidR="00A4165B" w:rsidRPr="000A4B47" w:rsidRDefault="00A4165B" w:rsidP="00A4165B">
      <w:pPr>
        <w:rPr>
          <w:sz w:val="24"/>
          <w:szCs w:val="24"/>
          <w:lang w:bidi="ta-IN"/>
        </w:rPr>
      </w:pPr>
      <w:r w:rsidRPr="000A4B47">
        <w:rPr>
          <w:rFonts w:ascii="Times New Roman" w:eastAsia="Times New Roman" w:hAnsi="Times New Roman" w:cs="Times New Roman"/>
          <w:b/>
          <w:sz w:val="24"/>
          <w:szCs w:val="24"/>
          <w:lang w:bidi="ta-IN"/>
        </w:rPr>
        <w:t>Method of Evaluation: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0"/>
        <w:gridCol w:w="1340"/>
        <w:gridCol w:w="2980"/>
        <w:gridCol w:w="2240"/>
        <w:gridCol w:w="1890"/>
      </w:tblGrid>
      <w:tr w:rsidR="00C86EA3" w:rsidRPr="000A4B47" w:rsidTr="00C86EA3">
        <w:trPr>
          <w:trHeight w:val="684"/>
        </w:trPr>
        <w:tc>
          <w:tcPr>
            <w:tcW w:w="118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34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298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224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89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C86EA3" w:rsidRPr="000A4B47" w:rsidTr="00C86EA3">
        <w:tc>
          <w:tcPr>
            <w:tcW w:w="118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20</w:t>
            </w:r>
          </w:p>
        </w:tc>
        <w:tc>
          <w:tcPr>
            <w:tcW w:w="134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20</w:t>
            </w:r>
          </w:p>
        </w:tc>
        <w:tc>
          <w:tcPr>
            <w:tcW w:w="298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40</w:t>
            </w:r>
          </w:p>
        </w:tc>
        <w:tc>
          <w:tcPr>
            <w:tcW w:w="224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890" w:type="dxa"/>
            <w:vAlign w:val="center"/>
          </w:tcPr>
          <w:p w:rsidR="00C86EA3" w:rsidRPr="000A4B47" w:rsidRDefault="00C86EA3" w:rsidP="00990206">
            <w:pPr>
              <w:jc w:val="center"/>
              <w:rPr>
                <w:rFonts w:ascii="Times New Roman" w:eastAsia="Times New Roman" w:hAnsi="Times New Roman" w:cs="Times New Roman"/>
                <w:sz w:val="24"/>
                <w:szCs w:val="24"/>
                <w:lang w:bidi="ta-IN"/>
              </w:rPr>
            </w:pPr>
          </w:p>
        </w:tc>
      </w:tr>
    </w:tbl>
    <w:p w:rsidR="001271CA" w:rsidRDefault="001271CA" w:rsidP="001271CA">
      <w:pPr>
        <w:jc w:val="both"/>
        <w:rPr>
          <w:rFonts w:ascii="Times New Roman" w:hAnsi="Times New Roman"/>
          <w:b/>
          <w:sz w:val="24"/>
          <w:szCs w:val="24"/>
        </w:rPr>
      </w:pPr>
    </w:p>
    <w:p w:rsidR="00705C4B" w:rsidRPr="00705C4B" w:rsidRDefault="00705C4B" w:rsidP="00705C4B">
      <w:pPr>
        <w:spacing w:after="200" w:line="276" w:lineRule="auto"/>
        <w:rPr>
          <w:rFonts w:ascii="Times New Roman" w:eastAsiaTheme="minorEastAsia" w:hAnsi="Times New Roman" w:cs="Times New Roman"/>
          <w:b/>
          <w:bCs/>
          <w:sz w:val="24"/>
          <w:szCs w:val="24"/>
          <w:lang w:val="en-IN" w:eastAsia="en-IN"/>
        </w:rPr>
      </w:pPr>
      <w:r w:rsidRPr="00705C4B">
        <w:rPr>
          <w:rFonts w:ascii="Times New Roman" w:eastAsiaTheme="minorEastAsia" w:hAnsi="Times New Roman" w:cs="Times New Roman"/>
          <w:b/>
          <w:bCs/>
          <w:sz w:val="24"/>
          <w:szCs w:val="24"/>
          <w:lang w:val="en-IN" w:eastAsia="en-IN"/>
        </w:rPr>
        <w:t xml:space="preserve">Methods of assessment: </w:t>
      </w:r>
    </w:p>
    <w:p w:rsidR="00705C4B" w:rsidRPr="00705C4B" w:rsidRDefault="00705C4B" w:rsidP="00705C4B">
      <w:pPr>
        <w:spacing w:after="200" w:line="276" w:lineRule="auto"/>
        <w:rPr>
          <w:rFonts w:ascii="Times New Roman" w:eastAsiaTheme="minorEastAsia" w:hAnsi="Times New Roman" w:cs="Times New Roman"/>
          <w:b/>
          <w:bCs/>
          <w:sz w:val="24"/>
          <w:szCs w:val="24"/>
          <w:lang w:val="en-IN" w:eastAsia="en-IN"/>
        </w:rPr>
      </w:pPr>
      <w:r w:rsidRPr="00705C4B">
        <w:rPr>
          <w:rFonts w:ascii="Times New Roman" w:eastAsiaTheme="minorEastAsia" w:hAnsi="Times New Roman" w:cs="Times New Roman"/>
          <w:b/>
          <w:bCs/>
          <w:sz w:val="24"/>
          <w:szCs w:val="24"/>
          <w:lang w:val="en-IN" w:eastAsia="en-IN"/>
        </w:rPr>
        <w:t xml:space="preserve">Recall (K1) - </w:t>
      </w:r>
      <w:r w:rsidRPr="00705C4B">
        <w:rPr>
          <w:rFonts w:ascii="Times New Roman" w:eastAsiaTheme="minorEastAsia" w:hAnsi="Times New Roman" w:cs="Times New Roman"/>
          <w:sz w:val="24"/>
          <w:szCs w:val="24"/>
          <w:lang w:val="en-IN" w:eastAsia="en-IN"/>
        </w:rPr>
        <w:t>Simple definitions, MCQ, Recall steps, Concept definitions.</w:t>
      </w:r>
    </w:p>
    <w:p w:rsidR="00705C4B" w:rsidRPr="00705C4B" w:rsidRDefault="00705C4B" w:rsidP="00705C4B">
      <w:pPr>
        <w:spacing w:after="200" w:line="276" w:lineRule="auto"/>
        <w:rPr>
          <w:rFonts w:ascii="Times New Roman" w:eastAsiaTheme="minorEastAsia" w:hAnsi="Times New Roman" w:cs="Times New Roman"/>
          <w:sz w:val="24"/>
          <w:szCs w:val="24"/>
          <w:lang w:val="en-IN" w:eastAsia="en-IN"/>
        </w:rPr>
      </w:pPr>
      <w:r w:rsidRPr="00705C4B">
        <w:rPr>
          <w:rFonts w:ascii="Times New Roman" w:eastAsiaTheme="minorEastAsia" w:hAnsi="Times New Roman" w:cs="Times New Roman"/>
          <w:b/>
          <w:bCs/>
          <w:sz w:val="24"/>
          <w:szCs w:val="24"/>
          <w:lang w:val="en-IN" w:eastAsia="en-IN"/>
        </w:rPr>
        <w:t xml:space="preserve">Understand/ Comprehend (K2) - </w:t>
      </w:r>
      <w:r w:rsidRPr="00705C4B">
        <w:rPr>
          <w:rFonts w:ascii="Times New Roman" w:eastAsiaTheme="minorEastAsia" w:hAnsi="Times New Roman" w:cs="Times New Roman"/>
          <w:sz w:val="24"/>
          <w:szCs w:val="24"/>
          <w:lang w:val="en-IN" w:eastAsia="en-IN"/>
        </w:rPr>
        <w:t>MCQ, True/False, Short essays, Concept explanations, Short summary or overview.</w:t>
      </w:r>
    </w:p>
    <w:p w:rsidR="00705C4B" w:rsidRPr="00705C4B" w:rsidRDefault="00705C4B" w:rsidP="00705C4B">
      <w:pPr>
        <w:spacing w:after="200" w:line="276" w:lineRule="auto"/>
        <w:rPr>
          <w:rFonts w:ascii="Times New Roman" w:eastAsiaTheme="minorEastAsia" w:hAnsi="Times New Roman" w:cs="Times New Roman"/>
          <w:sz w:val="24"/>
          <w:szCs w:val="24"/>
          <w:lang w:val="en-IN" w:eastAsia="en-IN"/>
        </w:rPr>
      </w:pPr>
      <w:r w:rsidRPr="00705C4B">
        <w:rPr>
          <w:rFonts w:ascii="Times New Roman" w:eastAsiaTheme="minorEastAsia" w:hAnsi="Times New Roman" w:cs="Times New Roman"/>
          <w:b/>
          <w:bCs/>
          <w:sz w:val="24"/>
          <w:szCs w:val="24"/>
          <w:lang w:val="en-IN" w:eastAsia="en-IN"/>
        </w:rPr>
        <w:t xml:space="preserve">Application (K3) - </w:t>
      </w:r>
      <w:r w:rsidRPr="00705C4B">
        <w:rPr>
          <w:rFonts w:ascii="Times New Roman" w:eastAsiaTheme="minorEastAsia" w:hAnsi="Times New Roman" w:cs="Times New Roman"/>
          <w:sz w:val="24"/>
          <w:szCs w:val="24"/>
          <w:lang w:val="en-IN" w:eastAsia="en-IN"/>
        </w:rPr>
        <w:t>Suggest idea/concept with examples,  Solve problems, Observe, Explain.</w:t>
      </w:r>
    </w:p>
    <w:p w:rsidR="00705C4B" w:rsidRPr="00705C4B" w:rsidRDefault="00705C4B" w:rsidP="00705C4B">
      <w:pPr>
        <w:spacing w:after="200" w:line="276" w:lineRule="auto"/>
        <w:rPr>
          <w:rFonts w:ascii="Times New Roman" w:eastAsiaTheme="minorEastAsia" w:hAnsi="Times New Roman" w:cs="Times New Roman"/>
          <w:sz w:val="24"/>
          <w:szCs w:val="24"/>
          <w:lang w:val="en-IN" w:eastAsia="en-IN"/>
        </w:rPr>
      </w:pPr>
      <w:r w:rsidRPr="00705C4B">
        <w:rPr>
          <w:rFonts w:ascii="Times New Roman" w:eastAsiaTheme="minorEastAsia" w:hAnsi="Times New Roman" w:cs="Times New Roman"/>
          <w:b/>
          <w:bCs/>
          <w:sz w:val="24"/>
          <w:szCs w:val="24"/>
          <w:lang w:val="en-IN" w:eastAsia="en-IN"/>
        </w:rPr>
        <w:t>Analyse (K4)-</w:t>
      </w:r>
      <w:r w:rsidRPr="00705C4B">
        <w:rPr>
          <w:rFonts w:ascii="Times New Roman" w:eastAsiaTheme="minorEastAsia" w:hAnsi="Times New Roman" w:cs="Times New Roman"/>
          <w:sz w:val="24"/>
          <w:szCs w:val="24"/>
          <w:lang w:val="en-IN" w:eastAsia="en-IN"/>
        </w:rPr>
        <w:t xml:space="preserve"> Problem-solving questions, Finish a procedure in many steps, Differentiate between various ideas</w:t>
      </w:r>
    </w:p>
    <w:p w:rsidR="00705C4B" w:rsidRPr="00705C4B" w:rsidRDefault="00705C4B" w:rsidP="00705C4B">
      <w:pPr>
        <w:spacing w:after="200" w:line="276" w:lineRule="auto"/>
        <w:rPr>
          <w:rFonts w:ascii="Times New Roman" w:eastAsiaTheme="minorEastAsia" w:hAnsi="Times New Roman" w:cs="Times New Roman"/>
          <w:sz w:val="24"/>
          <w:szCs w:val="24"/>
          <w:lang w:val="en-IN" w:eastAsia="en-IN"/>
        </w:rPr>
      </w:pPr>
      <w:r w:rsidRPr="00705C4B">
        <w:rPr>
          <w:rFonts w:ascii="Times New Roman" w:eastAsiaTheme="minorEastAsia" w:hAnsi="Times New Roman" w:cs="Times New Roman"/>
          <w:b/>
          <w:bCs/>
          <w:sz w:val="24"/>
          <w:szCs w:val="24"/>
          <w:lang w:val="en-IN" w:eastAsia="en-IN"/>
        </w:rPr>
        <w:t xml:space="preserve">Evaluate (K5) - </w:t>
      </w:r>
      <w:r w:rsidRPr="00705C4B">
        <w:rPr>
          <w:rFonts w:ascii="Times New Roman" w:eastAsiaTheme="minorEastAsia" w:hAnsi="Times New Roman" w:cs="Times New Roman"/>
          <w:sz w:val="24"/>
          <w:szCs w:val="24"/>
          <w:lang w:val="en-IN" w:eastAsia="en-IN"/>
        </w:rPr>
        <w:t>Longer essay/ Evaluation essay, Critique or justify with pros and cons.</w:t>
      </w:r>
    </w:p>
    <w:p w:rsidR="00705C4B" w:rsidRDefault="00705C4B" w:rsidP="00705C4B">
      <w:pPr>
        <w:spacing w:after="200" w:line="276" w:lineRule="auto"/>
        <w:rPr>
          <w:rFonts w:ascii="Times New Roman" w:eastAsiaTheme="minorEastAsia" w:hAnsi="Times New Roman" w:cs="Times New Roman"/>
          <w:sz w:val="28"/>
          <w:szCs w:val="28"/>
          <w:lang w:val="en-IN" w:eastAsia="en-IN"/>
        </w:rPr>
      </w:pPr>
      <w:r w:rsidRPr="00705C4B">
        <w:rPr>
          <w:rFonts w:ascii="Times New Roman" w:eastAsiaTheme="minorEastAsia" w:hAnsi="Times New Roman" w:cs="Times New Roman"/>
          <w:b/>
          <w:bCs/>
          <w:sz w:val="24"/>
          <w:szCs w:val="24"/>
          <w:lang w:val="en-IN" w:eastAsia="en-IN"/>
        </w:rPr>
        <w:t>Create (K6)-</w:t>
      </w:r>
      <w:r w:rsidRPr="00705C4B">
        <w:rPr>
          <w:rFonts w:ascii="Times New Roman" w:eastAsiaTheme="minorEastAsia" w:hAnsi="Times New Roman" w:cs="Times New Roman"/>
          <w:sz w:val="24"/>
          <w:szCs w:val="24"/>
          <w:lang w:val="en-IN" w:eastAsia="en-IN"/>
        </w:rPr>
        <w:t xml:space="preserve"> Check knowledge in specific or offbeat situations, Discussion</w:t>
      </w:r>
      <w:r w:rsidRPr="00705C4B">
        <w:rPr>
          <w:rFonts w:ascii="Times New Roman" w:eastAsiaTheme="minorEastAsia" w:hAnsi="Times New Roman" w:cs="Times New Roman"/>
          <w:sz w:val="28"/>
          <w:szCs w:val="28"/>
          <w:lang w:val="en-IN" w:eastAsia="en-IN"/>
        </w:rPr>
        <w:t>.</w:t>
      </w:r>
    </w:p>
    <w:p w:rsidR="005C4BAF" w:rsidRPr="00B36871" w:rsidRDefault="005C4BAF" w:rsidP="005C4BAF">
      <w:pP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Mapping with Programme Outcomes:</w:t>
      </w:r>
    </w:p>
    <w:tbl>
      <w:tblPr>
        <w:tblStyle w:val="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69"/>
        <w:gridCol w:w="934"/>
        <w:gridCol w:w="900"/>
        <w:gridCol w:w="874"/>
        <w:gridCol w:w="819"/>
        <w:gridCol w:w="819"/>
        <w:gridCol w:w="730"/>
        <w:gridCol w:w="810"/>
        <w:gridCol w:w="810"/>
        <w:gridCol w:w="810"/>
        <w:gridCol w:w="900"/>
      </w:tblGrid>
      <w:tr w:rsidR="00705C4B" w:rsidRPr="0041024E" w:rsidTr="00990206">
        <w:trPr>
          <w:trHeight w:val="485"/>
        </w:trPr>
        <w:tc>
          <w:tcPr>
            <w:tcW w:w="0" w:type="auto"/>
          </w:tcPr>
          <w:p w:rsidR="00705C4B" w:rsidRPr="00705C4B" w:rsidRDefault="00705C4B" w:rsidP="00705C4B">
            <w:pPr>
              <w:jc w:val="center"/>
              <w:rPr>
                <w:rFonts w:ascii="Times New Roman" w:eastAsia="Times New Roman" w:hAnsi="Times New Roman" w:cs="Times New Roman"/>
                <w:b/>
                <w:sz w:val="24"/>
                <w:szCs w:val="24"/>
              </w:rPr>
            </w:pPr>
          </w:p>
        </w:tc>
        <w:tc>
          <w:tcPr>
            <w:tcW w:w="934"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1</w:t>
            </w:r>
          </w:p>
        </w:tc>
        <w:tc>
          <w:tcPr>
            <w:tcW w:w="900"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2</w:t>
            </w:r>
          </w:p>
        </w:tc>
        <w:tc>
          <w:tcPr>
            <w:tcW w:w="874"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3</w:t>
            </w:r>
          </w:p>
        </w:tc>
        <w:tc>
          <w:tcPr>
            <w:tcW w:w="819"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4</w:t>
            </w:r>
          </w:p>
        </w:tc>
        <w:tc>
          <w:tcPr>
            <w:tcW w:w="819"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5</w:t>
            </w:r>
          </w:p>
        </w:tc>
        <w:tc>
          <w:tcPr>
            <w:tcW w:w="730"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6</w:t>
            </w:r>
          </w:p>
        </w:tc>
        <w:tc>
          <w:tcPr>
            <w:tcW w:w="810"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7</w:t>
            </w:r>
          </w:p>
        </w:tc>
        <w:tc>
          <w:tcPr>
            <w:tcW w:w="810"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8</w:t>
            </w:r>
          </w:p>
        </w:tc>
        <w:tc>
          <w:tcPr>
            <w:tcW w:w="810"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9</w:t>
            </w:r>
          </w:p>
        </w:tc>
        <w:tc>
          <w:tcPr>
            <w:tcW w:w="900" w:type="dxa"/>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PO 10</w:t>
            </w:r>
          </w:p>
        </w:tc>
      </w:tr>
      <w:tr w:rsidR="00705C4B" w:rsidRPr="0041024E" w:rsidTr="00990206">
        <w:trPr>
          <w:trHeight w:val="483"/>
        </w:trPr>
        <w:tc>
          <w:tcPr>
            <w:tcW w:w="0" w:type="auto"/>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CO 1</w:t>
            </w:r>
          </w:p>
        </w:tc>
        <w:tc>
          <w:tcPr>
            <w:tcW w:w="93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7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M</w:t>
            </w:r>
          </w:p>
        </w:tc>
        <w:tc>
          <w:tcPr>
            <w:tcW w:w="73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L</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M</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r>
      <w:tr w:rsidR="00705C4B" w:rsidRPr="0041024E" w:rsidTr="00990206">
        <w:trPr>
          <w:trHeight w:val="483"/>
        </w:trPr>
        <w:tc>
          <w:tcPr>
            <w:tcW w:w="0" w:type="auto"/>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CO 2</w:t>
            </w:r>
          </w:p>
        </w:tc>
        <w:tc>
          <w:tcPr>
            <w:tcW w:w="93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7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M</w:t>
            </w:r>
          </w:p>
        </w:tc>
        <w:tc>
          <w:tcPr>
            <w:tcW w:w="73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L</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M</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r>
      <w:tr w:rsidR="00705C4B" w:rsidRPr="0041024E" w:rsidTr="00990206">
        <w:trPr>
          <w:trHeight w:val="483"/>
        </w:trPr>
        <w:tc>
          <w:tcPr>
            <w:tcW w:w="0" w:type="auto"/>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CO 3</w:t>
            </w:r>
          </w:p>
        </w:tc>
        <w:tc>
          <w:tcPr>
            <w:tcW w:w="93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7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M</w:t>
            </w:r>
          </w:p>
        </w:tc>
        <w:tc>
          <w:tcPr>
            <w:tcW w:w="73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M</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M</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r>
      <w:tr w:rsidR="00705C4B" w:rsidRPr="0041024E" w:rsidTr="00990206">
        <w:trPr>
          <w:trHeight w:val="483"/>
        </w:trPr>
        <w:tc>
          <w:tcPr>
            <w:tcW w:w="0" w:type="auto"/>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lastRenderedPageBreak/>
              <w:t>CO 4</w:t>
            </w:r>
          </w:p>
        </w:tc>
        <w:tc>
          <w:tcPr>
            <w:tcW w:w="93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7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73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r>
      <w:tr w:rsidR="00705C4B" w:rsidRPr="0041024E" w:rsidTr="00990206">
        <w:trPr>
          <w:trHeight w:val="504"/>
        </w:trPr>
        <w:tc>
          <w:tcPr>
            <w:tcW w:w="0" w:type="auto"/>
          </w:tcPr>
          <w:p w:rsidR="00705C4B" w:rsidRPr="00705C4B" w:rsidRDefault="00705C4B" w:rsidP="00705C4B">
            <w:pPr>
              <w:jc w:val="center"/>
              <w:rPr>
                <w:rFonts w:ascii="Times New Roman" w:eastAsia="Times New Roman" w:hAnsi="Times New Roman" w:cs="Times New Roman"/>
                <w:b/>
                <w:sz w:val="24"/>
                <w:szCs w:val="24"/>
              </w:rPr>
            </w:pPr>
            <w:r w:rsidRPr="00705C4B">
              <w:rPr>
                <w:rFonts w:ascii="Times New Roman" w:eastAsia="Times New Roman" w:hAnsi="Times New Roman" w:cs="Times New Roman"/>
                <w:b/>
                <w:sz w:val="24"/>
                <w:szCs w:val="24"/>
              </w:rPr>
              <w:t>CO 5</w:t>
            </w:r>
          </w:p>
        </w:tc>
        <w:tc>
          <w:tcPr>
            <w:tcW w:w="93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874"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9"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73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hAnsi="Times New Roman" w:cs="Times New Roman"/>
                <w:sz w:val="24"/>
                <w:szCs w:val="24"/>
              </w:rPr>
              <w:t>S</w:t>
            </w:r>
          </w:p>
        </w:tc>
        <w:tc>
          <w:tcPr>
            <w:tcW w:w="81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c>
          <w:tcPr>
            <w:tcW w:w="900" w:type="dxa"/>
          </w:tcPr>
          <w:p w:rsidR="00705C4B" w:rsidRPr="00705C4B" w:rsidRDefault="00705C4B" w:rsidP="00705C4B">
            <w:pPr>
              <w:jc w:val="center"/>
              <w:rPr>
                <w:rFonts w:ascii="Times New Roman" w:eastAsia="Times New Roman" w:hAnsi="Times New Roman" w:cs="Times New Roman"/>
                <w:sz w:val="24"/>
                <w:szCs w:val="24"/>
              </w:rPr>
            </w:pPr>
            <w:r w:rsidRPr="00705C4B">
              <w:rPr>
                <w:rFonts w:ascii="Times New Roman" w:eastAsia="Times New Roman" w:hAnsi="Times New Roman" w:cs="Times New Roman"/>
                <w:sz w:val="24"/>
                <w:szCs w:val="24"/>
              </w:rPr>
              <w:t>S</w:t>
            </w:r>
          </w:p>
        </w:tc>
      </w:tr>
    </w:tbl>
    <w:p w:rsidR="00E831B5" w:rsidRDefault="00E831B5" w:rsidP="00E831B5">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r w:rsidRPr="00067B42">
        <w:rPr>
          <w:rFonts w:ascii="Times New Roman" w:eastAsia="Times New Roman" w:hAnsi="Times New Roman" w:cs="Times New Roman"/>
          <w:b/>
          <w:sz w:val="24"/>
          <w:szCs w:val="24"/>
          <w:lang w:val="en-IN" w:eastAsia="en-IN"/>
        </w:rPr>
        <w:t>S-Strong</w:t>
      </w:r>
      <w:r w:rsidRPr="00067B42">
        <w:rPr>
          <w:rFonts w:ascii="Times New Roman" w:eastAsia="Times New Roman" w:hAnsi="Times New Roman" w:cs="Times New Roman"/>
          <w:b/>
          <w:sz w:val="24"/>
          <w:szCs w:val="24"/>
          <w:lang w:val="en-IN" w:eastAsia="en-IN"/>
        </w:rPr>
        <w:tab/>
        <w:t>M-Medium</w:t>
      </w:r>
      <w:r w:rsidRPr="00067B42">
        <w:rPr>
          <w:rFonts w:ascii="Times New Roman" w:eastAsia="Times New Roman" w:hAnsi="Times New Roman" w:cs="Times New Roman"/>
          <w:b/>
          <w:sz w:val="24"/>
          <w:szCs w:val="24"/>
          <w:lang w:val="en-IN" w:eastAsia="en-IN"/>
        </w:rPr>
        <w:tab/>
        <w:t>L-Low</w:t>
      </w:r>
    </w:p>
    <w:p w:rsidR="00705C4B" w:rsidRDefault="00705C4B" w:rsidP="001271CA">
      <w:pPr>
        <w:jc w:val="both"/>
        <w:rPr>
          <w:rFonts w:ascii="Times New Roman" w:hAnsi="Times New Roman"/>
          <w:b/>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0"/>
        <w:gridCol w:w="7060"/>
      </w:tblGrid>
      <w:tr w:rsidR="006A1746" w:rsidRPr="00855573" w:rsidTr="00955DD6">
        <w:trPr>
          <w:trHeight w:val="710"/>
          <w:jc w:val="center"/>
        </w:trPr>
        <w:tc>
          <w:tcPr>
            <w:tcW w:w="2300" w:type="dxa"/>
          </w:tcPr>
          <w:p w:rsidR="006A1746" w:rsidRPr="00855573" w:rsidRDefault="006A1746" w:rsidP="00990206">
            <w:pPr>
              <w:pStyle w:val="TableParagraph"/>
              <w:spacing w:before="10"/>
              <w:jc w:val="center"/>
              <w:rPr>
                <w:sz w:val="23"/>
              </w:rPr>
            </w:pPr>
          </w:p>
          <w:p w:rsidR="006A1746" w:rsidRPr="00855573" w:rsidRDefault="006A1746" w:rsidP="00990206">
            <w:pPr>
              <w:pStyle w:val="TableParagraph"/>
              <w:ind w:left="103" w:right="93"/>
              <w:jc w:val="center"/>
              <w:rPr>
                <w:b/>
                <w:sz w:val="24"/>
              </w:rPr>
            </w:pPr>
            <w:r w:rsidRPr="00855573">
              <w:rPr>
                <w:b/>
                <w:sz w:val="24"/>
              </w:rPr>
              <w:t>Course</w:t>
            </w:r>
          </w:p>
        </w:tc>
        <w:tc>
          <w:tcPr>
            <w:tcW w:w="7060" w:type="dxa"/>
            <w:vAlign w:val="center"/>
          </w:tcPr>
          <w:p w:rsidR="006A1746" w:rsidRPr="00855573" w:rsidRDefault="006A1746" w:rsidP="00955DD6">
            <w:pPr>
              <w:pStyle w:val="TableParagraph"/>
              <w:spacing w:before="10"/>
              <w:jc w:val="center"/>
              <w:rPr>
                <w:sz w:val="23"/>
              </w:rPr>
            </w:pPr>
          </w:p>
          <w:p w:rsidR="006A1746" w:rsidRPr="00855573" w:rsidRDefault="006F4F89" w:rsidP="00955DD6">
            <w:pPr>
              <w:pStyle w:val="TableParagraph"/>
              <w:ind w:left="1916" w:right="1902"/>
              <w:jc w:val="center"/>
              <w:rPr>
                <w:b/>
                <w:sz w:val="24"/>
              </w:rPr>
            </w:pPr>
            <w:r w:rsidRPr="00855573">
              <w:rPr>
                <w:b/>
                <w:sz w:val="24"/>
              </w:rPr>
              <w:t>CORE</w:t>
            </w:r>
            <w:r w:rsidRPr="00855573">
              <w:rPr>
                <w:b/>
                <w:spacing w:val="3"/>
                <w:sz w:val="24"/>
              </w:rPr>
              <w:t xml:space="preserve"> </w:t>
            </w:r>
            <w:r w:rsidRPr="00855573">
              <w:rPr>
                <w:b/>
                <w:sz w:val="24"/>
              </w:rPr>
              <w:t>PAPER</w:t>
            </w:r>
            <w:r w:rsidRPr="00855573">
              <w:rPr>
                <w:b/>
                <w:spacing w:val="-6"/>
                <w:sz w:val="24"/>
              </w:rPr>
              <w:t xml:space="preserve"> </w:t>
            </w:r>
            <w:r>
              <w:rPr>
                <w:b/>
                <w:spacing w:val="-6"/>
                <w:sz w:val="24"/>
              </w:rPr>
              <w:t>-</w:t>
            </w:r>
            <w:r>
              <w:rPr>
                <w:b/>
                <w:sz w:val="24"/>
              </w:rPr>
              <w:t>VIII</w:t>
            </w:r>
          </w:p>
        </w:tc>
      </w:tr>
      <w:tr w:rsidR="006A1746" w:rsidRPr="00855573" w:rsidTr="00955DD6">
        <w:trPr>
          <w:trHeight w:val="830"/>
          <w:jc w:val="center"/>
        </w:trPr>
        <w:tc>
          <w:tcPr>
            <w:tcW w:w="2300" w:type="dxa"/>
          </w:tcPr>
          <w:p w:rsidR="006A1746" w:rsidRPr="00855573" w:rsidRDefault="006A1746" w:rsidP="00990206">
            <w:pPr>
              <w:pStyle w:val="TableParagraph"/>
              <w:spacing w:before="9"/>
            </w:pPr>
          </w:p>
          <w:p w:rsidR="006A1746" w:rsidRPr="00855573" w:rsidRDefault="006A1746" w:rsidP="00990206">
            <w:pPr>
              <w:pStyle w:val="TableParagraph"/>
              <w:spacing w:line="274" w:lineRule="exact"/>
              <w:ind w:left="629" w:right="457" w:hanging="154"/>
              <w:rPr>
                <w:b/>
                <w:sz w:val="24"/>
              </w:rPr>
            </w:pPr>
            <w:r w:rsidRPr="00855573">
              <w:rPr>
                <w:b/>
                <w:sz w:val="24"/>
              </w:rPr>
              <w:t>Title</w:t>
            </w:r>
            <w:r w:rsidRPr="00855573">
              <w:rPr>
                <w:b/>
                <w:spacing w:val="-8"/>
                <w:sz w:val="24"/>
              </w:rPr>
              <w:t xml:space="preserve"> </w:t>
            </w:r>
            <w:r w:rsidRPr="00855573">
              <w:rPr>
                <w:b/>
                <w:sz w:val="24"/>
              </w:rPr>
              <w:t>of</w:t>
            </w:r>
            <w:r w:rsidRPr="00855573">
              <w:rPr>
                <w:b/>
                <w:spacing w:val="-9"/>
                <w:sz w:val="24"/>
              </w:rPr>
              <w:t xml:space="preserve"> </w:t>
            </w:r>
            <w:r w:rsidRPr="00855573">
              <w:rPr>
                <w:b/>
                <w:sz w:val="24"/>
              </w:rPr>
              <w:t>the</w:t>
            </w:r>
            <w:r w:rsidRPr="00855573">
              <w:rPr>
                <w:b/>
                <w:spacing w:val="-57"/>
                <w:sz w:val="24"/>
              </w:rPr>
              <w:t xml:space="preserve"> </w:t>
            </w:r>
            <w:r w:rsidRPr="00855573">
              <w:rPr>
                <w:b/>
                <w:sz w:val="24"/>
              </w:rPr>
              <w:t>Course:</w:t>
            </w:r>
          </w:p>
        </w:tc>
        <w:tc>
          <w:tcPr>
            <w:tcW w:w="7060" w:type="dxa"/>
            <w:vAlign w:val="center"/>
          </w:tcPr>
          <w:p w:rsidR="006A1746" w:rsidRPr="00855573" w:rsidRDefault="006A1746" w:rsidP="00955DD6">
            <w:pPr>
              <w:pStyle w:val="TableParagraph"/>
              <w:spacing w:before="10"/>
              <w:jc w:val="center"/>
              <w:rPr>
                <w:sz w:val="23"/>
              </w:rPr>
            </w:pPr>
          </w:p>
          <w:p w:rsidR="006A1746" w:rsidRPr="00855573" w:rsidRDefault="00143F43" w:rsidP="00955DD6">
            <w:pPr>
              <w:pStyle w:val="TableParagraph"/>
              <w:ind w:left="211" w:right="1" w:hanging="90"/>
              <w:jc w:val="center"/>
              <w:rPr>
                <w:b/>
                <w:sz w:val="24"/>
              </w:rPr>
            </w:pPr>
            <w:r w:rsidRPr="00143F43">
              <w:rPr>
                <w:b/>
                <w:sz w:val="24"/>
              </w:rPr>
              <w:t>LAB COURSE IN ENZYMOLOGY , MICROBIOLOGY AND CELL  BIOLOGY</w:t>
            </w:r>
          </w:p>
        </w:tc>
      </w:tr>
      <w:tr w:rsidR="006A1746" w:rsidRPr="00855573" w:rsidTr="00955DD6">
        <w:trPr>
          <w:trHeight w:val="413"/>
          <w:jc w:val="center"/>
        </w:trPr>
        <w:tc>
          <w:tcPr>
            <w:tcW w:w="2300" w:type="dxa"/>
          </w:tcPr>
          <w:p w:rsidR="006A1746" w:rsidRPr="00855573" w:rsidRDefault="006A1746" w:rsidP="00990206">
            <w:pPr>
              <w:pStyle w:val="TableParagraph"/>
              <w:spacing w:line="261" w:lineRule="exact"/>
              <w:ind w:left="101" w:right="94"/>
              <w:jc w:val="center"/>
              <w:rPr>
                <w:b/>
                <w:sz w:val="24"/>
              </w:rPr>
            </w:pPr>
            <w:r w:rsidRPr="00855573">
              <w:rPr>
                <w:b/>
                <w:sz w:val="24"/>
              </w:rPr>
              <w:t>Credits:</w:t>
            </w:r>
          </w:p>
        </w:tc>
        <w:tc>
          <w:tcPr>
            <w:tcW w:w="7060" w:type="dxa"/>
            <w:vAlign w:val="center"/>
          </w:tcPr>
          <w:p w:rsidR="006A1746" w:rsidRPr="00855573" w:rsidRDefault="006C3998" w:rsidP="00955DD6">
            <w:pPr>
              <w:pStyle w:val="TableParagraph"/>
              <w:spacing w:line="261" w:lineRule="exact"/>
              <w:ind w:left="14"/>
              <w:jc w:val="center"/>
              <w:rPr>
                <w:b/>
                <w:sz w:val="24"/>
              </w:rPr>
            </w:pPr>
            <w:r>
              <w:rPr>
                <w:b/>
                <w:sz w:val="24"/>
              </w:rPr>
              <w:t>4</w:t>
            </w:r>
          </w:p>
        </w:tc>
      </w:tr>
      <w:tr w:rsidR="006A1746" w:rsidRPr="00855573" w:rsidTr="00990206">
        <w:trPr>
          <w:trHeight w:val="710"/>
          <w:jc w:val="center"/>
        </w:trPr>
        <w:tc>
          <w:tcPr>
            <w:tcW w:w="2300" w:type="dxa"/>
          </w:tcPr>
          <w:p w:rsidR="006A1746" w:rsidRPr="001271CA" w:rsidRDefault="006A1746" w:rsidP="00990206">
            <w:pPr>
              <w:pStyle w:val="TableParagraph"/>
              <w:spacing w:line="280" w:lineRule="atLeast"/>
              <w:ind w:left="806" w:right="156" w:hanging="620"/>
              <w:rPr>
                <w:b/>
                <w:sz w:val="24"/>
                <w:szCs w:val="24"/>
              </w:rPr>
            </w:pPr>
            <w:r w:rsidRPr="001271CA">
              <w:rPr>
                <w:b/>
                <w:sz w:val="24"/>
                <w:szCs w:val="24"/>
              </w:rPr>
              <w:t>Pre-requisites</w:t>
            </w:r>
          </w:p>
        </w:tc>
        <w:tc>
          <w:tcPr>
            <w:tcW w:w="7060" w:type="dxa"/>
          </w:tcPr>
          <w:p w:rsidR="006A1746" w:rsidRPr="00EE052F" w:rsidRDefault="00143F43" w:rsidP="00990206">
            <w:pPr>
              <w:pStyle w:val="TableParagraph"/>
              <w:rPr>
                <w:bCs/>
                <w:sz w:val="24"/>
                <w:szCs w:val="24"/>
              </w:rPr>
            </w:pPr>
            <w:r w:rsidRPr="00EE052F">
              <w:rPr>
                <w:bCs/>
                <w:sz w:val="24"/>
                <w:szCs w:val="24"/>
              </w:rPr>
              <w:t>Knowledge on basic principles, Instrumentation of Biochemical techniques and metabolic reactions</w:t>
            </w:r>
          </w:p>
        </w:tc>
      </w:tr>
      <w:tr w:rsidR="006A1746" w:rsidRPr="00855573" w:rsidTr="00990206">
        <w:trPr>
          <w:trHeight w:val="3878"/>
          <w:jc w:val="center"/>
        </w:trPr>
        <w:tc>
          <w:tcPr>
            <w:tcW w:w="2300" w:type="dxa"/>
          </w:tcPr>
          <w:p w:rsidR="006A1746" w:rsidRPr="001271CA" w:rsidRDefault="006A1746" w:rsidP="00990206">
            <w:pPr>
              <w:jc w:val="center"/>
              <w:rPr>
                <w:rFonts w:ascii="Times New Roman" w:eastAsia="Times New Roman" w:hAnsi="Times New Roman" w:cs="Times New Roman"/>
                <w:b/>
                <w:sz w:val="24"/>
                <w:szCs w:val="24"/>
              </w:rPr>
            </w:pPr>
            <w:r w:rsidRPr="001271CA">
              <w:rPr>
                <w:rFonts w:ascii="Times New Roman" w:eastAsia="Times New Roman" w:hAnsi="Times New Roman" w:cs="Times New Roman"/>
                <w:b/>
                <w:sz w:val="24"/>
                <w:szCs w:val="24"/>
              </w:rPr>
              <w:t>Course Objectives</w:t>
            </w:r>
          </w:p>
          <w:p w:rsidR="006A1746" w:rsidRPr="001271CA" w:rsidRDefault="006A1746" w:rsidP="00990206">
            <w:pPr>
              <w:jc w:val="center"/>
              <w:rPr>
                <w:rFonts w:eastAsia="Times New Roman" w:cstheme="minorHAnsi"/>
                <w:b/>
                <w:sz w:val="24"/>
                <w:szCs w:val="24"/>
              </w:rPr>
            </w:pPr>
          </w:p>
          <w:p w:rsidR="006A1746" w:rsidRPr="001271CA" w:rsidRDefault="006A1746" w:rsidP="00990206">
            <w:pPr>
              <w:pStyle w:val="TableParagraph"/>
              <w:spacing w:line="237" w:lineRule="auto"/>
              <w:ind w:left="494" w:right="461" w:firstLine="172"/>
              <w:rPr>
                <w:b/>
                <w:sz w:val="24"/>
                <w:szCs w:val="24"/>
              </w:rPr>
            </w:pPr>
          </w:p>
        </w:tc>
        <w:tc>
          <w:tcPr>
            <w:tcW w:w="7060" w:type="dxa"/>
            <w:vAlign w:val="center"/>
          </w:tcPr>
          <w:p w:rsidR="00143F43" w:rsidRPr="00143F43" w:rsidRDefault="00143F43">
            <w:pPr>
              <w:pStyle w:val="TableParagraph"/>
              <w:numPr>
                <w:ilvl w:val="0"/>
                <w:numId w:val="18"/>
              </w:numPr>
              <w:spacing w:before="1"/>
              <w:ind w:left="391" w:right="181" w:hanging="270"/>
              <w:jc w:val="both"/>
              <w:rPr>
                <w:sz w:val="24"/>
                <w:szCs w:val="24"/>
              </w:rPr>
            </w:pPr>
            <w:r w:rsidRPr="00143F43">
              <w:rPr>
                <w:sz w:val="24"/>
                <w:szCs w:val="24"/>
              </w:rPr>
              <w:t>To inculcate skill in students enabling them to apprehend the wider</w:t>
            </w:r>
            <w:r w:rsidRPr="00143F43">
              <w:rPr>
                <w:spacing w:val="1"/>
                <w:sz w:val="24"/>
                <w:szCs w:val="24"/>
              </w:rPr>
              <w:t xml:space="preserve"> </w:t>
            </w:r>
            <w:r w:rsidRPr="00143F43">
              <w:rPr>
                <w:sz w:val="24"/>
                <w:szCs w:val="24"/>
              </w:rPr>
              <w:t>knowledge</w:t>
            </w:r>
            <w:r w:rsidRPr="00143F43">
              <w:rPr>
                <w:spacing w:val="-4"/>
                <w:sz w:val="24"/>
                <w:szCs w:val="24"/>
              </w:rPr>
              <w:t xml:space="preserve"> </w:t>
            </w:r>
            <w:r w:rsidRPr="00143F43">
              <w:rPr>
                <w:sz w:val="24"/>
                <w:szCs w:val="24"/>
              </w:rPr>
              <w:t>about</w:t>
            </w:r>
            <w:r w:rsidRPr="00143F43">
              <w:rPr>
                <w:spacing w:val="-4"/>
                <w:sz w:val="24"/>
                <w:szCs w:val="24"/>
              </w:rPr>
              <w:t xml:space="preserve"> </w:t>
            </w:r>
            <w:r w:rsidRPr="00143F43">
              <w:rPr>
                <w:sz w:val="24"/>
                <w:szCs w:val="24"/>
              </w:rPr>
              <w:t>principles</w:t>
            </w:r>
            <w:r w:rsidRPr="00143F43">
              <w:rPr>
                <w:spacing w:val="-1"/>
                <w:sz w:val="24"/>
                <w:szCs w:val="24"/>
              </w:rPr>
              <w:t xml:space="preserve"> </w:t>
            </w:r>
            <w:r w:rsidRPr="00143F43">
              <w:rPr>
                <w:sz w:val="24"/>
                <w:szCs w:val="24"/>
              </w:rPr>
              <w:t>and</w:t>
            </w:r>
            <w:r w:rsidRPr="00143F43">
              <w:rPr>
                <w:spacing w:val="-2"/>
                <w:sz w:val="24"/>
                <w:szCs w:val="24"/>
              </w:rPr>
              <w:t xml:space="preserve"> </w:t>
            </w:r>
            <w:r w:rsidRPr="00143F43">
              <w:rPr>
                <w:sz w:val="24"/>
                <w:szCs w:val="24"/>
              </w:rPr>
              <w:t>techniques</w:t>
            </w:r>
            <w:r w:rsidRPr="00143F43">
              <w:rPr>
                <w:spacing w:val="4"/>
                <w:sz w:val="24"/>
                <w:szCs w:val="24"/>
              </w:rPr>
              <w:t xml:space="preserve"> </w:t>
            </w:r>
            <w:r w:rsidRPr="00143F43">
              <w:rPr>
                <w:sz w:val="24"/>
                <w:szCs w:val="24"/>
              </w:rPr>
              <w:t>to</w:t>
            </w:r>
            <w:r w:rsidRPr="00143F43">
              <w:rPr>
                <w:spacing w:val="-2"/>
                <w:sz w:val="24"/>
                <w:szCs w:val="24"/>
              </w:rPr>
              <w:t xml:space="preserve"> </w:t>
            </w:r>
            <w:r w:rsidRPr="00143F43">
              <w:rPr>
                <w:sz w:val="24"/>
                <w:szCs w:val="24"/>
              </w:rPr>
              <w:t>be</w:t>
            </w:r>
            <w:r w:rsidRPr="00143F43">
              <w:rPr>
                <w:spacing w:val="-4"/>
                <w:sz w:val="24"/>
                <w:szCs w:val="24"/>
              </w:rPr>
              <w:t xml:space="preserve"> </w:t>
            </w:r>
            <w:r w:rsidRPr="00143F43">
              <w:rPr>
                <w:sz w:val="24"/>
                <w:szCs w:val="24"/>
              </w:rPr>
              <w:t>employed</w:t>
            </w:r>
            <w:r w:rsidRPr="00143F43">
              <w:rPr>
                <w:spacing w:val="-1"/>
                <w:sz w:val="24"/>
                <w:szCs w:val="24"/>
              </w:rPr>
              <w:t xml:space="preserve"> </w:t>
            </w:r>
            <w:r w:rsidRPr="00143F43">
              <w:rPr>
                <w:sz w:val="24"/>
                <w:szCs w:val="24"/>
              </w:rPr>
              <w:t>for</w:t>
            </w:r>
            <w:r w:rsidRPr="00143F43">
              <w:rPr>
                <w:spacing w:val="-2"/>
                <w:sz w:val="24"/>
                <w:szCs w:val="24"/>
              </w:rPr>
              <w:t xml:space="preserve"> </w:t>
            </w:r>
            <w:r w:rsidRPr="00143F43">
              <w:rPr>
                <w:sz w:val="24"/>
                <w:szCs w:val="24"/>
              </w:rPr>
              <w:t>the</w:t>
            </w:r>
            <w:r w:rsidRPr="00143F43">
              <w:rPr>
                <w:spacing w:val="1"/>
                <w:sz w:val="24"/>
                <w:szCs w:val="24"/>
              </w:rPr>
              <w:t xml:space="preserve"> </w:t>
            </w:r>
            <w:r w:rsidRPr="00143F43">
              <w:rPr>
                <w:sz w:val="24"/>
                <w:szCs w:val="24"/>
              </w:rPr>
              <w:t>assay</w:t>
            </w:r>
            <w:r w:rsidRPr="00143F43">
              <w:rPr>
                <w:spacing w:val="-57"/>
                <w:sz w:val="24"/>
                <w:szCs w:val="24"/>
              </w:rPr>
              <w:t xml:space="preserve"> </w:t>
            </w:r>
            <w:r w:rsidRPr="00143F43">
              <w:rPr>
                <w:sz w:val="24"/>
                <w:szCs w:val="24"/>
              </w:rPr>
              <w:t>of</w:t>
            </w:r>
            <w:r w:rsidRPr="00143F43">
              <w:rPr>
                <w:spacing w:val="-1"/>
                <w:sz w:val="24"/>
                <w:szCs w:val="24"/>
              </w:rPr>
              <w:t xml:space="preserve"> </w:t>
            </w:r>
            <w:r w:rsidRPr="00143F43">
              <w:rPr>
                <w:sz w:val="24"/>
                <w:szCs w:val="24"/>
              </w:rPr>
              <w:t>enzymes</w:t>
            </w:r>
            <w:r w:rsidRPr="00143F43">
              <w:rPr>
                <w:spacing w:val="2"/>
                <w:sz w:val="24"/>
                <w:szCs w:val="24"/>
              </w:rPr>
              <w:t xml:space="preserve"> </w:t>
            </w:r>
            <w:r w:rsidRPr="00143F43">
              <w:rPr>
                <w:sz w:val="24"/>
                <w:szCs w:val="24"/>
              </w:rPr>
              <w:t>under</w:t>
            </w:r>
            <w:r w:rsidRPr="00143F43">
              <w:rPr>
                <w:spacing w:val="4"/>
                <w:sz w:val="24"/>
                <w:szCs w:val="24"/>
              </w:rPr>
              <w:t xml:space="preserve"> </w:t>
            </w:r>
            <w:r w:rsidRPr="00143F43">
              <w:rPr>
                <w:sz w:val="24"/>
                <w:szCs w:val="24"/>
              </w:rPr>
              <w:t>investigation.</w:t>
            </w:r>
          </w:p>
          <w:p w:rsidR="00143F43" w:rsidRPr="00143F43" w:rsidRDefault="00143F43">
            <w:pPr>
              <w:pStyle w:val="TableParagraph"/>
              <w:numPr>
                <w:ilvl w:val="0"/>
                <w:numId w:val="18"/>
              </w:numPr>
              <w:tabs>
                <w:tab w:val="left" w:pos="292"/>
              </w:tabs>
              <w:spacing w:line="242" w:lineRule="auto"/>
              <w:ind w:left="391" w:right="181" w:hanging="270"/>
              <w:jc w:val="both"/>
              <w:rPr>
                <w:sz w:val="24"/>
                <w:szCs w:val="24"/>
              </w:rPr>
            </w:pPr>
            <w:r w:rsidRPr="00143F43">
              <w:rPr>
                <w:sz w:val="24"/>
                <w:szCs w:val="24"/>
              </w:rPr>
              <w:t>To</w:t>
            </w:r>
            <w:r w:rsidRPr="00143F43">
              <w:rPr>
                <w:spacing w:val="-2"/>
                <w:sz w:val="24"/>
                <w:szCs w:val="24"/>
              </w:rPr>
              <w:t xml:space="preserve"> </w:t>
            </w:r>
            <w:r w:rsidRPr="00143F43">
              <w:rPr>
                <w:sz w:val="24"/>
                <w:szCs w:val="24"/>
              </w:rPr>
              <w:t>inculcate</w:t>
            </w:r>
            <w:r w:rsidRPr="00143F43">
              <w:rPr>
                <w:spacing w:val="-4"/>
                <w:sz w:val="24"/>
                <w:szCs w:val="24"/>
              </w:rPr>
              <w:t xml:space="preserve"> </w:t>
            </w:r>
            <w:r w:rsidRPr="00143F43">
              <w:rPr>
                <w:sz w:val="24"/>
                <w:szCs w:val="24"/>
              </w:rPr>
              <w:t>the</w:t>
            </w:r>
            <w:r w:rsidRPr="00143F43">
              <w:rPr>
                <w:spacing w:val="-4"/>
                <w:sz w:val="24"/>
                <w:szCs w:val="24"/>
              </w:rPr>
              <w:t xml:space="preserve"> </w:t>
            </w:r>
            <w:r w:rsidRPr="00143F43">
              <w:rPr>
                <w:sz w:val="24"/>
                <w:szCs w:val="24"/>
              </w:rPr>
              <w:t>knowledge</w:t>
            </w:r>
            <w:r w:rsidRPr="00143F43">
              <w:rPr>
                <w:spacing w:val="-4"/>
                <w:sz w:val="24"/>
                <w:szCs w:val="24"/>
              </w:rPr>
              <w:t xml:space="preserve"> </w:t>
            </w:r>
            <w:r w:rsidRPr="00143F43">
              <w:rPr>
                <w:sz w:val="24"/>
                <w:szCs w:val="24"/>
              </w:rPr>
              <w:t>of</w:t>
            </w:r>
            <w:r w:rsidRPr="00143F43">
              <w:rPr>
                <w:spacing w:val="58"/>
                <w:sz w:val="24"/>
                <w:szCs w:val="24"/>
              </w:rPr>
              <w:t xml:space="preserve"> </w:t>
            </w:r>
            <w:r w:rsidRPr="00143F43">
              <w:rPr>
                <w:sz w:val="24"/>
                <w:szCs w:val="24"/>
              </w:rPr>
              <w:t>isolation</w:t>
            </w:r>
            <w:r w:rsidRPr="00143F43">
              <w:rPr>
                <w:spacing w:val="-2"/>
                <w:sz w:val="24"/>
                <w:szCs w:val="24"/>
              </w:rPr>
              <w:t xml:space="preserve"> </w:t>
            </w:r>
            <w:r w:rsidRPr="00143F43">
              <w:rPr>
                <w:sz w:val="24"/>
                <w:szCs w:val="24"/>
              </w:rPr>
              <w:t>and</w:t>
            </w:r>
            <w:r w:rsidRPr="00143F43">
              <w:rPr>
                <w:spacing w:val="-2"/>
                <w:sz w:val="24"/>
                <w:szCs w:val="24"/>
              </w:rPr>
              <w:t xml:space="preserve"> </w:t>
            </w:r>
            <w:r w:rsidRPr="00143F43">
              <w:rPr>
                <w:sz w:val="24"/>
                <w:szCs w:val="24"/>
              </w:rPr>
              <w:t>purification</w:t>
            </w:r>
            <w:r w:rsidRPr="00143F43">
              <w:rPr>
                <w:spacing w:val="5"/>
                <w:sz w:val="24"/>
                <w:szCs w:val="24"/>
              </w:rPr>
              <w:t xml:space="preserve"> </w:t>
            </w:r>
            <w:r w:rsidRPr="00143F43">
              <w:rPr>
                <w:sz w:val="24"/>
                <w:szCs w:val="24"/>
              </w:rPr>
              <w:t>techniques</w:t>
            </w:r>
            <w:r w:rsidRPr="00143F43">
              <w:rPr>
                <w:spacing w:val="-1"/>
                <w:sz w:val="24"/>
                <w:szCs w:val="24"/>
              </w:rPr>
              <w:t xml:space="preserve"> </w:t>
            </w:r>
            <w:r w:rsidRPr="00143F43">
              <w:rPr>
                <w:sz w:val="24"/>
                <w:szCs w:val="24"/>
              </w:rPr>
              <w:t>of</w:t>
            </w:r>
            <w:r w:rsidRPr="00143F43">
              <w:rPr>
                <w:spacing w:val="-57"/>
                <w:sz w:val="24"/>
                <w:szCs w:val="24"/>
              </w:rPr>
              <w:t xml:space="preserve"> </w:t>
            </w:r>
            <w:r w:rsidRPr="00143F43">
              <w:rPr>
                <w:sz w:val="24"/>
                <w:szCs w:val="24"/>
              </w:rPr>
              <w:t>enzymes using alkaline</w:t>
            </w:r>
            <w:r w:rsidRPr="00143F43">
              <w:rPr>
                <w:spacing w:val="-3"/>
                <w:sz w:val="24"/>
                <w:szCs w:val="24"/>
              </w:rPr>
              <w:t xml:space="preserve"> </w:t>
            </w:r>
            <w:r w:rsidRPr="00143F43">
              <w:rPr>
                <w:sz w:val="24"/>
                <w:szCs w:val="24"/>
              </w:rPr>
              <w:t>phosphatase</w:t>
            </w:r>
            <w:r w:rsidRPr="00143F43">
              <w:rPr>
                <w:spacing w:val="3"/>
                <w:sz w:val="24"/>
                <w:szCs w:val="24"/>
              </w:rPr>
              <w:t xml:space="preserve"> </w:t>
            </w:r>
            <w:r w:rsidRPr="00143F43">
              <w:rPr>
                <w:sz w:val="24"/>
                <w:szCs w:val="24"/>
              </w:rPr>
              <w:t>as an example</w:t>
            </w:r>
          </w:p>
          <w:p w:rsidR="00143F43" w:rsidRPr="00143F43" w:rsidRDefault="00143F43">
            <w:pPr>
              <w:pStyle w:val="TableParagraph"/>
              <w:numPr>
                <w:ilvl w:val="0"/>
                <w:numId w:val="18"/>
              </w:numPr>
              <w:tabs>
                <w:tab w:val="left" w:pos="351"/>
              </w:tabs>
              <w:spacing w:line="268" w:lineRule="exact"/>
              <w:ind w:left="391" w:right="181" w:hanging="270"/>
              <w:jc w:val="both"/>
              <w:rPr>
                <w:sz w:val="24"/>
                <w:szCs w:val="24"/>
              </w:rPr>
            </w:pPr>
            <w:r w:rsidRPr="00143F43">
              <w:rPr>
                <w:sz w:val="24"/>
                <w:szCs w:val="24"/>
              </w:rPr>
              <w:t>To</w:t>
            </w:r>
            <w:r w:rsidRPr="00143F43">
              <w:rPr>
                <w:spacing w:val="-2"/>
                <w:sz w:val="24"/>
                <w:szCs w:val="24"/>
              </w:rPr>
              <w:t xml:space="preserve"> </w:t>
            </w:r>
            <w:r w:rsidRPr="00143F43">
              <w:rPr>
                <w:sz w:val="24"/>
                <w:szCs w:val="24"/>
              </w:rPr>
              <w:t>perform</w:t>
            </w:r>
            <w:r w:rsidRPr="00143F43">
              <w:rPr>
                <w:spacing w:val="-4"/>
                <w:sz w:val="24"/>
                <w:szCs w:val="24"/>
              </w:rPr>
              <w:t xml:space="preserve"> </w:t>
            </w:r>
            <w:r w:rsidRPr="00143F43">
              <w:rPr>
                <w:sz w:val="24"/>
                <w:szCs w:val="24"/>
              </w:rPr>
              <w:t>experiments</w:t>
            </w:r>
            <w:r w:rsidRPr="00143F43">
              <w:rPr>
                <w:spacing w:val="-1"/>
                <w:sz w:val="24"/>
                <w:szCs w:val="24"/>
              </w:rPr>
              <w:t xml:space="preserve"> </w:t>
            </w:r>
            <w:r w:rsidRPr="00143F43">
              <w:rPr>
                <w:sz w:val="24"/>
                <w:szCs w:val="24"/>
              </w:rPr>
              <w:t>to</w:t>
            </w:r>
            <w:r w:rsidRPr="00143F43">
              <w:rPr>
                <w:spacing w:val="-2"/>
                <w:sz w:val="24"/>
                <w:szCs w:val="24"/>
              </w:rPr>
              <w:t xml:space="preserve"> </w:t>
            </w:r>
            <w:r w:rsidRPr="00143F43">
              <w:rPr>
                <w:sz w:val="24"/>
                <w:szCs w:val="24"/>
              </w:rPr>
              <w:t>study</w:t>
            </w:r>
            <w:r w:rsidRPr="00143F43">
              <w:rPr>
                <w:spacing w:val="-2"/>
                <w:sz w:val="24"/>
                <w:szCs w:val="24"/>
              </w:rPr>
              <w:t xml:space="preserve"> </w:t>
            </w:r>
            <w:r w:rsidRPr="00143F43">
              <w:rPr>
                <w:sz w:val="24"/>
                <w:szCs w:val="24"/>
              </w:rPr>
              <w:t>the</w:t>
            </w:r>
            <w:r w:rsidRPr="00143F43">
              <w:rPr>
                <w:spacing w:val="-4"/>
                <w:sz w:val="24"/>
                <w:szCs w:val="24"/>
              </w:rPr>
              <w:t xml:space="preserve"> </w:t>
            </w:r>
            <w:r w:rsidRPr="00143F43">
              <w:rPr>
                <w:sz w:val="24"/>
                <w:szCs w:val="24"/>
              </w:rPr>
              <w:t>factors affecting</w:t>
            </w:r>
            <w:r w:rsidRPr="00143F43">
              <w:rPr>
                <w:spacing w:val="-2"/>
                <w:sz w:val="24"/>
                <w:szCs w:val="24"/>
              </w:rPr>
              <w:t xml:space="preserve"> </w:t>
            </w:r>
            <w:r w:rsidRPr="00143F43">
              <w:rPr>
                <w:sz w:val="24"/>
                <w:szCs w:val="24"/>
              </w:rPr>
              <w:t>enzyme</w:t>
            </w:r>
            <w:r w:rsidRPr="00143F43">
              <w:rPr>
                <w:spacing w:val="-4"/>
                <w:sz w:val="24"/>
                <w:szCs w:val="24"/>
              </w:rPr>
              <w:t xml:space="preserve"> </w:t>
            </w:r>
            <w:r w:rsidRPr="00143F43">
              <w:rPr>
                <w:sz w:val="24"/>
                <w:szCs w:val="24"/>
              </w:rPr>
              <w:t>activity</w:t>
            </w:r>
          </w:p>
          <w:p w:rsidR="00143F43" w:rsidRPr="00143F43" w:rsidRDefault="00143F43">
            <w:pPr>
              <w:pStyle w:val="TableParagraph"/>
              <w:numPr>
                <w:ilvl w:val="0"/>
                <w:numId w:val="18"/>
              </w:numPr>
              <w:tabs>
                <w:tab w:val="left" w:pos="351"/>
              </w:tabs>
              <w:spacing w:line="275" w:lineRule="exact"/>
              <w:ind w:left="391" w:right="181" w:hanging="270"/>
              <w:jc w:val="both"/>
              <w:rPr>
                <w:sz w:val="24"/>
                <w:szCs w:val="24"/>
              </w:rPr>
            </w:pPr>
            <w:r w:rsidRPr="00143F43">
              <w:rPr>
                <w:sz w:val="24"/>
                <w:szCs w:val="24"/>
              </w:rPr>
              <w:t>To</w:t>
            </w:r>
            <w:r w:rsidRPr="00143F43">
              <w:rPr>
                <w:spacing w:val="-3"/>
                <w:sz w:val="24"/>
                <w:szCs w:val="24"/>
              </w:rPr>
              <w:t xml:space="preserve"> </w:t>
            </w:r>
            <w:r w:rsidRPr="00143F43">
              <w:rPr>
                <w:sz w:val="24"/>
                <w:szCs w:val="24"/>
              </w:rPr>
              <w:t>achieve</w:t>
            </w:r>
            <w:r w:rsidRPr="00143F43">
              <w:rPr>
                <w:spacing w:val="-4"/>
                <w:sz w:val="24"/>
                <w:szCs w:val="24"/>
              </w:rPr>
              <w:t xml:space="preserve"> </w:t>
            </w:r>
            <w:r w:rsidRPr="00143F43">
              <w:rPr>
                <w:sz w:val="24"/>
                <w:szCs w:val="24"/>
              </w:rPr>
              <w:t>training</w:t>
            </w:r>
            <w:r w:rsidRPr="00143F43">
              <w:rPr>
                <w:spacing w:val="2"/>
                <w:sz w:val="24"/>
                <w:szCs w:val="24"/>
              </w:rPr>
              <w:t xml:space="preserve"> </w:t>
            </w:r>
            <w:r w:rsidRPr="00143F43">
              <w:rPr>
                <w:sz w:val="24"/>
                <w:szCs w:val="24"/>
              </w:rPr>
              <w:t>in</w:t>
            </w:r>
            <w:r w:rsidRPr="00143F43">
              <w:rPr>
                <w:spacing w:val="-2"/>
                <w:sz w:val="24"/>
                <w:szCs w:val="24"/>
              </w:rPr>
              <w:t xml:space="preserve"> </w:t>
            </w:r>
            <w:r w:rsidRPr="00143F43">
              <w:rPr>
                <w:sz w:val="24"/>
                <w:szCs w:val="24"/>
              </w:rPr>
              <w:t>assay</w:t>
            </w:r>
            <w:r w:rsidRPr="00143F43">
              <w:rPr>
                <w:spacing w:val="-3"/>
                <w:sz w:val="24"/>
                <w:szCs w:val="24"/>
              </w:rPr>
              <w:t xml:space="preserve"> </w:t>
            </w:r>
            <w:r w:rsidRPr="00143F43">
              <w:rPr>
                <w:sz w:val="24"/>
                <w:szCs w:val="24"/>
              </w:rPr>
              <w:t>of</w:t>
            </w:r>
            <w:r w:rsidRPr="00143F43">
              <w:rPr>
                <w:spacing w:val="-2"/>
                <w:sz w:val="24"/>
                <w:szCs w:val="24"/>
              </w:rPr>
              <w:t xml:space="preserve"> </w:t>
            </w:r>
            <w:r w:rsidRPr="00143F43">
              <w:rPr>
                <w:sz w:val="24"/>
                <w:szCs w:val="24"/>
              </w:rPr>
              <w:t>enzymes</w:t>
            </w:r>
          </w:p>
          <w:p w:rsidR="00143F43" w:rsidRPr="00143F43" w:rsidRDefault="00143F43">
            <w:pPr>
              <w:pStyle w:val="TableParagraph"/>
              <w:numPr>
                <w:ilvl w:val="0"/>
                <w:numId w:val="18"/>
              </w:numPr>
              <w:ind w:left="391" w:right="181" w:hanging="270"/>
              <w:jc w:val="both"/>
              <w:rPr>
                <w:sz w:val="24"/>
                <w:szCs w:val="24"/>
              </w:rPr>
            </w:pPr>
            <w:r w:rsidRPr="00143F43">
              <w:rPr>
                <w:sz w:val="24"/>
                <w:szCs w:val="24"/>
              </w:rPr>
              <w:t>To</w:t>
            </w:r>
            <w:r w:rsidRPr="00143F43">
              <w:rPr>
                <w:spacing w:val="-6"/>
                <w:sz w:val="24"/>
                <w:szCs w:val="24"/>
              </w:rPr>
              <w:t xml:space="preserve"> </w:t>
            </w:r>
            <w:r w:rsidRPr="00143F43">
              <w:rPr>
                <w:sz w:val="24"/>
                <w:szCs w:val="24"/>
              </w:rPr>
              <w:t>achieve</w:t>
            </w:r>
            <w:r w:rsidRPr="00143F43">
              <w:rPr>
                <w:spacing w:val="-3"/>
                <w:sz w:val="24"/>
                <w:szCs w:val="24"/>
              </w:rPr>
              <w:t xml:space="preserve"> </w:t>
            </w:r>
            <w:r w:rsidRPr="00143F43">
              <w:rPr>
                <w:sz w:val="24"/>
                <w:szCs w:val="24"/>
              </w:rPr>
              <w:t>training</w:t>
            </w:r>
            <w:r w:rsidRPr="00143F43">
              <w:rPr>
                <w:spacing w:val="-1"/>
                <w:sz w:val="24"/>
                <w:szCs w:val="24"/>
              </w:rPr>
              <w:t xml:space="preserve"> </w:t>
            </w:r>
            <w:r w:rsidRPr="00143F43">
              <w:rPr>
                <w:sz w:val="24"/>
                <w:szCs w:val="24"/>
              </w:rPr>
              <w:t>in</w:t>
            </w:r>
            <w:r w:rsidRPr="00143F43">
              <w:rPr>
                <w:spacing w:val="-7"/>
                <w:sz w:val="24"/>
                <w:szCs w:val="24"/>
              </w:rPr>
              <w:t xml:space="preserve"> </w:t>
            </w:r>
            <w:r w:rsidRPr="00143F43">
              <w:rPr>
                <w:sz w:val="24"/>
                <w:szCs w:val="24"/>
              </w:rPr>
              <w:t>basic</w:t>
            </w:r>
            <w:r w:rsidRPr="00143F43">
              <w:rPr>
                <w:spacing w:val="-8"/>
                <w:sz w:val="24"/>
                <w:szCs w:val="24"/>
              </w:rPr>
              <w:t xml:space="preserve"> </w:t>
            </w:r>
            <w:r w:rsidRPr="00143F43">
              <w:rPr>
                <w:sz w:val="24"/>
                <w:szCs w:val="24"/>
              </w:rPr>
              <w:t>microbiological</w:t>
            </w:r>
            <w:r w:rsidRPr="00143F43">
              <w:rPr>
                <w:spacing w:val="-3"/>
                <w:sz w:val="24"/>
                <w:szCs w:val="24"/>
              </w:rPr>
              <w:t xml:space="preserve"> </w:t>
            </w:r>
            <w:r w:rsidRPr="00143F43">
              <w:rPr>
                <w:sz w:val="24"/>
                <w:szCs w:val="24"/>
              </w:rPr>
              <w:t>techniques</w:t>
            </w:r>
            <w:r w:rsidRPr="00143F43">
              <w:rPr>
                <w:spacing w:val="-3"/>
                <w:sz w:val="24"/>
                <w:szCs w:val="24"/>
              </w:rPr>
              <w:t xml:space="preserve"> </w:t>
            </w:r>
            <w:r w:rsidRPr="00143F43">
              <w:rPr>
                <w:sz w:val="24"/>
                <w:szCs w:val="24"/>
              </w:rPr>
              <w:t>–</w:t>
            </w:r>
            <w:r w:rsidRPr="00143F43">
              <w:rPr>
                <w:spacing w:val="-6"/>
                <w:sz w:val="24"/>
                <w:szCs w:val="24"/>
              </w:rPr>
              <w:t xml:space="preserve"> </w:t>
            </w:r>
            <w:r w:rsidRPr="00143F43">
              <w:rPr>
                <w:sz w:val="24"/>
                <w:szCs w:val="24"/>
              </w:rPr>
              <w:t>preparation</w:t>
            </w:r>
            <w:r w:rsidRPr="00143F43">
              <w:rPr>
                <w:spacing w:val="-7"/>
                <w:sz w:val="24"/>
                <w:szCs w:val="24"/>
              </w:rPr>
              <w:t xml:space="preserve"> </w:t>
            </w:r>
            <w:r w:rsidRPr="00143F43">
              <w:rPr>
                <w:sz w:val="24"/>
                <w:szCs w:val="24"/>
              </w:rPr>
              <w:t>of</w:t>
            </w:r>
            <w:r w:rsidRPr="00143F43">
              <w:rPr>
                <w:spacing w:val="-57"/>
                <w:sz w:val="24"/>
                <w:szCs w:val="24"/>
              </w:rPr>
              <w:t xml:space="preserve"> </w:t>
            </w:r>
            <w:r w:rsidRPr="00143F43">
              <w:rPr>
                <w:sz w:val="24"/>
                <w:szCs w:val="24"/>
              </w:rPr>
              <w:t>culture,</w:t>
            </w:r>
            <w:r w:rsidRPr="00143F43">
              <w:rPr>
                <w:spacing w:val="-1"/>
                <w:sz w:val="24"/>
                <w:szCs w:val="24"/>
              </w:rPr>
              <w:t xml:space="preserve"> </w:t>
            </w:r>
            <w:r w:rsidRPr="00143F43">
              <w:rPr>
                <w:sz w:val="24"/>
                <w:szCs w:val="24"/>
              </w:rPr>
              <w:t>sterilization and staining methods.</w:t>
            </w:r>
          </w:p>
          <w:p w:rsidR="00143F43" w:rsidRPr="00143F43" w:rsidRDefault="00143F43">
            <w:pPr>
              <w:pStyle w:val="TableParagraph"/>
              <w:numPr>
                <w:ilvl w:val="0"/>
                <w:numId w:val="18"/>
              </w:numPr>
              <w:tabs>
                <w:tab w:val="left" w:pos="346"/>
              </w:tabs>
              <w:ind w:left="391" w:right="181" w:hanging="270"/>
              <w:jc w:val="both"/>
              <w:rPr>
                <w:sz w:val="24"/>
                <w:szCs w:val="24"/>
              </w:rPr>
            </w:pPr>
            <w:r w:rsidRPr="00143F43">
              <w:rPr>
                <w:sz w:val="24"/>
                <w:szCs w:val="24"/>
              </w:rPr>
              <w:t>To</w:t>
            </w:r>
            <w:r w:rsidRPr="00143F43">
              <w:rPr>
                <w:spacing w:val="-9"/>
                <w:sz w:val="24"/>
                <w:szCs w:val="24"/>
              </w:rPr>
              <w:t xml:space="preserve"> </w:t>
            </w:r>
            <w:r w:rsidRPr="00143F43">
              <w:rPr>
                <w:sz w:val="24"/>
                <w:szCs w:val="24"/>
              </w:rPr>
              <w:t>perform</w:t>
            </w:r>
            <w:r w:rsidRPr="00143F43">
              <w:rPr>
                <w:spacing w:val="-3"/>
                <w:sz w:val="24"/>
                <w:szCs w:val="24"/>
              </w:rPr>
              <w:t xml:space="preserve"> </w:t>
            </w:r>
            <w:r w:rsidRPr="00143F43">
              <w:rPr>
                <w:sz w:val="24"/>
                <w:szCs w:val="24"/>
              </w:rPr>
              <w:t>the</w:t>
            </w:r>
            <w:r w:rsidRPr="00143F43">
              <w:rPr>
                <w:spacing w:val="-4"/>
                <w:sz w:val="24"/>
                <w:szCs w:val="24"/>
              </w:rPr>
              <w:t xml:space="preserve"> </w:t>
            </w:r>
            <w:r w:rsidRPr="00143F43">
              <w:rPr>
                <w:sz w:val="24"/>
                <w:szCs w:val="24"/>
              </w:rPr>
              <w:t>blood</w:t>
            </w:r>
            <w:r w:rsidRPr="00143F43">
              <w:rPr>
                <w:spacing w:val="-8"/>
                <w:sz w:val="24"/>
                <w:szCs w:val="24"/>
              </w:rPr>
              <w:t xml:space="preserve"> </w:t>
            </w:r>
            <w:r w:rsidRPr="00143F43">
              <w:rPr>
                <w:sz w:val="24"/>
                <w:szCs w:val="24"/>
              </w:rPr>
              <w:t>grouping</w:t>
            </w:r>
            <w:r w:rsidRPr="00143F43">
              <w:rPr>
                <w:spacing w:val="-4"/>
                <w:sz w:val="24"/>
                <w:szCs w:val="24"/>
              </w:rPr>
              <w:t xml:space="preserve"> </w:t>
            </w:r>
            <w:r w:rsidRPr="00143F43">
              <w:rPr>
                <w:sz w:val="24"/>
                <w:szCs w:val="24"/>
              </w:rPr>
              <w:t>test</w:t>
            </w:r>
            <w:r w:rsidRPr="00143F43">
              <w:rPr>
                <w:spacing w:val="-4"/>
                <w:sz w:val="24"/>
                <w:szCs w:val="24"/>
              </w:rPr>
              <w:t xml:space="preserve"> </w:t>
            </w:r>
            <w:r w:rsidRPr="00143F43">
              <w:rPr>
                <w:sz w:val="24"/>
                <w:szCs w:val="24"/>
              </w:rPr>
              <w:t>and</w:t>
            </w:r>
            <w:r w:rsidRPr="00143F43">
              <w:rPr>
                <w:spacing w:val="-8"/>
                <w:sz w:val="24"/>
                <w:szCs w:val="24"/>
              </w:rPr>
              <w:t xml:space="preserve"> </w:t>
            </w:r>
            <w:r w:rsidRPr="00143F43">
              <w:rPr>
                <w:sz w:val="24"/>
                <w:szCs w:val="24"/>
              </w:rPr>
              <w:t>to</w:t>
            </w:r>
            <w:r w:rsidRPr="00143F43">
              <w:rPr>
                <w:spacing w:val="-3"/>
                <w:sz w:val="24"/>
                <w:szCs w:val="24"/>
              </w:rPr>
              <w:t xml:space="preserve"> </w:t>
            </w:r>
            <w:r w:rsidRPr="00143F43">
              <w:rPr>
                <w:sz w:val="24"/>
                <w:szCs w:val="24"/>
              </w:rPr>
              <w:t>prepare</w:t>
            </w:r>
            <w:r w:rsidRPr="00143F43">
              <w:rPr>
                <w:spacing w:val="-4"/>
                <w:sz w:val="24"/>
                <w:szCs w:val="24"/>
              </w:rPr>
              <w:t xml:space="preserve"> </w:t>
            </w:r>
            <w:r w:rsidRPr="00143F43">
              <w:rPr>
                <w:sz w:val="24"/>
                <w:szCs w:val="24"/>
              </w:rPr>
              <w:t>blood</w:t>
            </w:r>
            <w:r w:rsidRPr="00143F43">
              <w:rPr>
                <w:spacing w:val="-8"/>
                <w:sz w:val="24"/>
                <w:szCs w:val="24"/>
              </w:rPr>
              <w:t xml:space="preserve"> </w:t>
            </w:r>
            <w:r w:rsidRPr="00143F43">
              <w:rPr>
                <w:sz w:val="24"/>
                <w:szCs w:val="24"/>
              </w:rPr>
              <w:t>smear</w:t>
            </w:r>
            <w:r w:rsidRPr="00143F43">
              <w:rPr>
                <w:spacing w:val="-3"/>
                <w:sz w:val="24"/>
                <w:szCs w:val="24"/>
              </w:rPr>
              <w:t xml:space="preserve"> </w:t>
            </w:r>
            <w:r w:rsidRPr="00143F43">
              <w:rPr>
                <w:sz w:val="24"/>
                <w:szCs w:val="24"/>
              </w:rPr>
              <w:t>to</w:t>
            </w:r>
            <w:r w:rsidRPr="00143F43">
              <w:rPr>
                <w:spacing w:val="-8"/>
                <w:sz w:val="24"/>
                <w:szCs w:val="24"/>
              </w:rPr>
              <w:t xml:space="preserve"> </w:t>
            </w:r>
            <w:r w:rsidRPr="00143F43">
              <w:rPr>
                <w:sz w:val="24"/>
                <w:szCs w:val="24"/>
              </w:rPr>
              <w:t>study</w:t>
            </w:r>
            <w:r w:rsidRPr="00143F43">
              <w:rPr>
                <w:spacing w:val="-57"/>
                <w:sz w:val="24"/>
                <w:szCs w:val="24"/>
              </w:rPr>
              <w:t xml:space="preserve"> </w:t>
            </w:r>
            <w:r w:rsidRPr="00143F43">
              <w:rPr>
                <w:sz w:val="24"/>
                <w:szCs w:val="24"/>
              </w:rPr>
              <w:t>different</w:t>
            </w:r>
            <w:r w:rsidRPr="00143F43">
              <w:rPr>
                <w:spacing w:val="2"/>
                <w:sz w:val="24"/>
                <w:szCs w:val="24"/>
              </w:rPr>
              <w:t xml:space="preserve"> </w:t>
            </w:r>
            <w:r w:rsidRPr="00143F43">
              <w:rPr>
                <w:sz w:val="24"/>
                <w:szCs w:val="24"/>
              </w:rPr>
              <w:t>types</w:t>
            </w:r>
            <w:r w:rsidRPr="00143F43">
              <w:rPr>
                <w:spacing w:val="1"/>
                <w:sz w:val="24"/>
                <w:szCs w:val="24"/>
              </w:rPr>
              <w:t xml:space="preserve"> </w:t>
            </w:r>
            <w:r w:rsidRPr="00143F43">
              <w:rPr>
                <w:sz w:val="24"/>
                <w:szCs w:val="24"/>
              </w:rPr>
              <w:t>of blood cells</w:t>
            </w:r>
          </w:p>
          <w:p w:rsidR="00143F43" w:rsidRPr="00143F43" w:rsidRDefault="00143F43">
            <w:pPr>
              <w:pStyle w:val="TableParagraph"/>
              <w:numPr>
                <w:ilvl w:val="0"/>
                <w:numId w:val="18"/>
              </w:numPr>
              <w:tabs>
                <w:tab w:val="left" w:pos="351"/>
              </w:tabs>
              <w:ind w:left="391" w:right="181" w:hanging="270"/>
              <w:jc w:val="both"/>
              <w:rPr>
                <w:sz w:val="24"/>
                <w:szCs w:val="24"/>
              </w:rPr>
            </w:pPr>
            <w:r w:rsidRPr="00143F43">
              <w:rPr>
                <w:sz w:val="24"/>
                <w:szCs w:val="24"/>
              </w:rPr>
              <w:t>To</w:t>
            </w:r>
            <w:r w:rsidRPr="00143F43">
              <w:rPr>
                <w:spacing w:val="-5"/>
                <w:sz w:val="24"/>
                <w:szCs w:val="24"/>
              </w:rPr>
              <w:t xml:space="preserve"> </w:t>
            </w:r>
            <w:r w:rsidRPr="00143F43">
              <w:rPr>
                <w:sz w:val="24"/>
                <w:szCs w:val="24"/>
              </w:rPr>
              <w:t>learn molecular</w:t>
            </w:r>
            <w:r w:rsidRPr="00143F43">
              <w:rPr>
                <w:spacing w:val="-4"/>
                <w:sz w:val="24"/>
                <w:szCs w:val="24"/>
              </w:rPr>
              <w:t xml:space="preserve"> </w:t>
            </w:r>
            <w:r w:rsidRPr="00143F43">
              <w:rPr>
                <w:sz w:val="24"/>
                <w:szCs w:val="24"/>
              </w:rPr>
              <w:t>biology</w:t>
            </w:r>
            <w:r w:rsidRPr="00143F43">
              <w:rPr>
                <w:spacing w:val="-4"/>
                <w:sz w:val="24"/>
                <w:szCs w:val="24"/>
              </w:rPr>
              <w:t xml:space="preserve"> </w:t>
            </w:r>
            <w:r w:rsidRPr="00143F43">
              <w:rPr>
                <w:sz w:val="24"/>
                <w:szCs w:val="24"/>
              </w:rPr>
              <w:t>techniques</w:t>
            </w:r>
            <w:r w:rsidRPr="00143F43">
              <w:rPr>
                <w:spacing w:val="-4"/>
                <w:sz w:val="24"/>
                <w:szCs w:val="24"/>
              </w:rPr>
              <w:t xml:space="preserve"> </w:t>
            </w:r>
            <w:r w:rsidRPr="00143F43">
              <w:rPr>
                <w:sz w:val="24"/>
                <w:szCs w:val="24"/>
              </w:rPr>
              <w:t>like</w:t>
            </w:r>
            <w:r w:rsidRPr="00143F43">
              <w:rPr>
                <w:spacing w:val="-1"/>
                <w:sz w:val="24"/>
                <w:szCs w:val="24"/>
              </w:rPr>
              <w:t xml:space="preserve"> </w:t>
            </w:r>
            <w:r w:rsidRPr="00143F43">
              <w:rPr>
                <w:sz w:val="24"/>
                <w:szCs w:val="24"/>
              </w:rPr>
              <w:t>Gel</w:t>
            </w:r>
            <w:r w:rsidRPr="00143F43">
              <w:rPr>
                <w:spacing w:val="-1"/>
                <w:sz w:val="24"/>
                <w:szCs w:val="24"/>
              </w:rPr>
              <w:t xml:space="preserve"> </w:t>
            </w:r>
            <w:r w:rsidRPr="00143F43">
              <w:rPr>
                <w:sz w:val="24"/>
                <w:szCs w:val="24"/>
              </w:rPr>
              <w:t>electrophoresis</w:t>
            </w:r>
            <w:r w:rsidRPr="00143F43">
              <w:rPr>
                <w:spacing w:val="-4"/>
                <w:sz w:val="24"/>
                <w:szCs w:val="24"/>
              </w:rPr>
              <w:t xml:space="preserve"> </w:t>
            </w:r>
            <w:r w:rsidRPr="00143F43">
              <w:rPr>
                <w:sz w:val="24"/>
                <w:szCs w:val="24"/>
              </w:rPr>
              <w:t>and</w:t>
            </w:r>
            <w:r w:rsidRPr="00143F43">
              <w:rPr>
                <w:spacing w:val="-57"/>
                <w:sz w:val="24"/>
                <w:szCs w:val="24"/>
              </w:rPr>
              <w:t xml:space="preserve"> </w:t>
            </w:r>
            <w:r w:rsidRPr="00143F43">
              <w:rPr>
                <w:sz w:val="24"/>
                <w:szCs w:val="24"/>
              </w:rPr>
              <w:t>Blotting</w:t>
            </w:r>
            <w:r w:rsidRPr="00143F43">
              <w:rPr>
                <w:spacing w:val="3"/>
                <w:sz w:val="24"/>
                <w:szCs w:val="24"/>
              </w:rPr>
              <w:t xml:space="preserve"> </w:t>
            </w:r>
            <w:r w:rsidRPr="00143F43">
              <w:rPr>
                <w:sz w:val="24"/>
                <w:szCs w:val="24"/>
              </w:rPr>
              <w:t>techniques</w:t>
            </w:r>
          </w:p>
          <w:p w:rsidR="006A1746" w:rsidRPr="00EE052F" w:rsidRDefault="00143F43">
            <w:pPr>
              <w:pStyle w:val="ListParagraph"/>
              <w:numPr>
                <w:ilvl w:val="0"/>
                <w:numId w:val="18"/>
              </w:numPr>
              <w:spacing w:line="276" w:lineRule="auto"/>
              <w:ind w:left="391" w:right="181" w:hanging="270"/>
              <w:jc w:val="both"/>
              <w:rPr>
                <w:rFonts w:ascii="Times New Roman" w:hAnsi="Times New Roman" w:cs="Times New Roman"/>
                <w:sz w:val="24"/>
                <w:szCs w:val="24"/>
              </w:rPr>
            </w:pPr>
            <w:r w:rsidRPr="00EE052F">
              <w:rPr>
                <w:rFonts w:ascii="Times New Roman" w:hAnsi="Times New Roman" w:cs="Times New Roman"/>
                <w:sz w:val="24"/>
                <w:szCs w:val="24"/>
              </w:rPr>
              <w:t>To</w:t>
            </w:r>
            <w:r w:rsidRPr="00EE052F">
              <w:rPr>
                <w:rFonts w:ascii="Times New Roman" w:hAnsi="Times New Roman" w:cs="Times New Roman"/>
                <w:spacing w:val="-2"/>
                <w:sz w:val="24"/>
                <w:szCs w:val="24"/>
              </w:rPr>
              <w:t xml:space="preserve"> </w:t>
            </w:r>
            <w:r w:rsidRPr="00EE052F">
              <w:rPr>
                <w:rFonts w:ascii="Times New Roman" w:hAnsi="Times New Roman" w:cs="Times New Roman"/>
                <w:sz w:val="24"/>
                <w:szCs w:val="24"/>
              </w:rPr>
              <w:t>introduce</w:t>
            </w:r>
            <w:r w:rsidRPr="00EE052F">
              <w:rPr>
                <w:rFonts w:ascii="Times New Roman" w:hAnsi="Times New Roman" w:cs="Times New Roman"/>
                <w:spacing w:val="-3"/>
                <w:sz w:val="24"/>
                <w:szCs w:val="24"/>
              </w:rPr>
              <w:t xml:space="preserve"> </w:t>
            </w:r>
            <w:r w:rsidRPr="00EE052F">
              <w:rPr>
                <w:rFonts w:ascii="Times New Roman" w:hAnsi="Times New Roman" w:cs="Times New Roman"/>
                <w:sz w:val="24"/>
                <w:szCs w:val="24"/>
              </w:rPr>
              <w:t>industrial</w:t>
            </w:r>
            <w:r w:rsidRPr="00EE052F">
              <w:rPr>
                <w:rFonts w:ascii="Times New Roman" w:hAnsi="Times New Roman" w:cs="Times New Roman"/>
                <w:spacing w:val="-3"/>
                <w:sz w:val="24"/>
                <w:szCs w:val="24"/>
              </w:rPr>
              <w:t xml:space="preserve"> </w:t>
            </w:r>
            <w:r w:rsidRPr="00EE052F">
              <w:rPr>
                <w:rFonts w:ascii="Times New Roman" w:hAnsi="Times New Roman" w:cs="Times New Roman"/>
                <w:sz w:val="24"/>
                <w:szCs w:val="24"/>
              </w:rPr>
              <w:t>visit</w:t>
            </w:r>
            <w:r w:rsidRPr="00EE052F">
              <w:rPr>
                <w:rFonts w:ascii="Times New Roman" w:hAnsi="Times New Roman" w:cs="Times New Roman"/>
                <w:spacing w:val="-3"/>
                <w:sz w:val="24"/>
                <w:szCs w:val="24"/>
              </w:rPr>
              <w:t xml:space="preserve"> </w:t>
            </w:r>
            <w:r w:rsidRPr="00EE052F">
              <w:rPr>
                <w:rFonts w:ascii="Times New Roman" w:hAnsi="Times New Roman" w:cs="Times New Roman"/>
                <w:sz w:val="24"/>
                <w:szCs w:val="24"/>
              </w:rPr>
              <w:t>so</w:t>
            </w:r>
            <w:r w:rsidRPr="00EE052F">
              <w:rPr>
                <w:rFonts w:ascii="Times New Roman" w:hAnsi="Times New Roman" w:cs="Times New Roman"/>
                <w:spacing w:val="-1"/>
                <w:sz w:val="24"/>
                <w:szCs w:val="24"/>
              </w:rPr>
              <w:t xml:space="preserve"> </w:t>
            </w:r>
            <w:r w:rsidRPr="00EE052F">
              <w:rPr>
                <w:rFonts w:ascii="Times New Roman" w:hAnsi="Times New Roman" w:cs="Times New Roman"/>
                <w:sz w:val="24"/>
                <w:szCs w:val="24"/>
              </w:rPr>
              <w:t>that</w:t>
            </w:r>
            <w:r w:rsidRPr="00EE052F">
              <w:rPr>
                <w:rFonts w:ascii="Times New Roman" w:hAnsi="Times New Roman" w:cs="Times New Roman"/>
                <w:spacing w:val="-3"/>
                <w:sz w:val="24"/>
                <w:szCs w:val="24"/>
              </w:rPr>
              <w:t xml:space="preserve"> </w:t>
            </w:r>
            <w:r w:rsidRPr="00EE052F">
              <w:rPr>
                <w:rFonts w:ascii="Times New Roman" w:hAnsi="Times New Roman" w:cs="Times New Roman"/>
                <w:sz w:val="24"/>
                <w:szCs w:val="24"/>
              </w:rPr>
              <w:t>students</w:t>
            </w:r>
            <w:r w:rsidRPr="00EE052F">
              <w:rPr>
                <w:rFonts w:ascii="Times New Roman" w:hAnsi="Times New Roman" w:cs="Times New Roman"/>
                <w:spacing w:val="-1"/>
                <w:sz w:val="24"/>
                <w:szCs w:val="24"/>
              </w:rPr>
              <w:t xml:space="preserve"> </w:t>
            </w:r>
            <w:r w:rsidRPr="00EE052F">
              <w:rPr>
                <w:rFonts w:ascii="Times New Roman" w:hAnsi="Times New Roman" w:cs="Times New Roman"/>
                <w:sz w:val="24"/>
                <w:szCs w:val="24"/>
              </w:rPr>
              <w:t>may</w:t>
            </w:r>
            <w:r w:rsidRPr="00EE052F">
              <w:rPr>
                <w:rFonts w:ascii="Times New Roman" w:hAnsi="Times New Roman" w:cs="Times New Roman"/>
                <w:spacing w:val="-1"/>
                <w:sz w:val="24"/>
                <w:szCs w:val="24"/>
              </w:rPr>
              <w:t xml:space="preserve"> </w:t>
            </w:r>
            <w:r w:rsidRPr="00EE052F">
              <w:rPr>
                <w:rFonts w:ascii="Times New Roman" w:hAnsi="Times New Roman" w:cs="Times New Roman"/>
                <w:sz w:val="24"/>
                <w:szCs w:val="24"/>
              </w:rPr>
              <w:t>be</w:t>
            </w:r>
            <w:r w:rsidRPr="00EE052F">
              <w:rPr>
                <w:rFonts w:ascii="Times New Roman" w:hAnsi="Times New Roman" w:cs="Times New Roman"/>
                <w:spacing w:val="-3"/>
                <w:sz w:val="24"/>
                <w:szCs w:val="24"/>
              </w:rPr>
              <w:t xml:space="preserve"> </w:t>
            </w:r>
            <w:r w:rsidRPr="00EE052F">
              <w:rPr>
                <w:rFonts w:ascii="Times New Roman" w:hAnsi="Times New Roman" w:cs="Times New Roman"/>
                <w:sz w:val="24"/>
                <w:szCs w:val="24"/>
              </w:rPr>
              <w:t>aware</w:t>
            </w:r>
            <w:r w:rsidRPr="00EE052F">
              <w:rPr>
                <w:rFonts w:ascii="Times New Roman" w:hAnsi="Times New Roman" w:cs="Times New Roman"/>
                <w:spacing w:val="3"/>
                <w:sz w:val="24"/>
                <w:szCs w:val="24"/>
              </w:rPr>
              <w:t xml:space="preserve"> </w:t>
            </w:r>
            <w:r w:rsidRPr="00EE052F">
              <w:rPr>
                <w:rFonts w:ascii="Times New Roman" w:hAnsi="Times New Roman" w:cs="Times New Roman"/>
                <w:sz w:val="24"/>
                <w:szCs w:val="24"/>
              </w:rPr>
              <w:t>of</w:t>
            </w:r>
            <w:r w:rsidRPr="00EE052F">
              <w:rPr>
                <w:rFonts w:ascii="Times New Roman" w:hAnsi="Times New Roman" w:cs="Times New Roman"/>
                <w:spacing w:val="-1"/>
                <w:sz w:val="24"/>
                <w:szCs w:val="24"/>
              </w:rPr>
              <w:t xml:space="preserve"> </w:t>
            </w:r>
            <w:r w:rsidRPr="00EE052F">
              <w:rPr>
                <w:rFonts w:ascii="Times New Roman" w:hAnsi="Times New Roman" w:cs="Times New Roman"/>
                <w:sz w:val="24"/>
                <w:szCs w:val="24"/>
              </w:rPr>
              <w:t>actual</w:t>
            </w:r>
            <w:r w:rsidRPr="00EE052F">
              <w:rPr>
                <w:rFonts w:ascii="Times New Roman" w:hAnsi="Times New Roman" w:cs="Times New Roman"/>
                <w:spacing w:val="-57"/>
                <w:sz w:val="24"/>
                <w:szCs w:val="24"/>
              </w:rPr>
              <w:t xml:space="preserve"> </w:t>
            </w:r>
            <w:r w:rsidRPr="00EE052F">
              <w:rPr>
                <w:rFonts w:ascii="Times New Roman" w:hAnsi="Times New Roman" w:cs="Times New Roman"/>
                <w:sz w:val="24"/>
                <w:szCs w:val="24"/>
              </w:rPr>
              <w:t>need</w:t>
            </w:r>
            <w:r w:rsidRPr="00EE052F">
              <w:rPr>
                <w:rFonts w:ascii="Times New Roman" w:hAnsi="Times New Roman" w:cs="Times New Roman"/>
                <w:spacing w:val="-1"/>
                <w:sz w:val="24"/>
                <w:szCs w:val="24"/>
              </w:rPr>
              <w:t xml:space="preserve"> </w:t>
            </w:r>
            <w:r w:rsidRPr="00EE052F">
              <w:rPr>
                <w:rFonts w:ascii="Times New Roman" w:hAnsi="Times New Roman" w:cs="Times New Roman"/>
                <w:sz w:val="24"/>
                <w:szCs w:val="24"/>
              </w:rPr>
              <w:t>of</w:t>
            </w:r>
            <w:r w:rsidRPr="00EE052F">
              <w:rPr>
                <w:rFonts w:ascii="Times New Roman" w:hAnsi="Times New Roman" w:cs="Times New Roman"/>
                <w:spacing w:val="-1"/>
                <w:sz w:val="24"/>
                <w:szCs w:val="24"/>
              </w:rPr>
              <w:t xml:space="preserve"> </w:t>
            </w:r>
            <w:r w:rsidRPr="00EE052F">
              <w:rPr>
                <w:rFonts w:ascii="Times New Roman" w:hAnsi="Times New Roman" w:cs="Times New Roman"/>
                <w:sz w:val="24"/>
                <w:szCs w:val="24"/>
              </w:rPr>
              <w:t>the</w:t>
            </w:r>
            <w:r w:rsidRPr="00EE052F">
              <w:rPr>
                <w:rFonts w:ascii="Times New Roman" w:hAnsi="Times New Roman" w:cs="Times New Roman"/>
                <w:spacing w:val="2"/>
                <w:sz w:val="24"/>
                <w:szCs w:val="24"/>
              </w:rPr>
              <w:t xml:space="preserve"> </w:t>
            </w:r>
            <w:r w:rsidRPr="00EE052F">
              <w:rPr>
                <w:rFonts w:ascii="Times New Roman" w:hAnsi="Times New Roman" w:cs="Times New Roman"/>
                <w:sz w:val="24"/>
                <w:szCs w:val="24"/>
              </w:rPr>
              <w:t>industry and</w:t>
            </w:r>
            <w:r w:rsidRPr="00EE052F">
              <w:rPr>
                <w:rFonts w:ascii="Times New Roman" w:hAnsi="Times New Roman" w:cs="Times New Roman"/>
                <w:spacing w:val="-1"/>
                <w:sz w:val="24"/>
                <w:szCs w:val="24"/>
              </w:rPr>
              <w:t xml:space="preserve"> </w:t>
            </w:r>
            <w:r w:rsidRPr="00EE052F">
              <w:rPr>
                <w:rFonts w:ascii="Times New Roman" w:hAnsi="Times New Roman" w:cs="Times New Roman"/>
                <w:sz w:val="24"/>
                <w:szCs w:val="24"/>
              </w:rPr>
              <w:t>various opportunities</w:t>
            </w:r>
            <w:r w:rsidRPr="00EE052F">
              <w:rPr>
                <w:rFonts w:ascii="Times New Roman" w:hAnsi="Times New Roman" w:cs="Times New Roman"/>
                <w:spacing w:val="1"/>
                <w:sz w:val="24"/>
                <w:szCs w:val="24"/>
              </w:rPr>
              <w:t xml:space="preserve"> </w:t>
            </w:r>
            <w:r w:rsidRPr="00EE052F">
              <w:rPr>
                <w:rFonts w:ascii="Times New Roman" w:hAnsi="Times New Roman" w:cs="Times New Roman"/>
                <w:sz w:val="24"/>
                <w:szCs w:val="24"/>
              </w:rPr>
              <w:t>available</w:t>
            </w:r>
          </w:p>
        </w:tc>
      </w:tr>
      <w:tr w:rsidR="006A1746" w:rsidRPr="00855573" w:rsidTr="00143F43">
        <w:trPr>
          <w:trHeight w:val="3878"/>
          <w:jc w:val="center"/>
        </w:trPr>
        <w:tc>
          <w:tcPr>
            <w:tcW w:w="2300" w:type="dxa"/>
          </w:tcPr>
          <w:p w:rsidR="006A1746" w:rsidRPr="001271CA" w:rsidRDefault="006A1746" w:rsidP="00990206">
            <w:pPr>
              <w:jc w:val="center"/>
              <w:rPr>
                <w:rFonts w:ascii="Times New Roman" w:eastAsia="Times New Roman" w:hAnsi="Times New Roman" w:cs="Times New Roman"/>
                <w:b/>
                <w:sz w:val="24"/>
                <w:szCs w:val="24"/>
              </w:rPr>
            </w:pPr>
            <w:r w:rsidRPr="001271CA">
              <w:rPr>
                <w:rFonts w:ascii="Times New Roman" w:eastAsia="Times New Roman" w:hAnsi="Times New Roman" w:cs="Times New Roman"/>
                <w:b/>
                <w:sz w:val="24"/>
                <w:szCs w:val="24"/>
              </w:rPr>
              <w:t>Course Outcomes</w:t>
            </w:r>
          </w:p>
          <w:p w:rsidR="006A1746" w:rsidRPr="001271CA" w:rsidRDefault="006A1746" w:rsidP="00990206">
            <w:pPr>
              <w:jc w:val="center"/>
              <w:rPr>
                <w:rFonts w:ascii="Times New Roman" w:eastAsia="Times New Roman" w:hAnsi="Times New Roman" w:cs="Times New Roman"/>
                <w:b/>
                <w:sz w:val="24"/>
                <w:szCs w:val="24"/>
              </w:rPr>
            </w:pPr>
          </w:p>
        </w:tc>
        <w:tc>
          <w:tcPr>
            <w:tcW w:w="7060" w:type="dxa"/>
          </w:tcPr>
          <w:p w:rsidR="00143F43" w:rsidRPr="00143F43" w:rsidRDefault="00143F43" w:rsidP="00143F43">
            <w:pPr>
              <w:rPr>
                <w:rFonts w:ascii="Times New Roman" w:eastAsiaTheme="minorEastAsia" w:hAnsi="Times New Roman" w:cs="Times New Roman"/>
                <w:b/>
                <w:bCs/>
                <w:sz w:val="24"/>
                <w:szCs w:val="24"/>
              </w:rPr>
            </w:pPr>
            <w:r w:rsidRPr="00143F43">
              <w:rPr>
                <w:rFonts w:ascii="Times New Roman" w:hAnsi="Times New Roman" w:cs="Times New Roman"/>
                <w:b/>
                <w:bCs/>
                <w:sz w:val="24"/>
                <w:szCs w:val="24"/>
              </w:rPr>
              <w:t>On successful completion of this course, students should be able to:</w:t>
            </w:r>
          </w:p>
          <w:p w:rsidR="00143F43" w:rsidRPr="00143F43" w:rsidRDefault="00143F43" w:rsidP="00143F43">
            <w:pPr>
              <w:jc w:val="both"/>
              <w:rPr>
                <w:rFonts w:ascii="Times New Roman" w:hAnsi="Times New Roman" w:cs="Times New Roman"/>
                <w:sz w:val="24"/>
                <w:szCs w:val="24"/>
              </w:rPr>
            </w:pPr>
            <w:r w:rsidRPr="00143F43">
              <w:rPr>
                <w:rFonts w:ascii="Times New Roman" w:hAnsi="Times New Roman" w:cs="Times New Roman"/>
                <w:sz w:val="24"/>
                <w:szCs w:val="24"/>
              </w:rPr>
              <w:t>After completion of the course, the students should be able to:</w:t>
            </w:r>
          </w:p>
          <w:p w:rsidR="00143F43" w:rsidRPr="00143F43" w:rsidRDefault="00143F43" w:rsidP="00C23BE5">
            <w:pPr>
              <w:pStyle w:val="TableParagraph"/>
              <w:ind w:left="121" w:right="386"/>
              <w:jc w:val="both"/>
              <w:rPr>
                <w:sz w:val="24"/>
                <w:szCs w:val="24"/>
              </w:rPr>
            </w:pPr>
            <w:r w:rsidRPr="00143F43">
              <w:rPr>
                <w:b/>
                <w:sz w:val="24"/>
                <w:szCs w:val="24"/>
              </w:rPr>
              <w:t>CO1.</w:t>
            </w:r>
            <w:r w:rsidRPr="00143F43">
              <w:rPr>
                <w:sz w:val="24"/>
                <w:szCs w:val="24"/>
              </w:rPr>
              <w:t>The</w:t>
            </w:r>
            <w:r w:rsidRPr="00143F43">
              <w:rPr>
                <w:spacing w:val="2"/>
                <w:sz w:val="24"/>
                <w:szCs w:val="24"/>
              </w:rPr>
              <w:t xml:space="preserve"> </w:t>
            </w:r>
            <w:r w:rsidRPr="00143F43">
              <w:rPr>
                <w:sz w:val="24"/>
                <w:szCs w:val="24"/>
              </w:rPr>
              <w:t>student</w:t>
            </w:r>
            <w:r w:rsidRPr="00143F43">
              <w:rPr>
                <w:spacing w:val="4"/>
                <w:sz w:val="24"/>
                <w:szCs w:val="24"/>
              </w:rPr>
              <w:t xml:space="preserve"> </w:t>
            </w:r>
            <w:r w:rsidRPr="00143F43">
              <w:rPr>
                <w:sz w:val="24"/>
                <w:szCs w:val="24"/>
              </w:rPr>
              <w:t>will</w:t>
            </w:r>
            <w:r w:rsidRPr="00143F43">
              <w:rPr>
                <w:spacing w:val="2"/>
                <w:sz w:val="24"/>
                <w:szCs w:val="24"/>
              </w:rPr>
              <w:t xml:space="preserve"> </w:t>
            </w:r>
            <w:r w:rsidRPr="00143F43">
              <w:rPr>
                <w:sz w:val="24"/>
                <w:szCs w:val="24"/>
              </w:rPr>
              <w:t>be</w:t>
            </w:r>
            <w:r w:rsidRPr="00143F43">
              <w:rPr>
                <w:spacing w:val="2"/>
                <w:sz w:val="24"/>
                <w:szCs w:val="24"/>
              </w:rPr>
              <w:t xml:space="preserve"> </w:t>
            </w:r>
            <w:r w:rsidRPr="00143F43">
              <w:rPr>
                <w:sz w:val="24"/>
                <w:szCs w:val="24"/>
              </w:rPr>
              <w:t>able</w:t>
            </w:r>
            <w:r w:rsidRPr="00143F43">
              <w:rPr>
                <w:spacing w:val="2"/>
                <w:sz w:val="24"/>
                <w:szCs w:val="24"/>
              </w:rPr>
              <w:t xml:space="preserve"> </w:t>
            </w:r>
            <w:r w:rsidRPr="00143F43">
              <w:rPr>
                <w:sz w:val="24"/>
                <w:szCs w:val="24"/>
              </w:rPr>
              <w:t>to</w:t>
            </w:r>
            <w:r w:rsidRPr="00143F43">
              <w:rPr>
                <w:spacing w:val="6"/>
                <w:sz w:val="24"/>
                <w:szCs w:val="24"/>
              </w:rPr>
              <w:t xml:space="preserve"> </w:t>
            </w:r>
            <w:r w:rsidRPr="00143F43">
              <w:rPr>
                <w:sz w:val="24"/>
                <w:szCs w:val="24"/>
              </w:rPr>
              <w:t>employ</w:t>
            </w:r>
            <w:r w:rsidRPr="00143F43">
              <w:rPr>
                <w:spacing w:val="8"/>
                <w:sz w:val="24"/>
                <w:szCs w:val="24"/>
              </w:rPr>
              <w:t xml:space="preserve"> </w:t>
            </w:r>
            <w:r w:rsidRPr="00143F43">
              <w:rPr>
                <w:sz w:val="24"/>
                <w:szCs w:val="24"/>
              </w:rPr>
              <w:t>the</w:t>
            </w:r>
            <w:r w:rsidRPr="00143F43">
              <w:rPr>
                <w:spacing w:val="2"/>
                <w:sz w:val="24"/>
                <w:szCs w:val="24"/>
              </w:rPr>
              <w:t xml:space="preserve"> </w:t>
            </w:r>
            <w:r w:rsidRPr="00143F43">
              <w:rPr>
                <w:sz w:val="24"/>
                <w:szCs w:val="24"/>
              </w:rPr>
              <w:t>relevant</w:t>
            </w:r>
            <w:r w:rsidRPr="00143F43">
              <w:rPr>
                <w:spacing w:val="2"/>
                <w:sz w:val="24"/>
                <w:szCs w:val="24"/>
              </w:rPr>
              <w:t xml:space="preserve"> </w:t>
            </w:r>
            <w:r w:rsidRPr="00143F43">
              <w:rPr>
                <w:sz w:val="24"/>
                <w:szCs w:val="24"/>
              </w:rPr>
              <w:t>techniques</w:t>
            </w:r>
            <w:r w:rsidRPr="00143F43">
              <w:rPr>
                <w:spacing w:val="5"/>
                <w:sz w:val="24"/>
                <w:szCs w:val="24"/>
              </w:rPr>
              <w:t xml:space="preserve"> </w:t>
            </w:r>
            <w:r w:rsidRPr="00143F43">
              <w:rPr>
                <w:sz w:val="24"/>
                <w:szCs w:val="24"/>
              </w:rPr>
              <w:t>for</w:t>
            </w:r>
            <w:r w:rsidRPr="00143F43">
              <w:rPr>
                <w:spacing w:val="-57"/>
                <w:sz w:val="24"/>
                <w:szCs w:val="24"/>
              </w:rPr>
              <w:t xml:space="preserve"> </w:t>
            </w:r>
            <w:r w:rsidRPr="00143F43">
              <w:rPr>
                <w:sz w:val="24"/>
                <w:szCs w:val="24"/>
              </w:rPr>
              <w:t>isolation</w:t>
            </w:r>
            <w:r w:rsidRPr="00143F43">
              <w:rPr>
                <w:spacing w:val="2"/>
                <w:sz w:val="24"/>
                <w:szCs w:val="24"/>
              </w:rPr>
              <w:t xml:space="preserve"> </w:t>
            </w:r>
            <w:r w:rsidRPr="00143F43">
              <w:rPr>
                <w:sz w:val="24"/>
                <w:szCs w:val="24"/>
              </w:rPr>
              <w:t>and purification</w:t>
            </w:r>
            <w:r w:rsidRPr="00143F43">
              <w:rPr>
                <w:spacing w:val="-1"/>
                <w:sz w:val="24"/>
                <w:szCs w:val="24"/>
              </w:rPr>
              <w:t xml:space="preserve"> </w:t>
            </w:r>
            <w:r w:rsidRPr="00143F43">
              <w:rPr>
                <w:sz w:val="24"/>
                <w:szCs w:val="24"/>
              </w:rPr>
              <w:t>of</w:t>
            </w:r>
            <w:r w:rsidRPr="00143F43">
              <w:rPr>
                <w:spacing w:val="-1"/>
                <w:sz w:val="24"/>
                <w:szCs w:val="24"/>
              </w:rPr>
              <w:t xml:space="preserve"> </w:t>
            </w:r>
            <w:r w:rsidRPr="00143F43">
              <w:rPr>
                <w:sz w:val="24"/>
                <w:szCs w:val="24"/>
              </w:rPr>
              <w:t>enzymes and gain</w:t>
            </w:r>
            <w:r w:rsidRPr="00143F43">
              <w:rPr>
                <w:spacing w:val="-1"/>
                <w:sz w:val="24"/>
                <w:szCs w:val="24"/>
              </w:rPr>
              <w:t xml:space="preserve"> </w:t>
            </w:r>
            <w:r w:rsidRPr="00143F43">
              <w:rPr>
                <w:sz w:val="24"/>
                <w:szCs w:val="24"/>
              </w:rPr>
              <w:t>skill in</w:t>
            </w:r>
            <w:r w:rsidRPr="00143F43">
              <w:rPr>
                <w:spacing w:val="-1"/>
                <w:sz w:val="24"/>
                <w:szCs w:val="24"/>
              </w:rPr>
              <w:t xml:space="preserve"> </w:t>
            </w:r>
            <w:r w:rsidRPr="00143F43">
              <w:rPr>
                <w:sz w:val="24"/>
                <w:szCs w:val="24"/>
              </w:rPr>
              <w:t>kinetic</w:t>
            </w:r>
            <w:r w:rsidRPr="00143F43">
              <w:rPr>
                <w:spacing w:val="-3"/>
                <w:sz w:val="24"/>
                <w:szCs w:val="24"/>
              </w:rPr>
              <w:t xml:space="preserve"> </w:t>
            </w:r>
            <w:r w:rsidRPr="00143F43">
              <w:rPr>
                <w:sz w:val="24"/>
                <w:szCs w:val="24"/>
              </w:rPr>
              <w:t>studies which is essential for</w:t>
            </w:r>
            <w:r w:rsidRPr="00143F43">
              <w:rPr>
                <w:spacing w:val="-1"/>
                <w:sz w:val="24"/>
                <w:szCs w:val="24"/>
              </w:rPr>
              <w:t xml:space="preserve"> </w:t>
            </w:r>
            <w:r w:rsidRPr="00143F43">
              <w:rPr>
                <w:sz w:val="24"/>
                <w:szCs w:val="24"/>
              </w:rPr>
              <w:t>research activity (K1,K2,</w:t>
            </w:r>
            <w:r w:rsidRPr="00143F43">
              <w:rPr>
                <w:spacing w:val="-1"/>
                <w:sz w:val="24"/>
                <w:szCs w:val="24"/>
              </w:rPr>
              <w:t xml:space="preserve"> </w:t>
            </w:r>
            <w:r w:rsidRPr="00143F43">
              <w:rPr>
                <w:sz w:val="24"/>
                <w:szCs w:val="24"/>
              </w:rPr>
              <w:t>K4)</w:t>
            </w:r>
          </w:p>
          <w:p w:rsidR="00143F43" w:rsidRDefault="00143F43" w:rsidP="00C23BE5">
            <w:pPr>
              <w:spacing w:line="240" w:lineRule="auto"/>
              <w:ind w:left="121"/>
              <w:jc w:val="both"/>
              <w:rPr>
                <w:rFonts w:ascii="Times New Roman" w:hAnsi="Times New Roman" w:cs="Times New Roman"/>
                <w:sz w:val="24"/>
                <w:szCs w:val="24"/>
              </w:rPr>
            </w:pPr>
            <w:r w:rsidRPr="00143F43">
              <w:rPr>
                <w:rFonts w:ascii="Times New Roman" w:hAnsi="Times New Roman" w:cs="Times New Roman"/>
                <w:b/>
                <w:sz w:val="24"/>
                <w:szCs w:val="24"/>
              </w:rPr>
              <w:t>CO2.</w:t>
            </w:r>
            <w:r w:rsidRPr="00143F43">
              <w:rPr>
                <w:rFonts w:ascii="Times New Roman" w:hAnsi="Times New Roman" w:cs="Times New Roman"/>
                <w:spacing w:val="-13"/>
                <w:sz w:val="24"/>
                <w:szCs w:val="24"/>
              </w:rPr>
              <w:t xml:space="preserve"> </w:t>
            </w:r>
            <w:r w:rsidRPr="00143F43">
              <w:rPr>
                <w:rFonts w:ascii="Times New Roman" w:hAnsi="Times New Roman" w:cs="Times New Roman"/>
                <w:sz w:val="24"/>
                <w:szCs w:val="24"/>
              </w:rPr>
              <w:t>Student will acquire ability in performing enzyme</w:t>
            </w:r>
            <w:r w:rsidRPr="00143F43">
              <w:rPr>
                <w:rFonts w:ascii="Times New Roman" w:hAnsi="Times New Roman" w:cs="Times New Roman"/>
                <w:spacing w:val="1"/>
                <w:sz w:val="24"/>
                <w:szCs w:val="24"/>
              </w:rPr>
              <w:t xml:space="preserve"> </w:t>
            </w:r>
            <w:r w:rsidRPr="00143F43">
              <w:rPr>
                <w:rFonts w:ascii="Times New Roman" w:hAnsi="Times New Roman" w:cs="Times New Roman"/>
                <w:sz w:val="24"/>
                <w:szCs w:val="24"/>
              </w:rPr>
              <w:t xml:space="preserve">assay, and explicate the methods that form the basis of enzyme characterization. </w:t>
            </w:r>
            <w:r w:rsidRPr="00143F43">
              <w:rPr>
                <w:rFonts w:ascii="Times New Roman" w:hAnsi="Times New Roman" w:cs="Times New Roman"/>
                <w:spacing w:val="-57"/>
                <w:sz w:val="24"/>
                <w:szCs w:val="24"/>
              </w:rPr>
              <w:t xml:space="preserve"> </w:t>
            </w:r>
            <w:r w:rsidRPr="00143F43">
              <w:rPr>
                <w:rFonts w:ascii="Times New Roman" w:hAnsi="Times New Roman" w:cs="Times New Roman"/>
                <w:sz w:val="24"/>
                <w:szCs w:val="24"/>
              </w:rPr>
              <w:t>(K1,K2,K4)</w:t>
            </w:r>
          </w:p>
          <w:p w:rsidR="00143F43" w:rsidRPr="00143F43" w:rsidRDefault="00143F43" w:rsidP="00C23BE5">
            <w:pPr>
              <w:pStyle w:val="TableParagraph"/>
              <w:spacing w:before="1"/>
              <w:ind w:left="121" w:right="98"/>
              <w:jc w:val="both"/>
              <w:rPr>
                <w:sz w:val="24"/>
                <w:szCs w:val="24"/>
              </w:rPr>
            </w:pPr>
            <w:r w:rsidRPr="00143F43">
              <w:rPr>
                <w:b/>
                <w:spacing w:val="-1"/>
                <w:sz w:val="24"/>
                <w:szCs w:val="24"/>
              </w:rPr>
              <w:t xml:space="preserve">CO3. </w:t>
            </w:r>
            <w:r w:rsidRPr="00143F43">
              <w:rPr>
                <w:sz w:val="24"/>
                <w:szCs w:val="24"/>
              </w:rPr>
              <w:t xml:space="preserve">Learn the Basic concepts in microbiology </w:t>
            </w:r>
            <w:r w:rsidRPr="00143F43">
              <w:rPr>
                <w:spacing w:val="1"/>
                <w:sz w:val="24"/>
                <w:szCs w:val="24"/>
              </w:rPr>
              <w:t xml:space="preserve">and cell biology </w:t>
            </w:r>
            <w:r w:rsidRPr="00143F43">
              <w:rPr>
                <w:sz w:val="24"/>
                <w:szCs w:val="24"/>
              </w:rPr>
              <w:t>which will be helpful for interdisciplinary research work. (K1,K3,K4)</w:t>
            </w:r>
          </w:p>
          <w:p w:rsidR="00143F43" w:rsidRPr="00143F43" w:rsidRDefault="00143F43" w:rsidP="00C23BE5">
            <w:pPr>
              <w:pStyle w:val="TableParagraph"/>
              <w:ind w:left="121" w:right="99"/>
              <w:jc w:val="both"/>
              <w:rPr>
                <w:sz w:val="24"/>
                <w:szCs w:val="24"/>
              </w:rPr>
            </w:pPr>
            <w:r w:rsidRPr="00143F43">
              <w:rPr>
                <w:b/>
                <w:sz w:val="24"/>
                <w:szCs w:val="24"/>
              </w:rPr>
              <w:t>CO4.</w:t>
            </w:r>
            <w:r w:rsidRPr="00143F43">
              <w:rPr>
                <w:sz w:val="24"/>
                <w:szCs w:val="24"/>
              </w:rPr>
              <w:t xml:space="preserve"> Students will be trained in separation techniques used in molecular Biology which will be supportive in their future</w:t>
            </w:r>
            <w:r w:rsidRPr="00143F43">
              <w:rPr>
                <w:spacing w:val="1"/>
                <w:sz w:val="24"/>
                <w:szCs w:val="24"/>
              </w:rPr>
              <w:t xml:space="preserve"> </w:t>
            </w:r>
            <w:r w:rsidRPr="00143F43">
              <w:rPr>
                <w:sz w:val="24"/>
                <w:szCs w:val="24"/>
              </w:rPr>
              <w:t>research</w:t>
            </w:r>
            <w:r w:rsidRPr="00143F43">
              <w:rPr>
                <w:spacing w:val="59"/>
                <w:sz w:val="24"/>
                <w:szCs w:val="24"/>
              </w:rPr>
              <w:t xml:space="preserve"> </w:t>
            </w:r>
            <w:r w:rsidRPr="00143F43">
              <w:rPr>
                <w:sz w:val="24"/>
                <w:szCs w:val="24"/>
              </w:rPr>
              <w:t>(K1,K3,K4 &amp;</w:t>
            </w:r>
            <w:r w:rsidRPr="00143F43">
              <w:rPr>
                <w:spacing w:val="-2"/>
                <w:sz w:val="24"/>
                <w:szCs w:val="24"/>
              </w:rPr>
              <w:t xml:space="preserve"> </w:t>
            </w:r>
            <w:r w:rsidRPr="00143F43">
              <w:rPr>
                <w:sz w:val="24"/>
                <w:szCs w:val="24"/>
              </w:rPr>
              <w:t>K6)</w:t>
            </w:r>
          </w:p>
          <w:p w:rsidR="00AE2CC3" w:rsidRPr="00143F43" w:rsidRDefault="00143F43" w:rsidP="00C23BE5">
            <w:pPr>
              <w:spacing w:line="240" w:lineRule="auto"/>
              <w:ind w:left="121"/>
              <w:jc w:val="both"/>
              <w:rPr>
                <w:rFonts w:ascii="Times New Roman" w:hAnsi="Times New Roman" w:cs="Times New Roman"/>
                <w:sz w:val="24"/>
                <w:szCs w:val="24"/>
              </w:rPr>
            </w:pPr>
            <w:r w:rsidRPr="00143F43">
              <w:rPr>
                <w:rFonts w:ascii="Times New Roman" w:hAnsi="Times New Roman" w:cs="Times New Roman"/>
                <w:b/>
                <w:sz w:val="24"/>
                <w:szCs w:val="24"/>
              </w:rPr>
              <w:lastRenderedPageBreak/>
              <w:t>CO5.</w:t>
            </w:r>
            <w:r w:rsidRPr="00143F43">
              <w:rPr>
                <w:rFonts w:ascii="Times New Roman" w:hAnsi="Times New Roman" w:cs="Times New Roman"/>
                <w:sz w:val="24"/>
                <w:szCs w:val="24"/>
              </w:rPr>
              <w:t xml:space="preserve"> Industrial visits will provide the students with an opportunity to learn practically through interaction, working</w:t>
            </w:r>
            <w:r>
              <w:rPr>
                <w:rFonts w:ascii="Times New Roman" w:hAnsi="Times New Roman" w:cs="Times New Roman"/>
                <w:sz w:val="28"/>
                <w:szCs w:val="28"/>
              </w:rPr>
              <w:t xml:space="preserve"> methods and </w:t>
            </w:r>
            <w:r w:rsidRPr="00143F43">
              <w:rPr>
                <w:rFonts w:ascii="Times New Roman" w:hAnsi="Times New Roman" w:cs="Times New Roman"/>
                <w:sz w:val="24"/>
                <w:szCs w:val="24"/>
              </w:rPr>
              <w:t>employment practices. Students will have an exposure to</w:t>
            </w:r>
            <w:r>
              <w:rPr>
                <w:rFonts w:ascii="Times New Roman" w:hAnsi="Times New Roman" w:cs="Times New Roman"/>
                <w:sz w:val="28"/>
                <w:szCs w:val="28"/>
              </w:rPr>
              <w:t xml:space="preserve"> Industrial </w:t>
            </w:r>
            <w:r w:rsidRPr="00143F43">
              <w:rPr>
                <w:rFonts w:ascii="Times New Roman" w:hAnsi="Times New Roman" w:cs="Times New Roman"/>
                <w:sz w:val="24"/>
                <w:szCs w:val="24"/>
              </w:rPr>
              <w:t>standard and current work practices</w:t>
            </w:r>
            <w:r w:rsidRPr="00143F43">
              <w:rPr>
                <w:rFonts w:ascii="Times New Roman" w:hAnsi="Times New Roman" w:cs="Times New Roman"/>
                <w:spacing w:val="-1"/>
                <w:sz w:val="24"/>
                <w:szCs w:val="24"/>
              </w:rPr>
              <w:t xml:space="preserve"> </w:t>
            </w:r>
            <w:r w:rsidRPr="00143F43">
              <w:rPr>
                <w:rFonts w:ascii="Times New Roman" w:hAnsi="Times New Roman" w:cs="Times New Roman"/>
                <w:sz w:val="24"/>
                <w:szCs w:val="24"/>
              </w:rPr>
              <w:t>(K1,K2,K3,K4 &amp;</w:t>
            </w:r>
            <w:r w:rsidRPr="00143F43">
              <w:rPr>
                <w:rFonts w:ascii="Times New Roman" w:hAnsi="Times New Roman" w:cs="Times New Roman"/>
                <w:spacing w:val="-2"/>
                <w:sz w:val="24"/>
                <w:szCs w:val="24"/>
              </w:rPr>
              <w:t xml:space="preserve"> </w:t>
            </w:r>
            <w:r w:rsidRPr="00143F43">
              <w:rPr>
                <w:rFonts w:ascii="Times New Roman" w:hAnsi="Times New Roman" w:cs="Times New Roman"/>
                <w:sz w:val="24"/>
                <w:szCs w:val="24"/>
              </w:rPr>
              <w:t>K6)</w:t>
            </w:r>
          </w:p>
        </w:tc>
      </w:tr>
      <w:tr w:rsidR="006A1746" w:rsidRPr="00855573" w:rsidTr="00990206">
        <w:trPr>
          <w:trHeight w:val="242"/>
          <w:jc w:val="center"/>
        </w:trPr>
        <w:tc>
          <w:tcPr>
            <w:tcW w:w="9360" w:type="dxa"/>
            <w:gridSpan w:val="2"/>
          </w:tcPr>
          <w:p w:rsidR="006A1746" w:rsidRPr="001271CA" w:rsidRDefault="006A1746" w:rsidP="00990206">
            <w:pPr>
              <w:pStyle w:val="NormalWeb"/>
              <w:shd w:val="clear" w:color="auto" w:fill="FFFFFF"/>
              <w:spacing w:after="0" w:afterAutospacing="0"/>
              <w:jc w:val="center"/>
              <w:rPr>
                <w:b/>
                <w:bCs/>
              </w:rPr>
            </w:pPr>
            <w:r>
              <w:rPr>
                <w:b/>
                <w:bCs/>
              </w:rPr>
              <w:lastRenderedPageBreak/>
              <w:t>Units</w:t>
            </w:r>
          </w:p>
        </w:tc>
      </w:tr>
      <w:tr w:rsidR="00801B75" w:rsidRPr="00855573" w:rsidTr="002C3C00">
        <w:trPr>
          <w:trHeight w:val="800"/>
          <w:jc w:val="center"/>
        </w:trPr>
        <w:tc>
          <w:tcPr>
            <w:tcW w:w="2300" w:type="dxa"/>
          </w:tcPr>
          <w:p w:rsidR="00801B75" w:rsidRPr="001271CA" w:rsidRDefault="00801B75" w:rsidP="00801B75">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p>
        </w:tc>
        <w:tc>
          <w:tcPr>
            <w:tcW w:w="7060" w:type="dxa"/>
          </w:tcPr>
          <w:p w:rsidR="00801B75" w:rsidRPr="00B02C62" w:rsidRDefault="00801B75" w:rsidP="00801B75">
            <w:pPr>
              <w:pStyle w:val="NoSpacing"/>
              <w:rPr>
                <w:rFonts w:ascii="Times New Roman" w:hAnsi="Times New Roman" w:cs="Times New Roman"/>
                <w:sz w:val="24"/>
                <w:szCs w:val="24"/>
              </w:rPr>
            </w:pPr>
            <w:r w:rsidRPr="00B02C62">
              <w:rPr>
                <w:rFonts w:ascii="Times New Roman" w:hAnsi="Times New Roman" w:cs="Times New Roman"/>
                <w:sz w:val="24"/>
                <w:szCs w:val="24"/>
              </w:rPr>
              <w:t xml:space="preserve">Enzymology </w:t>
            </w:r>
          </w:p>
          <w:p w:rsidR="00801B75" w:rsidRPr="00B02C62" w:rsidRDefault="00801B75" w:rsidP="00801B75">
            <w:pPr>
              <w:pStyle w:val="NoSpacing"/>
              <w:rPr>
                <w:rFonts w:ascii="Times New Roman" w:hAnsi="Times New Roman" w:cs="Times New Roman"/>
                <w:sz w:val="24"/>
                <w:szCs w:val="24"/>
              </w:rPr>
            </w:pPr>
            <w:r w:rsidRPr="00B02C62">
              <w:rPr>
                <w:rFonts w:ascii="Times New Roman" w:hAnsi="Times New Roman" w:cs="Times New Roman"/>
                <w:sz w:val="24"/>
                <w:szCs w:val="24"/>
              </w:rPr>
              <w:t xml:space="preserve">Alkaline Phosphatase </w:t>
            </w:r>
          </w:p>
          <w:p w:rsidR="00801B75" w:rsidRPr="00B02C62" w:rsidRDefault="00801B75" w:rsidP="00801B75">
            <w:pPr>
              <w:pStyle w:val="NoSpacing"/>
              <w:ind w:left="571" w:hanging="270"/>
              <w:rPr>
                <w:rFonts w:ascii="Times New Roman" w:hAnsi="Times New Roman" w:cs="Times New Roman"/>
                <w:sz w:val="24"/>
                <w:szCs w:val="24"/>
              </w:rPr>
            </w:pPr>
            <w:r w:rsidRPr="00B02C62">
              <w:rPr>
                <w:rFonts w:ascii="Times New Roman" w:hAnsi="Times New Roman" w:cs="Times New Roman"/>
                <w:sz w:val="24"/>
                <w:szCs w:val="24"/>
              </w:rPr>
              <w:t>a.</w:t>
            </w:r>
            <w:r w:rsidRPr="00B02C62">
              <w:rPr>
                <w:rFonts w:ascii="Times New Roman" w:hAnsi="Times New Roman" w:cs="Times New Roman"/>
                <w:sz w:val="24"/>
                <w:szCs w:val="24"/>
              </w:rPr>
              <w:tab/>
              <w:t>Isolation of Alkaline Phophatase from goat kidney.</w:t>
            </w:r>
          </w:p>
          <w:p w:rsidR="00801B75" w:rsidRPr="00B02C62" w:rsidRDefault="00801B75" w:rsidP="00801B75">
            <w:pPr>
              <w:pStyle w:val="NoSpacing"/>
              <w:ind w:left="571" w:hanging="270"/>
              <w:rPr>
                <w:rFonts w:ascii="Times New Roman" w:hAnsi="Times New Roman" w:cs="Times New Roman"/>
                <w:sz w:val="24"/>
                <w:szCs w:val="24"/>
              </w:rPr>
            </w:pPr>
            <w:r w:rsidRPr="00B02C62">
              <w:rPr>
                <w:rFonts w:ascii="Times New Roman" w:hAnsi="Times New Roman" w:cs="Times New Roman"/>
                <w:sz w:val="24"/>
                <w:szCs w:val="24"/>
              </w:rPr>
              <w:t>b.</w:t>
            </w:r>
            <w:r w:rsidRPr="00B02C62">
              <w:rPr>
                <w:rFonts w:ascii="Times New Roman" w:hAnsi="Times New Roman" w:cs="Times New Roman"/>
                <w:sz w:val="24"/>
                <w:szCs w:val="24"/>
              </w:rPr>
              <w:tab/>
              <w:t xml:space="preserve">Purification of alkaline phosphatase </w:t>
            </w:r>
          </w:p>
          <w:p w:rsidR="00801B75" w:rsidRPr="00B02C62" w:rsidRDefault="00801B75" w:rsidP="00801B75">
            <w:pPr>
              <w:pStyle w:val="NoSpacing"/>
              <w:ind w:left="571" w:hanging="270"/>
              <w:rPr>
                <w:rFonts w:ascii="Times New Roman" w:hAnsi="Times New Roman" w:cs="Times New Roman"/>
                <w:sz w:val="24"/>
                <w:szCs w:val="24"/>
              </w:rPr>
            </w:pPr>
            <w:r w:rsidRPr="00B02C62">
              <w:rPr>
                <w:rFonts w:ascii="Times New Roman" w:hAnsi="Times New Roman" w:cs="Times New Roman"/>
                <w:sz w:val="24"/>
                <w:szCs w:val="24"/>
              </w:rPr>
              <w:t>c.</w:t>
            </w:r>
            <w:r w:rsidRPr="00B02C62">
              <w:rPr>
                <w:rFonts w:ascii="Times New Roman" w:hAnsi="Times New Roman" w:cs="Times New Roman"/>
                <w:sz w:val="24"/>
                <w:szCs w:val="24"/>
              </w:rPr>
              <w:tab/>
              <w:t>Checking the purity using SDS-PAGE</w:t>
            </w:r>
          </w:p>
          <w:p w:rsidR="00801B75" w:rsidRPr="00B02C62" w:rsidRDefault="00801B75" w:rsidP="00801B75">
            <w:pPr>
              <w:pStyle w:val="NoSpacing"/>
              <w:ind w:left="571" w:hanging="270"/>
              <w:rPr>
                <w:rFonts w:ascii="Times New Roman" w:hAnsi="Times New Roman" w:cs="Times New Roman"/>
                <w:sz w:val="24"/>
                <w:szCs w:val="24"/>
              </w:rPr>
            </w:pPr>
            <w:r w:rsidRPr="00B02C62">
              <w:rPr>
                <w:rFonts w:ascii="Times New Roman" w:hAnsi="Times New Roman" w:cs="Times New Roman"/>
                <w:sz w:val="24"/>
                <w:szCs w:val="24"/>
              </w:rPr>
              <w:t>d.</w:t>
            </w:r>
            <w:r w:rsidRPr="00B02C62">
              <w:rPr>
                <w:rFonts w:ascii="Times New Roman" w:hAnsi="Times New Roman" w:cs="Times New Roman"/>
                <w:sz w:val="24"/>
                <w:szCs w:val="24"/>
              </w:rPr>
              <w:tab/>
              <w:t>Determination of optimum pH and temperature of alkaline phosphatase.</w:t>
            </w:r>
          </w:p>
          <w:p w:rsidR="00801B75" w:rsidRPr="00B02C62" w:rsidRDefault="00801B75" w:rsidP="00801B75">
            <w:pPr>
              <w:pStyle w:val="NoSpacing"/>
              <w:ind w:left="571" w:hanging="270"/>
              <w:rPr>
                <w:rFonts w:ascii="Times New Roman" w:hAnsi="Times New Roman" w:cs="Times New Roman"/>
                <w:sz w:val="24"/>
                <w:szCs w:val="24"/>
              </w:rPr>
            </w:pPr>
            <w:r w:rsidRPr="00B02C62">
              <w:rPr>
                <w:rFonts w:ascii="Times New Roman" w:hAnsi="Times New Roman" w:cs="Times New Roman"/>
                <w:sz w:val="24"/>
                <w:szCs w:val="24"/>
              </w:rPr>
              <w:t>e.</w:t>
            </w:r>
            <w:r w:rsidRPr="00B02C62">
              <w:rPr>
                <w:rFonts w:ascii="Times New Roman" w:hAnsi="Times New Roman" w:cs="Times New Roman"/>
                <w:sz w:val="24"/>
                <w:szCs w:val="24"/>
              </w:rPr>
              <w:tab/>
              <w:t>Determination of specific activity and Km of alkaline phosphatase.</w:t>
            </w:r>
          </w:p>
          <w:p w:rsidR="00801B75" w:rsidRDefault="00801B75" w:rsidP="00801B75">
            <w:pPr>
              <w:pStyle w:val="NoSpacing"/>
              <w:ind w:left="571" w:hanging="270"/>
              <w:rPr>
                <w:rFonts w:ascii="Times New Roman" w:hAnsi="Times New Roman" w:cs="Times New Roman"/>
                <w:sz w:val="24"/>
                <w:szCs w:val="24"/>
              </w:rPr>
            </w:pPr>
            <w:r w:rsidRPr="00B02C62">
              <w:rPr>
                <w:rFonts w:ascii="Times New Roman" w:hAnsi="Times New Roman" w:cs="Times New Roman"/>
                <w:sz w:val="24"/>
                <w:szCs w:val="24"/>
              </w:rPr>
              <w:t>f.</w:t>
            </w:r>
            <w:r w:rsidRPr="00B02C62">
              <w:rPr>
                <w:rFonts w:ascii="Times New Roman" w:hAnsi="Times New Roman" w:cs="Times New Roman"/>
                <w:sz w:val="24"/>
                <w:szCs w:val="24"/>
              </w:rPr>
              <w:tab/>
              <w:t>Effect of activators and inhibitors on the activity of alkaline phosphatase.</w:t>
            </w:r>
          </w:p>
          <w:p w:rsidR="002C3C00" w:rsidRPr="00B02C62" w:rsidRDefault="002C3C00" w:rsidP="00801B75">
            <w:pPr>
              <w:pStyle w:val="NoSpacing"/>
              <w:ind w:left="571" w:hanging="270"/>
              <w:rPr>
                <w:rFonts w:ascii="Times New Roman" w:hAnsi="Times New Roman" w:cs="Times New Roman"/>
                <w:sz w:val="24"/>
                <w:szCs w:val="24"/>
              </w:rPr>
            </w:pPr>
          </w:p>
          <w:p w:rsidR="00801B75" w:rsidRPr="00B02C62" w:rsidRDefault="00801B75" w:rsidP="00801B75">
            <w:pPr>
              <w:pStyle w:val="NoSpacing"/>
              <w:rPr>
                <w:rFonts w:ascii="Times New Roman" w:hAnsi="Times New Roman" w:cs="Times New Roman"/>
                <w:sz w:val="24"/>
                <w:szCs w:val="24"/>
              </w:rPr>
            </w:pPr>
            <w:r w:rsidRPr="00B02C62">
              <w:rPr>
                <w:rFonts w:ascii="Times New Roman" w:hAnsi="Times New Roman" w:cs="Times New Roman"/>
                <w:sz w:val="24"/>
                <w:szCs w:val="24"/>
              </w:rPr>
              <w:t xml:space="preserve"> Assay of enzymes </w:t>
            </w:r>
          </w:p>
          <w:p w:rsidR="00801B75" w:rsidRPr="00B02C62" w:rsidRDefault="00801B75" w:rsidP="00801B75">
            <w:pPr>
              <w:pStyle w:val="NoSpacing"/>
              <w:rPr>
                <w:rFonts w:ascii="Times New Roman" w:hAnsi="Times New Roman" w:cs="Times New Roman"/>
                <w:sz w:val="24"/>
                <w:szCs w:val="24"/>
              </w:rPr>
            </w:pPr>
            <w:r w:rsidRPr="00B02C62">
              <w:rPr>
                <w:rFonts w:ascii="Times New Roman" w:hAnsi="Times New Roman" w:cs="Times New Roman"/>
                <w:sz w:val="24"/>
                <w:szCs w:val="24"/>
              </w:rPr>
              <w:t xml:space="preserve">        a. Salivary Amylase </w:t>
            </w:r>
          </w:p>
          <w:p w:rsidR="00801B75" w:rsidRPr="00B02C62" w:rsidRDefault="00801B75" w:rsidP="00801B75">
            <w:pPr>
              <w:pStyle w:val="NoSpacing"/>
              <w:rPr>
                <w:rFonts w:ascii="Times New Roman" w:hAnsi="Times New Roman" w:cs="Times New Roman"/>
                <w:b/>
                <w:bCs/>
                <w:sz w:val="24"/>
                <w:szCs w:val="24"/>
              </w:rPr>
            </w:pPr>
            <w:r w:rsidRPr="00B02C62">
              <w:rPr>
                <w:rFonts w:ascii="Times New Roman" w:hAnsi="Times New Roman" w:cs="Times New Roman"/>
                <w:sz w:val="24"/>
                <w:szCs w:val="24"/>
              </w:rPr>
              <w:t xml:space="preserve">        b. Acid Phosphatase</w:t>
            </w:r>
          </w:p>
        </w:tc>
      </w:tr>
      <w:tr w:rsidR="00801B75" w:rsidRPr="00855573" w:rsidTr="00990206">
        <w:trPr>
          <w:trHeight w:val="980"/>
          <w:jc w:val="center"/>
        </w:trPr>
        <w:tc>
          <w:tcPr>
            <w:tcW w:w="2300" w:type="dxa"/>
          </w:tcPr>
          <w:p w:rsidR="00801B75" w:rsidRPr="001271CA" w:rsidRDefault="00801B75" w:rsidP="00801B75">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r>
              <w:rPr>
                <w:rFonts w:ascii="Times New Roman" w:hAnsi="Times New Roman" w:cs="Times New Roman"/>
                <w:b/>
                <w:sz w:val="24"/>
                <w:szCs w:val="24"/>
              </w:rPr>
              <w:t>I</w:t>
            </w:r>
          </w:p>
        </w:tc>
        <w:tc>
          <w:tcPr>
            <w:tcW w:w="7060" w:type="dxa"/>
          </w:tcPr>
          <w:p w:rsidR="00801B75" w:rsidRPr="00B02C62" w:rsidRDefault="00801B75" w:rsidP="00801B75">
            <w:pPr>
              <w:pStyle w:val="NoSpacing"/>
              <w:spacing w:line="276" w:lineRule="auto"/>
              <w:rPr>
                <w:rFonts w:ascii="Times New Roman" w:hAnsi="Times New Roman" w:cs="Times New Roman"/>
                <w:sz w:val="24"/>
                <w:szCs w:val="24"/>
              </w:rPr>
            </w:pPr>
            <w:r w:rsidRPr="00B02C62">
              <w:rPr>
                <w:rFonts w:ascii="Times New Roman" w:hAnsi="Times New Roman" w:cs="Times New Roman"/>
                <w:sz w:val="24"/>
                <w:szCs w:val="24"/>
              </w:rPr>
              <w:t xml:space="preserve">Microbiology </w:t>
            </w:r>
          </w:p>
          <w:p w:rsidR="00801B75" w:rsidRPr="00B02C62" w:rsidRDefault="00801B75" w:rsidP="00801B75">
            <w:pPr>
              <w:pStyle w:val="NoSpacing"/>
              <w:spacing w:line="276" w:lineRule="auto"/>
              <w:ind w:left="481" w:hanging="270"/>
              <w:rPr>
                <w:rFonts w:ascii="Times New Roman" w:hAnsi="Times New Roman" w:cs="Times New Roman"/>
                <w:sz w:val="24"/>
                <w:szCs w:val="24"/>
              </w:rPr>
            </w:pPr>
            <w:r w:rsidRPr="00B02C62">
              <w:rPr>
                <w:rFonts w:ascii="Times New Roman" w:hAnsi="Times New Roman" w:cs="Times New Roman"/>
                <w:sz w:val="24"/>
                <w:szCs w:val="24"/>
              </w:rPr>
              <w:t>a. Safety measures and Good Laboratory Practices in microbiology laboratory</w:t>
            </w:r>
          </w:p>
          <w:p w:rsidR="00801B75" w:rsidRPr="00B02C62" w:rsidRDefault="00801B75" w:rsidP="00801B75">
            <w:pPr>
              <w:pStyle w:val="NoSpacing"/>
              <w:spacing w:line="276" w:lineRule="auto"/>
              <w:ind w:left="481" w:hanging="270"/>
              <w:rPr>
                <w:rFonts w:ascii="Times New Roman" w:hAnsi="Times New Roman" w:cs="Times New Roman"/>
                <w:sz w:val="24"/>
                <w:szCs w:val="24"/>
              </w:rPr>
            </w:pPr>
            <w:r w:rsidRPr="00B02C62">
              <w:rPr>
                <w:rFonts w:ascii="Times New Roman" w:hAnsi="Times New Roman" w:cs="Times New Roman"/>
                <w:sz w:val="24"/>
                <w:szCs w:val="24"/>
              </w:rPr>
              <w:t>b. Sterilization,Culture and inoculum preparation</w:t>
            </w:r>
          </w:p>
          <w:p w:rsidR="00801B75" w:rsidRPr="0083522A" w:rsidRDefault="00801B75" w:rsidP="00801B75">
            <w:pPr>
              <w:pStyle w:val="NoSpacing"/>
              <w:spacing w:line="276" w:lineRule="auto"/>
              <w:ind w:left="481" w:hanging="270"/>
              <w:rPr>
                <w:rFonts w:ascii="Times New Roman" w:hAnsi="Times New Roman" w:cs="Times New Roman"/>
                <w:sz w:val="24"/>
                <w:szCs w:val="24"/>
              </w:rPr>
            </w:pPr>
            <w:r w:rsidRPr="00B02C62">
              <w:rPr>
                <w:rFonts w:ascii="Times New Roman" w:hAnsi="Times New Roman" w:cs="Times New Roman"/>
                <w:sz w:val="24"/>
                <w:szCs w:val="24"/>
              </w:rPr>
              <w:t>c. Staining of bacteria – Gram Staining</w:t>
            </w:r>
          </w:p>
        </w:tc>
      </w:tr>
      <w:tr w:rsidR="00801B75" w:rsidRPr="00855573" w:rsidTr="00990206">
        <w:trPr>
          <w:trHeight w:val="1052"/>
          <w:jc w:val="center"/>
        </w:trPr>
        <w:tc>
          <w:tcPr>
            <w:tcW w:w="2300" w:type="dxa"/>
          </w:tcPr>
          <w:p w:rsidR="00801B75" w:rsidRPr="001271CA" w:rsidRDefault="00801B75" w:rsidP="00801B75">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r>
              <w:rPr>
                <w:rFonts w:ascii="Times New Roman" w:hAnsi="Times New Roman" w:cs="Times New Roman"/>
                <w:b/>
                <w:sz w:val="24"/>
                <w:szCs w:val="24"/>
              </w:rPr>
              <w:t>II</w:t>
            </w:r>
          </w:p>
        </w:tc>
        <w:tc>
          <w:tcPr>
            <w:tcW w:w="7060" w:type="dxa"/>
          </w:tcPr>
          <w:p w:rsidR="00801B75" w:rsidRPr="00B02C62" w:rsidRDefault="00801B75" w:rsidP="00801B75">
            <w:pPr>
              <w:pStyle w:val="NoSpacing"/>
              <w:spacing w:line="276" w:lineRule="auto"/>
              <w:rPr>
                <w:rFonts w:ascii="Times New Roman" w:hAnsi="Times New Roman" w:cs="Times New Roman"/>
                <w:sz w:val="24"/>
                <w:szCs w:val="24"/>
              </w:rPr>
            </w:pPr>
            <w:r w:rsidRPr="00B02C62">
              <w:rPr>
                <w:rFonts w:ascii="Times New Roman" w:hAnsi="Times New Roman" w:cs="Times New Roman"/>
                <w:sz w:val="24"/>
                <w:szCs w:val="24"/>
              </w:rPr>
              <w:t xml:space="preserve">Physiology &amp; Cell Biology </w:t>
            </w:r>
          </w:p>
          <w:p w:rsidR="00801B75" w:rsidRPr="00B02C62" w:rsidRDefault="00801B75" w:rsidP="00801B75">
            <w:pPr>
              <w:pStyle w:val="NoSpacing"/>
              <w:spacing w:line="276" w:lineRule="auto"/>
              <w:ind w:firstLine="121"/>
              <w:rPr>
                <w:rFonts w:ascii="Times New Roman" w:hAnsi="Times New Roman" w:cs="Times New Roman"/>
                <w:sz w:val="24"/>
                <w:szCs w:val="24"/>
              </w:rPr>
            </w:pPr>
            <w:r w:rsidRPr="00B02C62">
              <w:rPr>
                <w:rFonts w:ascii="Times New Roman" w:hAnsi="Times New Roman" w:cs="Times New Roman"/>
                <w:sz w:val="24"/>
                <w:szCs w:val="24"/>
              </w:rPr>
              <w:t xml:space="preserve">  a. Test for blood grouping (Haemagglutination).</w:t>
            </w:r>
          </w:p>
          <w:p w:rsidR="00801B75" w:rsidRPr="0083522A" w:rsidRDefault="00801B75" w:rsidP="00801B75">
            <w:pPr>
              <w:pStyle w:val="NoSpacing"/>
              <w:spacing w:line="276" w:lineRule="auto"/>
              <w:ind w:firstLine="121"/>
              <w:rPr>
                <w:rFonts w:ascii="Times New Roman" w:hAnsi="Times New Roman" w:cs="Times New Roman"/>
                <w:sz w:val="24"/>
                <w:szCs w:val="24"/>
              </w:rPr>
            </w:pPr>
            <w:r w:rsidRPr="00B02C62">
              <w:rPr>
                <w:rFonts w:ascii="Times New Roman" w:hAnsi="Times New Roman" w:cs="Times New Roman"/>
                <w:sz w:val="24"/>
                <w:szCs w:val="24"/>
              </w:rPr>
              <w:t xml:space="preserve">  b. Peripheral Blood smear –Staining and Interpretation </w:t>
            </w:r>
          </w:p>
        </w:tc>
      </w:tr>
      <w:tr w:rsidR="00801B75" w:rsidRPr="00855573" w:rsidTr="00990206">
        <w:trPr>
          <w:trHeight w:val="1052"/>
          <w:jc w:val="center"/>
        </w:trPr>
        <w:tc>
          <w:tcPr>
            <w:tcW w:w="2300" w:type="dxa"/>
          </w:tcPr>
          <w:p w:rsidR="00801B75" w:rsidRPr="001271CA" w:rsidRDefault="00801B75" w:rsidP="00801B75">
            <w:pPr>
              <w:jc w:val="center"/>
              <w:rPr>
                <w:b/>
                <w:sz w:val="24"/>
                <w:szCs w:val="24"/>
              </w:rPr>
            </w:pPr>
            <w:r>
              <w:rPr>
                <w:b/>
                <w:sz w:val="24"/>
                <w:szCs w:val="24"/>
              </w:rPr>
              <w:t xml:space="preserve">                           </w:t>
            </w:r>
            <w:r w:rsidRPr="000C3266">
              <w:rPr>
                <w:rFonts w:ascii="Times New Roman" w:hAnsi="Times New Roman" w:cs="Times New Roman"/>
                <w:b/>
                <w:sz w:val="24"/>
                <w:szCs w:val="24"/>
              </w:rPr>
              <w:t xml:space="preserve"> IV</w:t>
            </w:r>
          </w:p>
        </w:tc>
        <w:tc>
          <w:tcPr>
            <w:tcW w:w="7060" w:type="dxa"/>
          </w:tcPr>
          <w:p w:rsidR="00801B75" w:rsidRPr="00801B75" w:rsidRDefault="00801B75" w:rsidP="00801B75">
            <w:pPr>
              <w:pStyle w:val="NoSpacing"/>
              <w:spacing w:line="276" w:lineRule="auto"/>
              <w:rPr>
                <w:rFonts w:ascii="Times New Roman" w:hAnsi="Times New Roman" w:cs="Times New Roman"/>
                <w:sz w:val="24"/>
                <w:szCs w:val="24"/>
              </w:rPr>
            </w:pPr>
            <w:r w:rsidRPr="00801B75">
              <w:rPr>
                <w:rFonts w:ascii="Times New Roman" w:hAnsi="Times New Roman" w:cs="Times New Roman"/>
                <w:sz w:val="24"/>
                <w:szCs w:val="24"/>
              </w:rPr>
              <w:t xml:space="preserve">Group Experiments </w:t>
            </w:r>
          </w:p>
          <w:p w:rsidR="00801B75" w:rsidRPr="00801B75" w:rsidRDefault="00801B75" w:rsidP="00801B75">
            <w:pPr>
              <w:pStyle w:val="NoSpacing"/>
              <w:spacing w:line="276" w:lineRule="auto"/>
              <w:rPr>
                <w:rFonts w:ascii="Times New Roman" w:hAnsi="Times New Roman" w:cs="Times New Roman"/>
                <w:sz w:val="24"/>
                <w:szCs w:val="24"/>
              </w:rPr>
            </w:pPr>
            <w:r w:rsidRPr="00801B75">
              <w:rPr>
                <w:rFonts w:ascii="Times New Roman" w:hAnsi="Times New Roman" w:cs="Times New Roman"/>
                <w:sz w:val="24"/>
                <w:szCs w:val="24"/>
              </w:rPr>
              <w:t xml:space="preserve">     a. Separation of proteins based on molecular weight by SDS PAGE</w:t>
            </w:r>
          </w:p>
          <w:p w:rsidR="00801B75" w:rsidRPr="0083522A" w:rsidRDefault="00801B75" w:rsidP="00801B75">
            <w:pPr>
              <w:pStyle w:val="NoSpacing"/>
              <w:spacing w:line="276" w:lineRule="auto"/>
              <w:ind w:left="211" w:hanging="211"/>
              <w:rPr>
                <w:rFonts w:ascii="Times New Roman" w:hAnsi="Times New Roman" w:cs="Times New Roman"/>
                <w:sz w:val="24"/>
                <w:szCs w:val="24"/>
              </w:rPr>
            </w:pPr>
            <w:r w:rsidRPr="00801B75">
              <w:rPr>
                <w:rFonts w:ascii="Times New Roman" w:hAnsi="Times New Roman" w:cs="Times New Roman"/>
                <w:sz w:val="24"/>
                <w:szCs w:val="24"/>
              </w:rPr>
              <w:t xml:space="preserve">     b. Agarose gel electrophoresis of genomic DNA</w:t>
            </w:r>
          </w:p>
        </w:tc>
      </w:tr>
      <w:tr w:rsidR="00801B75" w:rsidRPr="00855573" w:rsidTr="002C3C00">
        <w:trPr>
          <w:trHeight w:val="737"/>
          <w:jc w:val="center"/>
        </w:trPr>
        <w:tc>
          <w:tcPr>
            <w:tcW w:w="2300" w:type="dxa"/>
          </w:tcPr>
          <w:p w:rsidR="00801B75" w:rsidRPr="001271CA" w:rsidRDefault="00801B75" w:rsidP="00801B75">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V</w:t>
            </w:r>
          </w:p>
        </w:tc>
        <w:tc>
          <w:tcPr>
            <w:tcW w:w="7060" w:type="dxa"/>
          </w:tcPr>
          <w:p w:rsidR="00801B75" w:rsidRPr="0083522A" w:rsidRDefault="00955DD6" w:rsidP="00801B75">
            <w:pPr>
              <w:pStyle w:val="NoSpacing"/>
              <w:spacing w:line="276" w:lineRule="auto"/>
              <w:ind w:left="31" w:hanging="31"/>
              <w:rPr>
                <w:rFonts w:ascii="Times New Roman" w:hAnsi="Times New Roman" w:cs="Times New Roman"/>
                <w:sz w:val="24"/>
                <w:szCs w:val="24"/>
              </w:rPr>
            </w:pPr>
            <w:r w:rsidRPr="00955DD6">
              <w:rPr>
                <w:rFonts w:ascii="Times New Roman" w:hAnsi="Times New Roman" w:cs="Times New Roman"/>
                <w:sz w:val="24"/>
                <w:szCs w:val="24"/>
              </w:rPr>
              <w:t>Industrial visit can be organised to students  through Academia –Industry collaborative  Program</w:t>
            </w:r>
          </w:p>
        </w:tc>
      </w:tr>
      <w:tr w:rsidR="006A1746" w:rsidRPr="00855573" w:rsidTr="00955DD6">
        <w:trPr>
          <w:trHeight w:val="2663"/>
          <w:jc w:val="center"/>
        </w:trPr>
        <w:tc>
          <w:tcPr>
            <w:tcW w:w="2300" w:type="dxa"/>
          </w:tcPr>
          <w:p w:rsidR="006A1746" w:rsidRDefault="006A1746" w:rsidP="00955DD6">
            <w:pPr>
              <w:spacing w:after="0"/>
              <w:rPr>
                <w:rFonts w:ascii="Times New Roman" w:hAnsi="Times New Roman" w:cs="Times New Roman"/>
                <w:b/>
                <w:bCs/>
                <w:sz w:val="24"/>
                <w:szCs w:val="24"/>
              </w:rPr>
            </w:pPr>
            <w:r w:rsidRPr="00584C1B">
              <w:rPr>
                <w:rFonts w:ascii="Times New Roman" w:hAnsi="Times New Roman" w:cs="Times New Roman"/>
                <w:b/>
                <w:bCs/>
                <w:sz w:val="24"/>
                <w:szCs w:val="24"/>
              </w:rPr>
              <w:lastRenderedPageBreak/>
              <w:t xml:space="preserve">Reading List </w:t>
            </w:r>
          </w:p>
          <w:p w:rsidR="006A1746" w:rsidRPr="00584C1B" w:rsidRDefault="006A1746" w:rsidP="00955DD6">
            <w:pPr>
              <w:spacing w:after="0"/>
              <w:rPr>
                <w:rFonts w:ascii="Times New Roman" w:hAnsi="Times New Roman" w:cs="Times New Roman"/>
                <w:b/>
                <w:bCs/>
                <w:sz w:val="24"/>
                <w:szCs w:val="24"/>
              </w:rPr>
            </w:pPr>
            <w:r w:rsidRPr="00584C1B">
              <w:rPr>
                <w:rFonts w:ascii="Times New Roman" w:hAnsi="Times New Roman" w:cs="Times New Roman"/>
                <w:b/>
                <w:bCs/>
                <w:sz w:val="24"/>
                <w:szCs w:val="24"/>
              </w:rPr>
              <w:t>(Print and Online)</w:t>
            </w:r>
            <w:r w:rsidRPr="00584C1B">
              <w:rPr>
                <w:rFonts w:ascii="Times New Roman" w:hAnsi="Times New Roman" w:cs="Times New Roman"/>
                <w:b/>
                <w:bCs/>
                <w:sz w:val="24"/>
                <w:szCs w:val="24"/>
              </w:rPr>
              <w:tab/>
            </w:r>
          </w:p>
          <w:p w:rsidR="006A1746" w:rsidRPr="001271CA" w:rsidRDefault="006A1746" w:rsidP="00955DD6">
            <w:pPr>
              <w:rPr>
                <w:b/>
                <w:sz w:val="24"/>
                <w:szCs w:val="24"/>
              </w:rPr>
            </w:pPr>
          </w:p>
        </w:tc>
        <w:tc>
          <w:tcPr>
            <w:tcW w:w="7060" w:type="dxa"/>
          </w:tcPr>
          <w:p w:rsidR="00746AD5" w:rsidRPr="00746AD5" w:rsidRDefault="00746AD5" w:rsidP="00C23BE5">
            <w:pPr>
              <w:pStyle w:val="NoSpacing"/>
              <w:spacing w:line="276" w:lineRule="auto"/>
              <w:ind w:left="661" w:hanging="540"/>
              <w:rPr>
                <w:rFonts w:ascii="Times New Roman" w:hAnsi="Times New Roman" w:cs="Times New Roman"/>
                <w:sz w:val="24"/>
                <w:szCs w:val="24"/>
              </w:rPr>
            </w:pPr>
            <w:r w:rsidRPr="00746AD5">
              <w:rPr>
                <w:rFonts w:ascii="Times New Roman" w:hAnsi="Times New Roman" w:cs="Times New Roman"/>
                <w:sz w:val="24"/>
                <w:szCs w:val="24"/>
              </w:rPr>
              <w:t>1.https://www.researchgate.net/publication/337146254_Kinetic_studies_with_alkaline_phosphatase</w:t>
            </w:r>
          </w:p>
          <w:p w:rsidR="00746AD5" w:rsidRPr="00746AD5" w:rsidRDefault="00746AD5" w:rsidP="00C23BE5">
            <w:pPr>
              <w:pStyle w:val="NoSpacing"/>
              <w:spacing w:line="276" w:lineRule="auto"/>
              <w:ind w:left="661" w:hanging="540"/>
              <w:rPr>
                <w:rFonts w:ascii="Times New Roman" w:hAnsi="Times New Roman" w:cs="Times New Roman"/>
                <w:sz w:val="24"/>
                <w:szCs w:val="24"/>
              </w:rPr>
            </w:pPr>
            <w:r w:rsidRPr="00746AD5">
              <w:rPr>
                <w:rFonts w:ascii="Times New Roman" w:hAnsi="Times New Roman" w:cs="Times New Roman"/>
                <w:sz w:val="24"/>
                <w:szCs w:val="24"/>
              </w:rPr>
              <w:t>2.https://www.ncbi.nlm.nih.gov/pmc/articles/PMC4846332/</w:t>
            </w:r>
          </w:p>
          <w:p w:rsidR="00746AD5" w:rsidRPr="00746AD5" w:rsidRDefault="00746AD5" w:rsidP="00C23BE5">
            <w:pPr>
              <w:pStyle w:val="NoSpacing"/>
              <w:spacing w:line="276" w:lineRule="auto"/>
              <w:ind w:left="661" w:hanging="540"/>
              <w:rPr>
                <w:rFonts w:ascii="Times New Roman" w:hAnsi="Times New Roman" w:cs="Times New Roman"/>
                <w:sz w:val="24"/>
                <w:szCs w:val="24"/>
              </w:rPr>
            </w:pPr>
            <w:r w:rsidRPr="00746AD5">
              <w:rPr>
                <w:rFonts w:ascii="Times New Roman" w:hAnsi="Times New Roman" w:cs="Times New Roman"/>
                <w:sz w:val="24"/>
                <w:szCs w:val="24"/>
              </w:rPr>
              <w:t>3.https://www.ijsr.net/archive/v3i8/MDIwMTU0MDk=.pdf</w:t>
            </w:r>
          </w:p>
          <w:p w:rsidR="00C23BE5" w:rsidRDefault="00746AD5" w:rsidP="00C23BE5">
            <w:pPr>
              <w:pStyle w:val="NoSpacing"/>
              <w:spacing w:line="276" w:lineRule="auto"/>
              <w:ind w:left="661" w:hanging="540"/>
              <w:rPr>
                <w:rFonts w:ascii="Times New Roman" w:hAnsi="Times New Roman" w:cs="Times New Roman"/>
                <w:sz w:val="24"/>
                <w:szCs w:val="24"/>
              </w:rPr>
            </w:pPr>
            <w:r w:rsidRPr="00746AD5">
              <w:rPr>
                <w:rFonts w:ascii="Times New Roman" w:hAnsi="Times New Roman" w:cs="Times New Roman"/>
                <w:sz w:val="24"/>
                <w:szCs w:val="24"/>
              </w:rPr>
              <w:t>4.https://www.researchgate.net/publication/349318898_ABC_of_</w:t>
            </w:r>
          </w:p>
          <w:p w:rsidR="00746AD5" w:rsidRPr="00746AD5" w:rsidRDefault="00C23BE5" w:rsidP="00C23BE5">
            <w:pPr>
              <w:pStyle w:val="NoSpacing"/>
              <w:spacing w:line="276" w:lineRule="auto"/>
              <w:ind w:left="661" w:hanging="540"/>
              <w:rPr>
                <w:rFonts w:ascii="Times New Roman" w:hAnsi="Times New Roman" w:cs="Times New Roman"/>
                <w:sz w:val="24"/>
                <w:szCs w:val="24"/>
              </w:rPr>
            </w:pPr>
            <w:r>
              <w:rPr>
                <w:rFonts w:ascii="Times New Roman" w:hAnsi="Times New Roman" w:cs="Times New Roman"/>
                <w:sz w:val="24"/>
                <w:szCs w:val="24"/>
              </w:rPr>
              <w:t xml:space="preserve">  </w:t>
            </w:r>
            <w:r w:rsidR="00746AD5" w:rsidRPr="00746AD5">
              <w:rPr>
                <w:rFonts w:ascii="Times New Roman" w:hAnsi="Times New Roman" w:cs="Times New Roman"/>
                <w:sz w:val="24"/>
                <w:szCs w:val="24"/>
              </w:rPr>
              <w:t>Periheral_smear</w:t>
            </w:r>
          </w:p>
          <w:p w:rsidR="00746AD5" w:rsidRPr="00746AD5" w:rsidRDefault="00746AD5" w:rsidP="00C23BE5">
            <w:pPr>
              <w:pStyle w:val="NoSpacing"/>
              <w:spacing w:line="276" w:lineRule="auto"/>
              <w:ind w:left="661" w:hanging="540"/>
              <w:rPr>
                <w:rFonts w:ascii="Times New Roman" w:hAnsi="Times New Roman" w:cs="Times New Roman"/>
                <w:sz w:val="24"/>
                <w:szCs w:val="24"/>
              </w:rPr>
            </w:pPr>
            <w:r w:rsidRPr="00746AD5">
              <w:rPr>
                <w:rFonts w:ascii="Times New Roman" w:hAnsi="Times New Roman" w:cs="Times New Roman"/>
                <w:sz w:val="24"/>
                <w:szCs w:val="24"/>
              </w:rPr>
              <w:t>5.https://ncdc.gov.in/WriteReadData/l892s/File608.pdf</w:t>
            </w:r>
          </w:p>
          <w:p w:rsidR="006A1746" w:rsidRPr="008F5E44" w:rsidRDefault="00746AD5" w:rsidP="00C23BE5">
            <w:pPr>
              <w:pStyle w:val="NoSpacing"/>
              <w:spacing w:line="276" w:lineRule="auto"/>
              <w:ind w:left="661" w:hanging="540"/>
              <w:rPr>
                <w:rFonts w:ascii="Times New Roman" w:hAnsi="Times New Roman" w:cs="Times New Roman"/>
                <w:sz w:val="24"/>
                <w:szCs w:val="24"/>
              </w:rPr>
            </w:pPr>
            <w:r w:rsidRPr="00746AD5">
              <w:rPr>
                <w:rFonts w:ascii="Times New Roman" w:hAnsi="Times New Roman" w:cs="Times New Roman"/>
                <w:sz w:val="24"/>
                <w:szCs w:val="24"/>
              </w:rPr>
              <w:t>6.https://www.ncbi.nlm.nih.gov/books/NBK562156/</w:t>
            </w:r>
          </w:p>
        </w:tc>
      </w:tr>
      <w:tr w:rsidR="006A1746" w:rsidRPr="00855573" w:rsidTr="00990206">
        <w:trPr>
          <w:trHeight w:val="872"/>
          <w:jc w:val="center"/>
        </w:trPr>
        <w:tc>
          <w:tcPr>
            <w:tcW w:w="2300" w:type="dxa"/>
            <w:vAlign w:val="center"/>
          </w:tcPr>
          <w:p w:rsidR="006A1746" w:rsidRDefault="006A1746" w:rsidP="00990206">
            <w:pPr>
              <w:spacing w:after="0"/>
              <w:rPr>
                <w:rFonts w:ascii="Times New Roman" w:hAnsi="Times New Roman" w:cs="Times New Roman"/>
                <w:b/>
                <w:bCs/>
                <w:sz w:val="24"/>
                <w:szCs w:val="24"/>
              </w:rPr>
            </w:pPr>
            <w:r w:rsidRPr="00584C1B">
              <w:rPr>
                <w:rFonts w:ascii="Times New Roman" w:hAnsi="Times New Roman" w:cs="Times New Roman"/>
                <w:b/>
                <w:bCs/>
                <w:sz w:val="24"/>
                <w:szCs w:val="24"/>
              </w:rPr>
              <w:t>Self-Study</w:t>
            </w:r>
          </w:p>
        </w:tc>
        <w:tc>
          <w:tcPr>
            <w:tcW w:w="7060" w:type="dxa"/>
            <w:vAlign w:val="center"/>
          </w:tcPr>
          <w:p w:rsidR="00746AD5" w:rsidRPr="00746AD5" w:rsidRDefault="00746AD5" w:rsidP="00746AD5">
            <w:pPr>
              <w:pStyle w:val="NoSpacing"/>
              <w:spacing w:line="276" w:lineRule="auto"/>
              <w:ind w:left="301" w:hanging="90"/>
              <w:rPr>
                <w:rFonts w:ascii="Times New Roman" w:hAnsi="Times New Roman" w:cs="Times New Roman"/>
                <w:sz w:val="24"/>
                <w:szCs w:val="24"/>
              </w:rPr>
            </w:pPr>
            <w:r w:rsidRPr="00746AD5">
              <w:rPr>
                <w:rFonts w:ascii="Times New Roman" w:hAnsi="Times New Roman" w:cs="Times New Roman"/>
                <w:sz w:val="24"/>
                <w:szCs w:val="24"/>
              </w:rPr>
              <w:t xml:space="preserve">1. Preparation of Buffers and pH measurement </w:t>
            </w:r>
          </w:p>
          <w:p w:rsidR="006A1746" w:rsidRPr="00584C1B" w:rsidRDefault="00746AD5" w:rsidP="00746AD5">
            <w:pPr>
              <w:pStyle w:val="NoSpacing"/>
              <w:spacing w:line="276" w:lineRule="auto"/>
              <w:ind w:left="301" w:hanging="90"/>
              <w:rPr>
                <w:rFonts w:ascii="Times New Roman" w:hAnsi="Times New Roman" w:cs="Times New Roman"/>
                <w:sz w:val="24"/>
                <w:szCs w:val="24"/>
              </w:rPr>
            </w:pPr>
            <w:r w:rsidRPr="00746AD5">
              <w:rPr>
                <w:rFonts w:ascii="Times New Roman" w:hAnsi="Times New Roman" w:cs="Times New Roman"/>
                <w:sz w:val="24"/>
                <w:szCs w:val="24"/>
              </w:rPr>
              <w:t>2. Michaelis-Menten equation and Lineweaver Burk plot</w:t>
            </w:r>
          </w:p>
        </w:tc>
      </w:tr>
      <w:tr w:rsidR="006A1746" w:rsidRPr="00855573" w:rsidTr="00990206">
        <w:trPr>
          <w:trHeight w:val="872"/>
          <w:jc w:val="center"/>
        </w:trPr>
        <w:tc>
          <w:tcPr>
            <w:tcW w:w="2300" w:type="dxa"/>
          </w:tcPr>
          <w:p w:rsidR="006A1746" w:rsidRPr="00584C1B" w:rsidRDefault="006A1746" w:rsidP="00990206">
            <w:pPr>
              <w:spacing w:after="0"/>
              <w:rPr>
                <w:rFonts w:ascii="Times New Roman" w:hAnsi="Times New Roman" w:cs="Times New Roman"/>
                <w:b/>
                <w:bCs/>
                <w:sz w:val="24"/>
                <w:szCs w:val="24"/>
              </w:rPr>
            </w:pPr>
            <w:r w:rsidRPr="00584C1B">
              <w:rPr>
                <w:rFonts w:ascii="Times New Roman" w:hAnsi="Times New Roman" w:cs="Times New Roman"/>
                <w:b/>
                <w:bCs/>
                <w:sz w:val="24"/>
                <w:szCs w:val="24"/>
              </w:rPr>
              <w:t>Books Recommended</w:t>
            </w:r>
          </w:p>
        </w:tc>
        <w:tc>
          <w:tcPr>
            <w:tcW w:w="7060" w:type="dxa"/>
            <w:vAlign w:val="center"/>
          </w:tcPr>
          <w:p w:rsidR="00625B0A" w:rsidRPr="00625B0A" w:rsidRDefault="006A1746" w:rsidP="00C23BE5">
            <w:pPr>
              <w:pStyle w:val="NoSpacing"/>
              <w:spacing w:line="276" w:lineRule="auto"/>
              <w:ind w:left="391" w:hanging="270"/>
              <w:rPr>
                <w:rFonts w:ascii="Times New Roman" w:hAnsi="Times New Roman" w:cs="Times New Roman"/>
                <w:sz w:val="24"/>
                <w:szCs w:val="24"/>
              </w:rPr>
            </w:pPr>
            <w:r w:rsidRPr="00584C1B">
              <w:rPr>
                <w:rFonts w:ascii="Times New Roman" w:hAnsi="Times New Roman" w:cs="Times New Roman"/>
                <w:sz w:val="24"/>
                <w:szCs w:val="24"/>
              </w:rPr>
              <w:t>1.</w:t>
            </w:r>
            <w:r w:rsidRPr="00584C1B">
              <w:rPr>
                <w:rFonts w:ascii="Times New Roman" w:hAnsi="Times New Roman" w:cs="Times New Roman"/>
                <w:sz w:val="24"/>
                <w:szCs w:val="24"/>
              </w:rPr>
              <w:tab/>
            </w:r>
            <w:r w:rsidR="00625B0A" w:rsidRPr="00625B0A">
              <w:rPr>
                <w:rFonts w:ascii="Times New Roman" w:hAnsi="Times New Roman" w:cs="Times New Roman"/>
                <w:sz w:val="24"/>
                <w:szCs w:val="24"/>
              </w:rPr>
              <w:t>David Plummer (2001) An Introduction to Practical Biochemistry (3rd ed) McGraw Hill Education (India) Private Ltd</w:t>
            </w:r>
          </w:p>
          <w:p w:rsidR="00625B0A" w:rsidRPr="00625B0A" w:rsidRDefault="00625B0A" w:rsidP="00C23BE5">
            <w:pPr>
              <w:pStyle w:val="NoSpacing"/>
              <w:spacing w:line="276" w:lineRule="auto"/>
              <w:ind w:left="391" w:hanging="270"/>
              <w:rPr>
                <w:rFonts w:ascii="Times New Roman" w:hAnsi="Times New Roman" w:cs="Times New Roman"/>
                <w:sz w:val="24"/>
                <w:szCs w:val="24"/>
              </w:rPr>
            </w:pPr>
            <w:r w:rsidRPr="00625B0A">
              <w:rPr>
                <w:rFonts w:ascii="Times New Roman" w:hAnsi="Times New Roman" w:cs="Times New Roman"/>
                <w:sz w:val="24"/>
                <w:szCs w:val="24"/>
              </w:rPr>
              <w:t>2. Jayaraman, J (2011), laboratory Manual in Biochemistry, New age publishers</w:t>
            </w:r>
          </w:p>
          <w:p w:rsidR="00625B0A" w:rsidRPr="00625B0A" w:rsidRDefault="00625B0A" w:rsidP="00C23BE5">
            <w:pPr>
              <w:pStyle w:val="NoSpacing"/>
              <w:spacing w:line="276" w:lineRule="auto"/>
              <w:ind w:left="391" w:hanging="270"/>
              <w:rPr>
                <w:rFonts w:ascii="Times New Roman" w:hAnsi="Times New Roman" w:cs="Times New Roman"/>
                <w:sz w:val="24"/>
                <w:szCs w:val="24"/>
              </w:rPr>
            </w:pPr>
            <w:r w:rsidRPr="00625B0A">
              <w:rPr>
                <w:rFonts w:ascii="Times New Roman" w:hAnsi="Times New Roman" w:cs="Times New Roman"/>
                <w:sz w:val="24"/>
                <w:szCs w:val="24"/>
              </w:rPr>
              <w:t xml:space="preserve">3. Fundamentals of </w:t>
            </w:r>
            <w:r w:rsidR="00162D08" w:rsidRPr="00625B0A">
              <w:rPr>
                <w:rFonts w:ascii="Times New Roman" w:hAnsi="Times New Roman" w:cs="Times New Roman"/>
                <w:sz w:val="24"/>
                <w:szCs w:val="24"/>
              </w:rPr>
              <w:t>Enzymology</w:t>
            </w:r>
            <w:r w:rsidRPr="00625B0A">
              <w:rPr>
                <w:rFonts w:ascii="Times New Roman" w:hAnsi="Times New Roman" w:cs="Times New Roman"/>
                <w:sz w:val="24"/>
                <w:szCs w:val="24"/>
              </w:rPr>
              <w:t>; 3rd Edn. Nicholas C. Price and Lewis Stevens,  Oxford University Press (2012).</w:t>
            </w:r>
          </w:p>
          <w:p w:rsidR="00625B0A" w:rsidRPr="00625B0A" w:rsidRDefault="00625B0A" w:rsidP="00C23BE5">
            <w:pPr>
              <w:pStyle w:val="NoSpacing"/>
              <w:spacing w:line="276" w:lineRule="auto"/>
              <w:ind w:left="391" w:hanging="270"/>
              <w:rPr>
                <w:rFonts w:ascii="Times New Roman" w:hAnsi="Times New Roman" w:cs="Times New Roman"/>
                <w:sz w:val="24"/>
                <w:szCs w:val="24"/>
              </w:rPr>
            </w:pPr>
            <w:r w:rsidRPr="00625B0A">
              <w:rPr>
                <w:rFonts w:ascii="Times New Roman" w:hAnsi="Times New Roman" w:cs="Times New Roman"/>
                <w:sz w:val="24"/>
                <w:szCs w:val="24"/>
              </w:rPr>
              <w:t>4. Enzymes: A Practical Introduction to Structure, Mechanism, and Data Analysis; Robert A. Copeland , Wiley-VCH Publishers (2000).</w:t>
            </w:r>
          </w:p>
          <w:p w:rsidR="00625B0A" w:rsidRPr="00625B0A" w:rsidRDefault="00625B0A" w:rsidP="00C23BE5">
            <w:pPr>
              <w:pStyle w:val="NoSpacing"/>
              <w:spacing w:line="276" w:lineRule="auto"/>
              <w:ind w:left="391" w:hanging="270"/>
              <w:rPr>
                <w:rFonts w:ascii="Times New Roman" w:hAnsi="Times New Roman" w:cs="Times New Roman"/>
                <w:sz w:val="24"/>
                <w:szCs w:val="24"/>
              </w:rPr>
            </w:pPr>
            <w:r w:rsidRPr="00625B0A">
              <w:rPr>
                <w:rFonts w:ascii="Times New Roman" w:hAnsi="Times New Roman" w:cs="Times New Roman"/>
                <w:sz w:val="24"/>
                <w:szCs w:val="24"/>
              </w:rPr>
              <w:t xml:space="preserve">5. Cappuccino JG &amp; Sherman N (2005). Microbiology-A Laboratory Manual, Pearson Education Inc </w:t>
            </w:r>
          </w:p>
          <w:p w:rsidR="006A1746" w:rsidRDefault="00625B0A" w:rsidP="00C23BE5">
            <w:pPr>
              <w:pStyle w:val="NoSpacing"/>
              <w:spacing w:line="276" w:lineRule="auto"/>
              <w:ind w:left="391" w:hanging="270"/>
              <w:rPr>
                <w:rFonts w:ascii="Times New Roman" w:hAnsi="Times New Roman" w:cs="Times New Roman"/>
                <w:sz w:val="24"/>
                <w:szCs w:val="24"/>
              </w:rPr>
            </w:pPr>
            <w:r w:rsidRPr="00625B0A">
              <w:rPr>
                <w:rFonts w:ascii="Times New Roman" w:hAnsi="Times New Roman" w:cs="Times New Roman"/>
                <w:sz w:val="24"/>
                <w:szCs w:val="24"/>
              </w:rPr>
              <w:t>6. Practical Enzymology, Second Revised Edtion: Hans Bisswanger, Wiley – Blackwell; 2 edition (2011)</w:t>
            </w:r>
          </w:p>
        </w:tc>
      </w:tr>
    </w:tbl>
    <w:p w:rsidR="002C3C00" w:rsidRDefault="002C3C00" w:rsidP="00A4165B">
      <w:pPr>
        <w:rPr>
          <w:rFonts w:ascii="Times New Roman" w:eastAsia="Times New Roman" w:hAnsi="Times New Roman" w:cs="Times New Roman"/>
          <w:b/>
          <w:sz w:val="24"/>
          <w:szCs w:val="24"/>
          <w:lang w:bidi="ta-IN"/>
        </w:rPr>
      </w:pPr>
    </w:p>
    <w:p w:rsidR="00A4165B" w:rsidRDefault="00A4165B" w:rsidP="00A4165B">
      <w:pPr>
        <w:rPr>
          <w:rFonts w:ascii="Times New Roman" w:eastAsia="Times New Roman" w:hAnsi="Times New Roman" w:cs="Times New Roman"/>
          <w:b/>
          <w:sz w:val="24"/>
          <w:szCs w:val="24"/>
          <w:lang w:bidi="ta-IN"/>
        </w:rPr>
      </w:pPr>
      <w:r w:rsidRPr="00483951">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9F6390" w:rsidRPr="000A4B47" w:rsidTr="009F6390">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9F6390" w:rsidRPr="000A4B47" w:rsidTr="009F6390">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p>
        </w:tc>
      </w:tr>
    </w:tbl>
    <w:p w:rsidR="00625B0A" w:rsidRPr="00625B0A" w:rsidRDefault="00625B0A" w:rsidP="00625B0A">
      <w:pPr>
        <w:spacing w:after="200" w:line="276" w:lineRule="auto"/>
        <w:rPr>
          <w:rFonts w:ascii="Times New Roman" w:eastAsiaTheme="minorEastAsia" w:hAnsi="Times New Roman" w:cs="Times New Roman"/>
          <w:b/>
          <w:bCs/>
          <w:sz w:val="24"/>
          <w:szCs w:val="24"/>
          <w:lang w:val="en-IN" w:eastAsia="en-IN"/>
        </w:rPr>
      </w:pPr>
      <w:r w:rsidRPr="00625B0A">
        <w:rPr>
          <w:rFonts w:ascii="Times New Roman" w:eastAsiaTheme="minorEastAsia" w:hAnsi="Times New Roman" w:cs="Times New Roman"/>
          <w:b/>
          <w:bCs/>
          <w:sz w:val="24"/>
          <w:szCs w:val="24"/>
          <w:lang w:val="en-IN" w:eastAsia="en-IN"/>
        </w:rPr>
        <w:t xml:space="preserve">Methods of assessment: </w:t>
      </w:r>
    </w:p>
    <w:p w:rsidR="00625B0A" w:rsidRPr="00625B0A" w:rsidRDefault="00625B0A" w:rsidP="00625B0A">
      <w:pPr>
        <w:spacing w:after="200" w:line="276" w:lineRule="auto"/>
        <w:rPr>
          <w:rFonts w:ascii="Times New Roman" w:eastAsiaTheme="minorEastAsia" w:hAnsi="Times New Roman" w:cs="Times New Roman"/>
          <w:b/>
          <w:bCs/>
          <w:sz w:val="24"/>
          <w:szCs w:val="24"/>
          <w:lang w:val="en-IN" w:eastAsia="en-IN"/>
        </w:rPr>
      </w:pPr>
      <w:r w:rsidRPr="00625B0A">
        <w:rPr>
          <w:rFonts w:ascii="Times New Roman" w:eastAsiaTheme="minorEastAsia" w:hAnsi="Times New Roman" w:cs="Times New Roman"/>
          <w:b/>
          <w:bCs/>
          <w:sz w:val="24"/>
          <w:szCs w:val="24"/>
          <w:lang w:val="en-IN" w:eastAsia="en-IN"/>
        </w:rPr>
        <w:t xml:space="preserve">Recall (K1) - </w:t>
      </w:r>
      <w:r w:rsidRPr="00625B0A">
        <w:rPr>
          <w:rFonts w:ascii="Times New Roman" w:eastAsiaTheme="minorEastAsia" w:hAnsi="Times New Roman" w:cs="Times New Roman"/>
          <w:sz w:val="24"/>
          <w:szCs w:val="24"/>
          <w:lang w:val="en-IN" w:eastAsia="en-IN"/>
        </w:rPr>
        <w:t>Simple definitions, MCQ, Recall steps, Concept definitions.</w:t>
      </w:r>
    </w:p>
    <w:p w:rsidR="00625B0A" w:rsidRPr="00625B0A" w:rsidRDefault="00625B0A" w:rsidP="00625B0A">
      <w:pPr>
        <w:spacing w:after="200" w:line="276" w:lineRule="auto"/>
        <w:rPr>
          <w:rFonts w:ascii="Times New Roman" w:eastAsiaTheme="minorEastAsia" w:hAnsi="Times New Roman" w:cs="Times New Roman"/>
          <w:sz w:val="24"/>
          <w:szCs w:val="24"/>
          <w:lang w:val="en-IN" w:eastAsia="en-IN"/>
        </w:rPr>
      </w:pPr>
      <w:r w:rsidRPr="00625B0A">
        <w:rPr>
          <w:rFonts w:ascii="Times New Roman" w:eastAsiaTheme="minorEastAsia" w:hAnsi="Times New Roman" w:cs="Times New Roman"/>
          <w:b/>
          <w:bCs/>
          <w:sz w:val="24"/>
          <w:szCs w:val="24"/>
          <w:lang w:val="en-IN" w:eastAsia="en-IN"/>
        </w:rPr>
        <w:t xml:space="preserve">Understand/ Comprehend (K2) - </w:t>
      </w:r>
      <w:r w:rsidRPr="00625B0A">
        <w:rPr>
          <w:rFonts w:ascii="Times New Roman" w:eastAsiaTheme="minorEastAsia" w:hAnsi="Times New Roman" w:cs="Times New Roman"/>
          <w:sz w:val="24"/>
          <w:szCs w:val="24"/>
          <w:lang w:val="en-IN" w:eastAsia="en-IN"/>
        </w:rPr>
        <w:t>MCQ, True/False, Short essays, Concept explanations, Short summary or overview.</w:t>
      </w:r>
    </w:p>
    <w:p w:rsidR="00625B0A" w:rsidRPr="00625B0A" w:rsidRDefault="00625B0A" w:rsidP="00625B0A">
      <w:pPr>
        <w:spacing w:after="200" w:line="276" w:lineRule="auto"/>
        <w:rPr>
          <w:rFonts w:ascii="Times New Roman" w:eastAsiaTheme="minorEastAsia" w:hAnsi="Times New Roman" w:cs="Times New Roman"/>
          <w:sz w:val="24"/>
          <w:szCs w:val="24"/>
          <w:lang w:val="en-IN" w:eastAsia="en-IN"/>
        </w:rPr>
      </w:pPr>
      <w:r w:rsidRPr="00625B0A">
        <w:rPr>
          <w:rFonts w:ascii="Times New Roman" w:eastAsiaTheme="minorEastAsia" w:hAnsi="Times New Roman" w:cs="Times New Roman"/>
          <w:b/>
          <w:bCs/>
          <w:sz w:val="24"/>
          <w:szCs w:val="24"/>
          <w:lang w:val="en-IN" w:eastAsia="en-IN"/>
        </w:rPr>
        <w:t xml:space="preserve">Application (K3) - </w:t>
      </w:r>
      <w:r w:rsidRPr="00625B0A">
        <w:rPr>
          <w:rFonts w:ascii="Times New Roman" w:eastAsiaTheme="minorEastAsia" w:hAnsi="Times New Roman" w:cs="Times New Roman"/>
          <w:sz w:val="24"/>
          <w:szCs w:val="24"/>
          <w:lang w:val="en-IN" w:eastAsia="en-IN"/>
        </w:rPr>
        <w:t>Suggest idea/concept with examples,  Solve problems, Observe, Explain.</w:t>
      </w:r>
    </w:p>
    <w:p w:rsidR="00625B0A" w:rsidRPr="00625B0A" w:rsidRDefault="00625B0A" w:rsidP="00625B0A">
      <w:pPr>
        <w:spacing w:after="200" w:line="276" w:lineRule="auto"/>
        <w:rPr>
          <w:rFonts w:ascii="Times New Roman" w:eastAsiaTheme="minorEastAsia" w:hAnsi="Times New Roman" w:cs="Times New Roman"/>
          <w:sz w:val="24"/>
          <w:szCs w:val="24"/>
          <w:lang w:val="en-IN" w:eastAsia="en-IN"/>
        </w:rPr>
      </w:pPr>
      <w:r w:rsidRPr="00625B0A">
        <w:rPr>
          <w:rFonts w:ascii="Times New Roman" w:eastAsiaTheme="minorEastAsia" w:hAnsi="Times New Roman" w:cs="Times New Roman"/>
          <w:b/>
          <w:bCs/>
          <w:sz w:val="24"/>
          <w:szCs w:val="24"/>
          <w:lang w:val="en-IN" w:eastAsia="en-IN"/>
        </w:rPr>
        <w:t>Analyse (K4)-</w:t>
      </w:r>
      <w:r w:rsidRPr="00625B0A">
        <w:rPr>
          <w:rFonts w:ascii="Times New Roman" w:eastAsiaTheme="minorEastAsia" w:hAnsi="Times New Roman" w:cs="Times New Roman"/>
          <w:sz w:val="24"/>
          <w:szCs w:val="24"/>
          <w:lang w:val="en-IN" w:eastAsia="en-IN"/>
        </w:rPr>
        <w:t xml:space="preserve"> Problem-solving questions, Finish a procedure in many steps, Differentiate between various ideas</w:t>
      </w:r>
    </w:p>
    <w:p w:rsidR="00625B0A" w:rsidRPr="00625B0A" w:rsidRDefault="00625B0A" w:rsidP="00625B0A">
      <w:pPr>
        <w:spacing w:after="200" w:line="276" w:lineRule="auto"/>
        <w:rPr>
          <w:rFonts w:ascii="Times New Roman" w:eastAsiaTheme="minorEastAsia" w:hAnsi="Times New Roman" w:cs="Times New Roman"/>
          <w:sz w:val="24"/>
          <w:szCs w:val="24"/>
          <w:lang w:val="en-IN" w:eastAsia="en-IN"/>
        </w:rPr>
      </w:pPr>
      <w:r w:rsidRPr="00625B0A">
        <w:rPr>
          <w:rFonts w:ascii="Times New Roman" w:eastAsiaTheme="minorEastAsia" w:hAnsi="Times New Roman" w:cs="Times New Roman"/>
          <w:b/>
          <w:bCs/>
          <w:sz w:val="24"/>
          <w:szCs w:val="24"/>
          <w:lang w:val="en-IN" w:eastAsia="en-IN"/>
        </w:rPr>
        <w:t xml:space="preserve">Evaluate (K5) - </w:t>
      </w:r>
      <w:r w:rsidRPr="00625B0A">
        <w:rPr>
          <w:rFonts w:ascii="Times New Roman" w:eastAsiaTheme="minorEastAsia" w:hAnsi="Times New Roman" w:cs="Times New Roman"/>
          <w:sz w:val="24"/>
          <w:szCs w:val="24"/>
          <w:lang w:val="en-IN" w:eastAsia="en-IN"/>
        </w:rPr>
        <w:t>Longer essay/ Evaluation essay, Critique or justify with pros and cons.</w:t>
      </w:r>
    </w:p>
    <w:p w:rsidR="00A4165B" w:rsidRDefault="00625B0A" w:rsidP="00483951">
      <w:pPr>
        <w:spacing w:after="200" w:line="276" w:lineRule="auto"/>
        <w:rPr>
          <w:rFonts w:ascii="Times New Roman" w:eastAsia="Times New Roman" w:hAnsi="Times New Roman" w:cs="Times New Roman"/>
          <w:b/>
          <w:sz w:val="24"/>
          <w:szCs w:val="24"/>
          <w:lang w:bidi="ta-IN"/>
        </w:rPr>
      </w:pPr>
      <w:r w:rsidRPr="00625B0A">
        <w:rPr>
          <w:rFonts w:ascii="Times New Roman" w:eastAsiaTheme="minorEastAsia" w:hAnsi="Times New Roman" w:cs="Times New Roman"/>
          <w:b/>
          <w:bCs/>
          <w:sz w:val="24"/>
          <w:szCs w:val="24"/>
          <w:lang w:val="en-IN" w:eastAsia="en-IN"/>
        </w:rPr>
        <w:t>Create (K6)-</w:t>
      </w:r>
      <w:r w:rsidRPr="00625B0A">
        <w:rPr>
          <w:rFonts w:ascii="Times New Roman" w:eastAsiaTheme="minorEastAsia" w:hAnsi="Times New Roman" w:cs="Times New Roman"/>
          <w:sz w:val="24"/>
          <w:szCs w:val="24"/>
          <w:lang w:val="en-IN" w:eastAsia="en-IN"/>
        </w:rPr>
        <w:t xml:space="preserve"> Check knowledge in specific or offbeat situations, Discussion.</w:t>
      </w:r>
    </w:p>
    <w:p w:rsidR="001D65BD" w:rsidRPr="00B36871" w:rsidRDefault="001D65BD" w:rsidP="001D65BD">
      <w:pPr>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lastRenderedPageBreak/>
        <w:t>Mapping with Programme Outcomes:</w:t>
      </w:r>
    </w:p>
    <w:tbl>
      <w:tblPr>
        <w:tblStyle w:val="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69"/>
        <w:gridCol w:w="934"/>
        <w:gridCol w:w="900"/>
        <w:gridCol w:w="874"/>
        <w:gridCol w:w="819"/>
        <w:gridCol w:w="819"/>
        <w:gridCol w:w="730"/>
        <w:gridCol w:w="810"/>
        <w:gridCol w:w="810"/>
        <w:gridCol w:w="810"/>
        <w:gridCol w:w="900"/>
      </w:tblGrid>
      <w:tr w:rsidR="0084703F" w:rsidRPr="0041024E" w:rsidTr="0084703F">
        <w:trPr>
          <w:trHeight w:val="485"/>
        </w:trPr>
        <w:tc>
          <w:tcPr>
            <w:tcW w:w="0" w:type="auto"/>
            <w:vAlign w:val="center"/>
          </w:tcPr>
          <w:p w:rsidR="00625B0A" w:rsidRPr="0084703F" w:rsidRDefault="00625B0A" w:rsidP="0084703F">
            <w:pPr>
              <w:jc w:val="center"/>
              <w:rPr>
                <w:rFonts w:ascii="Times New Roman" w:eastAsia="Times New Roman" w:hAnsi="Times New Roman" w:cs="Times New Roman"/>
                <w:b/>
                <w:sz w:val="24"/>
                <w:szCs w:val="24"/>
              </w:rPr>
            </w:pPr>
          </w:p>
        </w:tc>
        <w:tc>
          <w:tcPr>
            <w:tcW w:w="934"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1</w:t>
            </w:r>
          </w:p>
        </w:tc>
        <w:tc>
          <w:tcPr>
            <w:tcW w:w="900"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2</w:t>
            </w:r>
          </w:p>
        </w:tc>
        <w:tc>
          <w:tcPr>
            <w:tcW w:w="874"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3</w:t>
            </w:r>
          </w:p>
        </w:tc>
        <w:tc>
          <w:tcPr>
            <w:tcW w:w="819"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4</w:t>
            </w:r>
          </w:p>
        </w:tc>
        <w:tc>
          <w:tcPr>
            <w:tcW w:w="819"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5</w:t>
            </w:r>
          </w:p>
        </w:tc>
        <w:tc>
          <w:tcPr>
            <w:tcW w:w="730"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6</w:t>
            </w:r>
          </w:p>
        </w:tc>
        <w:tc>
          <w:tcPr>
            <w:tcW w:w="810"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7</w:t>
            </w:r>
          </w:p>
        </w:tc>
        <w:tc>
          <w:tcPr>
            <w:tcW w:w="810"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8</w:t>
            </w:r>
          </w:p>
        </w:tc>
        <w:tc>
          <w:tcPr>
            <w:tcW w:w="810"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9</w:t>
            </w:r>
          </w:p>
        </w:tc>
        <w:tc>
          <w:tcPr>
            <w:tcW w:w="900" w:type="dxa"/>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10</w:t>
            </w:r>
          </w:p>
        </w:tc>
      </w:tr>
      <w:tr w:rsidR="0084703F" w:rsidRPr="0041024E" w:rsidTr="0084703F">
        <w:trPr>
          <w:trHeight w:val="483"/>
        </w:trPr>
        <w:tc>
          <w:tcPr>
            <w:tcW w:w="0" w:type="auto"/>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CO 1</w:t>
            </w:r>
          </w:p>
        </w:tc>
        <w:tc>
          <w:tcPr>
            <w:tcW w:w="93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7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M</w:t>
            </w:r>
          </w:p>
        </w:tc>
        <w:tc>
          <w:tcPr>
            <w:tcW w:w="73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L</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M</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r>
      <w:tr w:rsidR="0084703F" w:rsidRPr="0041024E" w:rsidTr="0084703F">
        <w:trPr>
          <w:trHeight w:val="483"/>
        </w:trPr>
        <w:tc>
          <w:tcPr>
            <w:tcW w:w="0" w:type="auto"/>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CO 2</w:t>
            </w:r>
          </w:p>
        </w:tc>
        <w:tc>
          <w:tcPr>
            <w:tcW w:w="93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7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M</w:t>
            </w:r>
          </w:p>
        </w:tc>
        <w:tc>
          <w:tcPr>
            <w:tcW w:w="73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L</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M</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r>
      <w:tr w:rsidR="0084703F" w:rsidRPr="0041024E" w:rsidTr="0084703F">
        <w:trPr>
          <w:trHeight w:val="483"/>
        </w:trPr>
        <w:tc>
          <w:tcPr>
            <w:tcW w:w="0" w:type="auto"/>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CO 3</w:t>
            </w:r>
          </w:p>
        </w:tc>
        <w:tc>
          <w:tcPr>
            <w:tcW w:w="93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7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M</w:t>
            </w:r>
          </w:p>
        </w:tc>
        <w:tc>
          <w:tcPr>
            <w:tcW w:w="73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M</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M</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r>
      <w:tr w:rsidR="0084703F" w:rsidRPr="0041024E" w:rsidTr="0084703F">
        <w:trPr>
          <w:trHeight w:val="483"/>
        </w:trPr>
        <w:tc>
          <w:tcPr>
            <w:tcW w:w="0" w:type="auto"/>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CO 4</w:t>
            </w:r>
          </w:p>
        </w:tc>
        <w:tc>
          <w:tcPr>
            <w:tcW w:w="93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7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73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r>
      <w:tr w:rsidR="0084703F" w:rsidRPr="0041024E" w:rsidTr="0084703F">
        <w:trPr>
          <w:trHeight w:val="504"/>
        </w:trPr>
        <w:tc>
          <w:tcPr>
            <w:tcW w:w="0" w:type="auto"/>
            <w:vAlign w:val="center"/>
          </w:tcPr>
          <w:p w:rsidR="00625B0A" w:rsidRPr="0084703F" w:rsidRDefault="00625B0A" w:rsidP="0084703F">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CO 5</w:t>
            </w:r>
          </w:p>
        </w:tc>
        <w:tc>
          <w:tcPr>
            <w:tcW w:w="93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874"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9"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73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hAnsi="Times New Roman" w:cs="Times New Roman"/>
                <w:b/>
                <w:bCs/>
                <w:sz w:val="24"/>
                <w:szCs w:val="24"/>
              </w:rPr>
              <w:t>S</w:t>
            </w:r>
          </w:p>
        </w:tc>
        <w:tc>
          <w:tcPr>
            <w:tcW w:w="81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c>
          <w:tcPr>
            <w:tcW w:w="900" w:type="dxa"/>
            <w:vAlign w:val="center"/>
          </w:tcPr>
          <w:p w:rsidR="00625B0A" w:rsidRPr="0052422B" w:rsidRDefault="00625B0A" w:rsidP="0084703F">
            <w:pPr>
              <w:jc w:val="center"/>
              <w:rPr>
                <w:rFonts w:ascii="Times New Roman" w:eastAsia="Times New Roman" w:hAnsi="Times New Roman" w:cs="Times New Roman"/>
                <w:b/>
                <w:bCs/>
                <w:sz w:val="24"/>
                <w:szCs w:val="24"/>
              </w:rPr>
            </w:pPr>
            <w:r w:rsidRPr="0052422B">
              <w:rPr>
                <w:rFonts w:ascii="Times New Roman" w:eastAsia="Times New Roman" w:hAnsi="Times New Roman" w:cs="Times New Roman"/>
                <w:b/>
                <w:bCs/>
                <w:sz w:val="24"/>
                <w:szCs w:val="24"/>
              </w:rPr>
              <w:t>S</w:t>
            </w:r>
          </w:p>
        </w:tc>
      </w:tr>
    </w:tbl>
    <w:p w:rsidR="00E831B5" w:rsidRDefault="00E831B5" w:rsidP="00E831B5">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r w:rsidRPr="00067B42">
        <w:rPr>
          <w:rFonts w:ascii="Times New Roman" w:eastAsia="Times New Roman" w:hAnsi="Times New Roman" w:cs="Times New Roman"/>
          <w:b/>
          <w:sz w:val="24"/>
          <w:szCs w:val="24"/>
          <w:lang w:val="en-IN" w:eastAsia="en-IN"/>
        </w:rPr>
        <w:t>S-Strong</w:t>
      </w:r>
      <w:r w:rsidRPr="00067B42">
        <w:rPr>
          <w:rFonts w:ascii="Times New Roman" w:eastAsia="Times New Roman" w:hAnsi="Times New Roman" w:cs="Times New Roman"/>
          <w:b/>
          <w:sz w:val="24"/>
          <w:szCs w:val="24"/>
          <w:lang w:val="en-IN" w:eastAsia="en-IN"/>
        </w:rPr>
        <w:tab/>
        <w:t>M-Medium</w:t>
      </w:r>
      <w:r w:rsidRPr="00067B42">
        <w:rPr>
          <w:rFonts w:ascii="Times New Roman" w:eastAsia="Times New Roman" w:hAnsi="Times New Roman" w:cs="Times New Roman"/>
          <w:b/>
          <w:sz w:val="24"/>
          <w:szCs w:val="24"/>
          <w:lang w:val="en-IN" w:eastAsia="en-IN"/>
        </w:rPr>
        <w:tab/>
        <w:t>L-Low</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0"/>
        <w:gridCol w:w="7060"/>
      </w:tblGrid>
      <w:tr w:rsidR="002F0665" w:rsidRPr="00855573" w:rsidTr="00990206">
        <w:trPr>
          <w:trHeight w:val="710"/>
          <w:jc w:val="center"/>
        </w:trPr>
        <w:tc>
          <w:tcPr>
            <w:tcW w:w="2300" w:type="dxa"/>
          </w:tcPr>
          <w:p w:rsidR="002F0665" w:rsidRPr="00855573" w:rsidRDefault="002F0665" w:rsidP="00990206">
            <w:pPr>
              <w:pStyle w:val="TableParagraph"/>
              <w:spacing w:before="10"/>
              <w:jc w:val="center"/>
              <w:rPr>
                <w:sz w:val="23"/>
              </w:rPr>
            </w:pPr>
          </w:p>
          <w:p w:rsidR="002F0665" w:rsidRPr="00855573" w:rsidRDefault="002F0665" w:rsidP="00990206">
            <w:pPr>
              <w:pStyle w:val="TableParagraph"/>
              <w:ind w:left="103" w:right="93"/>
              <w:jc w:val="center"/>
              <w:rPr>
                <w:b/>
                <w:sz w:val="24"/>
              </w:rPr>
            </w:pPr>
            <w:r w:rsidRPr="00855573">
              <w:rPr>
                <w:b/>
                <w:sz w:val="24"/>
              </w:rPr>
              <w:t>Course</w:t>
            </w:r>
          </w:p>
        </w:tc>
        <w:tc>
          <w:tcPr>
            <w:tcW w:w="7060" w:type="dxa"/>
          </w:tcPr>
          <w:p w:rsidR="002F0665" w:rsidRPr="00855573" w:rsidRDefault="002F0665" w:rsidP="00990206">
            <w:pPr>
              <w:pStyle w:val="TableParagraph"/>
              <w:spacing w:before="10"/>
              <w:rPr>
                <w:sz w:val="23"/>
              </w:rPr>
            </w:pPr>
          </w:p>
          <w:p w:rsidR="002F0665" w:rsidRPr="00855573" w:rsidRDefault="00EE052F" w:rsidP="00990206">
            <w:pPr>
              <w:pStyle w:val="TableParagraph"/>
              <w:ind w:left="1916" w:right="1902"/>
              <w:jc w:val="center"/>
              <w:rPr>
                <w:b/>
                <w:sz w:val="24"/>
              </w:rPr>
            </w:pPr>
            <w:r w:rsidRPr="002F0665">
              <w:rPr>
                <w:b/>
                <w:sz w:val="24"/>
              </w:rPr>
              <w:t>CORE ELECTIVE PAPER  II</w:t>
            </w:r>
          </w:p>
        </w:tc>
      </w:tr>
      <w:tr w:rsidR="002F0665" w:rsidRPr="00855573" w:rsidTr="00990206">
        <w:trPr>
          <w:trHeight w:val="830"/>
          <w:jc w:val="center"/>
        </w:trPr>
        <w:tc>
          <w:tcPr>
            <w:tcW w:w="2300" w:type="dxa"/>
          </w:tcPr>
          <w:p w:rsidR="002F0665" w:rsidRPr="00855573" w:rsidRDefault="002F0665" w:rsidP="00955CB1">
            <w:pPr>
              <w:pStyle w:val="TableParagraph"/>
              <w:spacing w:before="9"/>
              <w:jc w:val="center"/>
            </w:pPr>
          </w:p>
          <w:p w:rsidR="002F0665" w:rsidRPr="00855573" w:rsidRDefault="002F0665" w:rsidP="00955CB1">
            <w:pPr>
              <w:pStyle w:val="TableParagraph"/>
              <w:spacing w:line="274" w:lineRule="exact"/>
              <w:ind w:right="457"/>
              <w:jc w:val="center"/>
              <w:rPr>
                <w:b/>
                <w:sz w:val="24"/>
              </w:rPr>
            </w:pPr>
            <w:r w:rsidRPr="00855573">
              <w:rPr>
                <w:b/>
                <w:sz w:val="24"/>
              </w:rPr>
              <w:t>Title</w:t>
            </w:r>
            <w:r w:rsidRPr="00855573">
              <w:rPr>
                <w:b/>
                <w:spacing w:val="-8"/>
                <w:sz w:val="24"/>
              </w:rPr>
              <w:t xml:space="preserve"> </w:t>
            </w:r>
            <w:r w:rsidRPr="00855573">
              <w:rPr>
                <w:b/>
                <w:sz w:val="24"/>
              </w:rPr>
              <w:t>of</w:t>
            </w:r>
            <w:r w:rsidRPr="00855573">
              <w:rPr>
                <w:b/>
                <w:spacing w:val="-9"/>
                <w:sz w:val="24"/>
              </w:rPr>
              <w:t xml:space="preserve"> </w:t>
            </w:r>
            <w:r w:rsidRPr="00855573">
              <w:rPr>
                <w:b/>
                <w:sz w:val="24"/>
              </w:rPr>
              <w:t>the</w:t>
            </w:r>
            <w:r w:rsidRPr="00855573">
              <w:rPr>
                <w:b/>
                <w:spacing w:val="-57"/>
                <w:sz w:val="24"/>
              </w:rPr>
              <w:t xml:space="preserve"> </w:t>
            </w:r>
            <w:r w:rsidRPr="00855573">
              <w:rPr>
                <w:b/>
                <w:sz w:val="24"/>
              </w:rPr>
              <w:t>Course:</w:t>
            </w:r>
          </w:p>
        </w:tc>
        <w:tc>
          <w:tcPr>
            <w:tcW w:w="7060" w:type="dxa"/>
          </w:tcPr>
          <w:p w:rsidR="002F0665" w:rsidRPr="00855573" w:rsidRDefault="002F0665" w:rsidP="00990206">
            <w:pPr>
              <w:pStyle w:val="TableParagraph"/>
              <w:spacing w:before="10"/>
              <w:rPr>
                <w:sz w:val="23"/>
              </w:rPr>
            </w:pPr>
          </w:p>
          <w:p w:rsidR="002F0665" w:rsidRPr="00855573" w:rsidRDefault="002F0665" w:rsidP="002F0665">
            <w:pPr>
              <w:pStyle w:val="TableParagraph"/>
              <w:ind w:left="121" w:right="1"/>
              <w:jc w:val="center"/>
              <w:rPr>
                <w:b/>
                <w:sz w:val="24"/>
              </w:rPr>
            </w:pPr>
            <w:r w:rsidRPr="002F0665">
              <w:rPr>
                <w:b/>
                <w:szCs w:val="20"/>
              </w:rPr>
              <w:t>ENERGY AND DRUG METABOLISM</w:t>
            </w:r>
          </w:p>
        </w:tc>
      </w:tr>
      <w:tr w:rsidR="002F0665" w:rsidRPr="00855573" w:rsidTr="006C3998">
        <w:trPr>
          <w:trHeight w:val="413"/>
          <w:jc w:val="center"/>
        </w:trPr>
        <w:tc>
          <w:tcPr>
            <w:tcW w:w="2300" w:type="dxa"/>
            <w:vAlign w:val="center"/>
          </w:tcPr>
          <w:p w:rsidR="002F0665" w:rsidRPr="00855573" w:rsidRDefault="002F0665" w:rsidP="006C3998">
            <w:pPr>
              <w:pStyle w:val="TableParagraph"/>
              <w:spacing w:line="261" w:lineRule="exact"/>
              <w:ind w:left="101" w:right="94" w:hanging="281"/>
              <w:jc w:val="center"/>
              <w:rPr>
                <w:b/>
                <w:sz w:val="24"/>
              </w:rPr>
            </w:pPr>
            <w:r w:rsidRPr="00855573">
              <w:rPr>
                <w:b/>
                <w:sz w:val="24"/>
              </w:rPr>
              <w:t>Credits:</w:t>
            </w:r>
          </w:p>
        </w:tc>
        <w:tc>
          <w:tcPr>
            <w:tcW w:w="7060" w:type="dxa"/>
            <w:vAlign w:val="center"/>
          </w:tcPr>
          <w:p w:rsidR="002F0665" w:rsidRPr="00855573" w:rsidRDefault="006C3998" w:rsidP="006C3998">
            <w:pPr>
              <w:pStyle w:val="TableParagraph"/>
              <w:spacing w:line="261" w:lineRule="exact"/>
              <w:ind w:left="14"/>
              <w:jc w:val="center"/>
              <w:rPr>
                <w:b/>
                <w:sz w:val="24"/>
              </w:rPr>
            </w:pPr>
            <w:r>
              <w:rPr>
                <w:b/>
                <w:sz w:val="24"/>
              </w:rPr>
              <w:t>3</w:t>
            </w:r>
          </w:p>
        </w:tc>
      </w:tr>
      <w:tr w:rsidR="002F0665" w:rsidRPr="00855573" w:rsidTr="00990206">
        <w:trPr>
          <w:trHeight w:val="710"/>
          <w:jc w:val="center"/>
        </w:trPr>
        <w:tc>
          <w:tcPr>
            <w:tcW w:w="2300" w:type="dxa"/>
          </w:tcPr>
          <w:p w:rsidR="002F0665" w:rsidRPr="001271CA" w:rsidRDefault="002F0665" w:rsidP="00990206">
            <w:pPr>
              <w:pStyle w:val="TableParagraph"/>
              <w:spacing w:line="280" w:lineRule="atLeast"/>
              <w:ind w:left="806" w:right="156" w:hanging="620"/>
              <w:rPr>
                <w:b/>
                <w:sz w:val="24"/>
                <w:szCs w:val="24"/>
              </w:rPr>
            </w:pPr>
            <w:r w:rsidRPr="001271CA">
              <w:rPr>
                <w:b/>
                <w:sz w:val="24"/>
                <w:szCs w:val="24"/>
              </w:rPr>
              <w:t>Pre-requisites</w:t>
            </w:r>
          </w:p>
        </w:tc>
        <w:tc>
          <w:tcPr>
            <w:tcW w:w="7060" w:type="dxa"/>
          </w:tcPr>
          <w:p w:rsidR="002F0665" w:rsidRPr="00EE052F" w:rsidRDefault="002F0665" w:rsidP="00990206">
            <w:pPr>
              <w:pStyle w:val="TableParagraph"/>
              <w:rPr>
                <w:bCs/>
                <w:sz w:val="24"/>
                <w:szCs w:val="24"/>
              </w:rPr>
            </w:pPr>
            <w:r w:rsidRPr="00EE052F">
              <w:rPr>
                <w:bCs/>
                <w:sz w:val="24"/>
                <w:szCs w:val="24"/>
              </w:rPr>
              <w:t>Basic knowledge on biochemical reactions such as addition, deletion, rearrangement, transfer and breaking of bonds</w:t>
            </w:r>
          </w:p>
        </w:tc>
      </w:tr>
      <w:tr w:rsidR="00F63165" w:rsidRPr="00855573" w:rsidTr="00990206">
        <w:trPr>
          <w:trHeight w:val="710"/>
          <w:jc w:val="center"/>
        </w:trPr>
        <w:tc>
          <w:tcPr>
            <w:tcW w:w="2300" w:type="dxa"/>
          </w:tcPr>
          <w:p w:rsidR="00F63165" w:rsidRPr="001271CA" w:rsidRDefault="00F63165" w:rsidP="00F63165">
            <w:pPr>
              <w:jc w:val="center"/>
              <w:rPr>
                <w:rFonts w:ascii="Times New Roman" w:eastAsia="Times New Roman" w:hAnsi="Times New Roman" w:cs="Times New Roman"/>
                <w:b/>
                <w:sz w:val="24"/>
                <w:szCs w:val="24"/>
              </w:rPr>
            </w:pPr>
            <w:r w:rsidRPr="001271CA">
              <w:rPr>
                <w:rFonts w:ascii="Times New Roman" w:eastAsia="Times New Roman" w:hAnsi="Times New Roman" w:cs="Times New Roman"/>
                <w:b/>
                <w:sz w:val="24"/>
                <w:szCs w:val="24"/>
              </w:rPr>
              <w:t>Course Objectives</w:t>
            </w:r>
          </w:p>
          <w:p w:rsidR="00F63165" w:rsidRPr="001271CA" w:rsidRDefault="00F63165" w:rsidP="00990206">
            <w:pPr>
              <w:pStyle w:val="TableParagraph"/>
              <w:spacing w:line="280" w:lineRule="atLeast"/>
              <w:ind w:left="806" w:right="156" w:hanging="620"/>
              <w:rPr>
                <w:b/>
                <w:sz w:val="24"/>
                <w:szCs w:val="24"/>
              </w:rPr>
            </w:pPr>
          </w:p>
        </w:tc>
        <w:tc>
          <w:tcPr>
            <w:tcW w:w="7060" w:type="dxa"/>
          </w:tcPr>
          <w:p w:rsidR="00F63165" w:rsidRPr="00EE052F" w:rsidRDefault="00F63165">
            <w:pPr>
              <w:pStyle w:val="TableParagraph"/>
              <w:numPr>
                <w:ilvl w:val="0"/>
                <w:numId w:val="35"/>
              </w:numPr>
              <w:spacing w:before="1"/>
              <w:ind w:left="391" w:right="205" w:hanging="270"/>
              <w:jc w:val="both"/>
              <w:rPr>
                <w:sz w:val="24"/>
                <w:szCs w:val="24"/>
              </w:rPr>
            </w:pPr>
            <w:r w:rsidRPr="00EE052F">
              <w:rPr>
                <w:sz w:val="24"/>
                <w:szCs w:val="24"/>
              </w:rPr>
              <w:t>Familiarize on  concepts of enthalpy, entropy, free energy, redox system, biological oxidation and high energy compounds</w:t>
            </w:r>
          </w:p>
          <w:p w:rsidR="00F63165" w:rsidRPr="00EE052F" w:rsidRDefault="00F63165">
            <w:pPr>
              <w:pStyle w:val="TableParagraph"/>
              <w:numPr>
                <w:ilvl w:val="0"/>
                <w:numId w:val="35"/>
              </w:numPr>
              <w:spacing w:before="1"/>
              <w:ind w:left="391" w:right="205" w:hanging="270"/>
              <w:jc w:val="both"/>
              <w:rPr>
                <w:sz w:val="24"/>
                <w:szCs w:val="24"/>
              </w:rPr>
            </w:pPr>
            <w:r w:rsidRPr="00EE052F">
              <w:rPr>
                <w:sz w:val="24"/>
                <w:szCs w:val="24"/>
              </w:rPr>
              <w:t xml:space="preserve">Provide an insight into the relationship between electron flow and phosphorylation </w:t>
            </w:r>
          </w:p>
          <w:p w:rsidR="002C3C00" w:rsidRPr="00EE052F" w:rsidRDefault="002C3C00">
            <w:pPr>
              <w:pStyle w:val="TableParagraph"/>
              <w:numPr>
                <w:ilvl w:val="0"/>
                <w:numId w:val="35"/>
              </w:numPr>
              <w:spacing w:before="1"/>
              <w:ind w:left="391" w:right="205" w:hanging="270"/>
              <w:jc w:val="both"/>
              <w:rPr>
                <w:sz w:val="24"/>
                <w:szCs w:val="24"/>
              </w:rPr>
            </w:pPr>
            <w:r w:rsidRPr="00EE052F">
              <w:rPr>
                <w:sz w:val="24"/>
                <w:szCs w:val="24"/>
              </w:rPr>
              <w:t xml:space="preserve">Inculcate knowledge on processes involved in converting light energy to chemical energy and associated food production by autotrophs </w:t>
            </w:r>
          </w:p>
          <w:p w:rsidR="002C3C00" w:rsidRPr="00EE052F" w:rsidRDefault="002C3C00">
            <w:pPr>
              <w:pStyle w:val="TableParagraph"/>
              <w:numPr>
                <w:ilvl w:val="0"/>
                <w:numId w:val="35"/>
              </w:numPr>
              <w:spacing w:before="1"/>
              <w:ind w:left="391" w:right="205" w:hanging="270"/>
              <w:jc w:val="both"/>
              <w:rPr>
                <w:sz w:val="24"/>
                <w:szCs w:val="24"/>
              </w:rPr>
            </w:pPr>
            <w:r w:rsidRPr="00EE052F">
              <w:rPr>
                <w:sz w:val="24"/>
                <w:szCs w:val="24"/>
              </w:rPr>
              <w:t>Provide a platform to understand the versatile role of Krebs cycle, transport of NADH across mitochondrial  membrane and energetics</w:t>
            </w:r>
          </w:p>
          <w:p w:rsidR="00F63165" w:rsidRPr="00EE052F" w:rsidRDefault="002C3C00">
            <w:pPr>
              <w:pStyle w:val="TableParagraph"/>
              <w:numPr>
                <w:ilvl w:val="0"/>
                <w:numId w:val="35"/>
              </w:numPr>
              <w:ind w:left="391" w:hanging="270"/>
              <w:rPr>
                <w:bCs/>
                <w:sz w:val="24"/>
                <w:szCs w:val="24"/>
              </w:rPr>
            </w:pPr>
            <w:r w:rsidRPr="00EE052F">
              <w:rPr>
                <w:sz w:val="24"/>
                <w:szCs w:val="24"/>
              </w:rPr>
              <w:t>Educate on the various phases xenobiotic metabolism</w:t>
            </w:r>
          </w:p>
        </w:tc>
      </w:tr>
      <w:tr w:rsidR="008E3049" w:rsidRPr="00855573" w:rsidTr="00990206">
        <w:trPr>
          <w:trHeight w:val="710"/>
          <w:jc w:val="center"/>
        </w:trPr>
        <w:tc>
          <w:tcPr>
            <w:tcW w:w="2300" w:type="dxa"/>
          </w:tcPr>
          <w:p w:rsidR="008E3049" w:rsidRPr="001271CA" w:rsidRDefault="008E3049" w:rsidP="008E3049">
            <w:pPr>
              <w:jc w:val="center"/>
              <w:rPr>
                <w:rFonts w:ascii="Times New Roman" w:eastAsia="Times New Roman" w:hAnsi="Times New Roman" w:cs="Times New Roman"/>
                <w:b/>
                <w:sz w:val="24"/>
                <w:szCs w:val="24"/>
              </w:rPr>
            </w:pPr>
            <w:r w:rsidRPr="001271CA">
              <w:rPr>
                <w:rFonts w:ascii="Times New Roman" w:eastAsia="Times New Roman" w:hAnsi="Times New Roman" w:cs="Times New Roman"/>
                <w:b/>
                <w:sz w:val="24"/>
                <w:szCs w:val="24"/>
              </w:rPr>
              <w:t>Course Outcomes</w:t>
            </w:r>
          </w:p>
          <w:p w:rsidR="008E3049" w:rsidRPr="001271CA" w:rsidRDefault="008E3049" w:rsidP="008E3049">
            <w:pPr>
              <w:jc w:val="center"/>
              <w:rPr>
                <w:rFonts w:ascii="Times New Roman" w:eastAsia="Times New Roman" w:hAnsi="Times New Roman" w:cs="Times New Roman"/>
                <w:b/>
                <w:sz w:val="24"/>
                <w:szCs w:val="24"/>
              </w:rPr>
            </w:pPr>
          </w:p>
        </w:tc>
        <w:tc>
          <w:tcPr>
            <w:tcW w:w="7060" w:type="dxa"/>
          </w:tcPr>
          <w:p w:rsidR="008E3049" w:rsidRPr="00143F43" w:rsidRDefault="008E3049" w:rsidP="008E3049">
            <w:pPr>
              <w:rPr>
                <w:rFonts w:ascii="Times New Roman" w:eastAsiaTheme="minorEastAsia" w:hAnsi="Times New Roman" w:cs="Times New Roman"/>
                <w:b/>
                <w:bCs/>
                <w:sz w:val="24"/>
                <w:szCs w:val="24"/>
              </w:rPr>
            </w:pPr>
            <w:r w:rsidRPr="00143F43">
              <w:rPr>
                <w:rFonts w:ascii="Times New Roman" w:hAnsi="Times New Roman" w:cs="Times New Roman"/>
                <w:b/>
                <w:bCs/>
                <w:sz w:val="24"/>
                <w:szCs w:val="24"/>
              </w:rPr>
              <w:t>On successful completion of this course, students should be able to:</w:t>
            </w:r>
          </w:p>
          <w:p w:rsidR="008E3049" w:rsidRPr="00143F43" w:rsidRDefault="008E3049" w:rsidP="008E3049">
            <w:pPr>
              <w:jc w:val="both"/>
              <w:rPr>
                <w:rFonts w:ascii="Times New Roman" w:hAnsi="Times New Roman" w:cs="Times New Roman"/>
                <w:sz w:val="24"/>
                <w:szCs w:val="24"/>
              </w:rPr>
            </w:pPr>
            <w:r w:rsidRPr="00143F43">
              <w:rPr>
                <w:rFonts w:ascii="Times New Roman" w:hAnsi="Times New Roman" w:cs="Times New Roman"/>
                <w:sz w:val="24"/>
                <w:szCs w:val="24"/>
              </w:rPr>
              <w:t>After completion of the course, the students should be able to:</w:t>
            </w:r>
          </w:p>
          <w:p w:rsidR="008E3049" w:rsidRDefault="008E3049" w:rsidP="008E3049">
            <w:pPr>
              <w:ind w:left="121" w:right="91"/>
              <w:jc w:val="both"/>
              <w:rPr>
                <w:rFonts w:ascii="Times New Roman" w:hAnsi="Times New Roman" w:cs="Times New Roman"/>
                <w:sz w:val="24"/>
                <w:szCs w:val="24"/>
              </w:rPr>
            </w:pPr>
            <w:r>
              <w:rPr>
                <w:rFonts w:ascii="Times New Roman" w:hAnsi="Times New Roman"/>
                <w:b/>
                <w:bCs/>
                <w:sz w:val="24"/>
                <w:szCs w:val="24"/>
              </w:rPr>
              <w:t>CO1.</w:t>
            </w:r>
            <w:r>
              <w:rPr>
                <w:rFonts w:ascii="Times New Roman" w:hAnsi="Times New Roman"/>
                <w:sz w:val="24"/>
                <w:szCs w:val="24"/>
              </w:rPr>
              <w:t xml:space="preserve"> Appreciate the relationship between free energy and redox potential and will be able to justify the role of biological oxidation and energy rich compounds in maintaining the energy  level of the system  (</w:t>
            </w:r>
            <w:r>
              <w:rPr>
                <w:rFonts w:ascii="Times New Roman" w:hAnsi="Times New Roman"/>
                <w:b/>
                <w:sz w:val="24"/>
                <w:szCs w:val="24"/>
              </w:rPr>
              <w:t>K1,K2,K3,K4</w:t>
            </w:r>
            <w:r>
              <w:rPr>
                <w:rFonts w:ascii="Times New Roman" w:hAnsi="Times New Roman"/>
                <w:sz w:val="24"/>
                <w:szCs w:val="24"/>
              </w:rPr>
              <w:t>)</w:t>
            </w:r>
          </w:p>
          <w:p w:rsidR="008E3049" w:rsidRDefault="008E3049" w:rsidP="008E3049">
            <w:pPr>
              <w:ind w:left="121" w:right="91"/>
              <w:jc w:val="both"/>
              <w:rPr>
                <w:rFonts w:ascii="Times New Roman" w:hAnsi="Times New Roman"/>
                <w:sz w:val="24"/>
                <w:szCs w:val="24"/>
              </w:rPr>
            </w:pPr>
            <w:r>
              <w:rPr>
                <w:rFonts w:ascii="Times New Roman" w:hAnsi="Times New Roman"/>
                <w:b/>
                <w:bCs/>
                <w:sz w:val="24"/>
                <w:szCs w:val="24"/>
              </w:rPr>
              <w:t xml:space="preserve">CO2. </w:t>
            </w:r>
            <w:r>
              <w:rPr>
                <w:rFonts w:ascii="Times New Roman" w:hAnsi="Times New Roman"/>
                <w:bCs/>
                <w:sz w:val="24"/>
                <w:szCs w:val="24"/>
              </w:rPr>
              <w:t>Gain knowledge on role of mitochondria in the production of energy currency of the cell</w:t>
            </w:r>
            <w:r>
              <w:rPr>
                <w:rFonts w:ascii="Times New Roman" w:hAnsi="Times New Roman"/>
                <w:b/>
                <w:bCs/>
                <w:sz w:val="24"/>
                <w:szCs w:val="24"/>
              </w:rPr>
              <w:t xml:space="preserve"> (K1, K2, K5, K6)</w:t>
            </w:r>
          </w:p>
          <w:p w:rsidR="008E3049" w:rsidRDefault="008E3049" w:rsidP="008E3049">
            <w:pPr>
              <w:ind w:left="121" w:right="91"/>
              <w:jc w:val="both"/>
              <w:rPr>
                <w:rFonts w:ascii="Times New Roman" w:hAnsi="Times New Roman"/>
                <w:sz w:val="24"/>
                <w:szCs w:val="24"/>
              </w:rPr>
            </w:pPr>
            <w:r>
              <w:rPr>
                <w:rFonts w:ascii="Times New Roman" w:hAnsi="Times New Roman"/>
                <w:b/>
                <w:bCs/>
                <w:sz w:val="24"/>
                <w:szCs w:val="24"/>
              </w:rPr>
              <w:t xml:space="preserve">CO3. </w:t>
            </w:r>
            <w:r>
              <w:rPr>
                <w:rFonts w:ascii="Times New Roman" w:hAnsi="Times New Roman"/>
                <w:bCs/>
                <w:sz w:val="24"/>
                <w:szCs w:val="24"/>
              </w:rPr>
              <w:t xml:space="preserve">Acquaint with the process of photosynthesis </w:t>
            </w:r>
            <w:r>
              <w:rPr>
                <w:rFonts w:ascii="Times New Roman" w:hAnsi="Times New Roman"/>
                <w:b/>
                <w:bCs/>
                <w:sz w:val="24"/>
                <w:szCs w:val="24"/>
              </w:rPr>
              <w:t xml:space="preserve">  (K1,K2,K5)</w:t>
            </w:r>
          </w:p>
          <w:p w:rsidR="008E3049" w:rsidRDefault="008E3049" w:rsidP="008E3049">
            <w:pPr>
              <w:ind w:left="121" w:right="91"/>
              <w:jc w:val="both"/>
              <w:rPr>
                <w:rFonts w:ascii="Times New Roman" w:hAnsi="Times New Roman"/>
                <w:b/>
                <w:bCs/>
                <w:sz w:val="24"/>
                <w:szCs w:val="24"/>
              </w:rPr>
            </w:pPr>
            <w:r>
              <w:rPr>
                <w:rFonts w:ascii="Times New Roman" w:hAnsi="Times New Roman"/>
                <w:b/>
                <w:bCs/>
                <w:sz w:val="24"/>
                <w:szCs w:val="24"/>
              </w:rPr>
              <w:t xml:space="preserve">CO4. </w:t>
            </w:r>
            <w:r>
              <w:rPr>
                <w:rFonts w:ascii="Times New Roman" w:hAnsi="Times New Roman"/>
                <w:bCs/>
                <w:sz w:val="24"/>
                <w:szCs w:val="24"/>
              </w:rPr>
              <w:t xml:space="preserve">Comprehend on the  diverse  role of TCA cycle and the energy </w:t>
            </w:r>
            <w:r>
              <w:rPr>
                <w:rFonts w:ascii="Times New Roman" w:hAnsi="Times New Roman"/>
                <w:bCs/>
                <w:sz w:val="24"/>
                <w:szCs w:val="24"/>
              </w:rPr>
              <w:lastRenderedPageBreak/>
              <w:t xml:space="preserve">obtained on complete oxidation of  glucose and fatty acid </w:t>
            </w:r>
            <w:r>
              <w:rPr>
                <w:rFonts w:ascii="Times New Roman" w:hAnsi="Times New Roman"/>
                <w:b/>
                <w:bCs/>
                <w:sz w:val="24"/>
                <w:szCs w:val="24"/>
              </w:rPr>
              <w:t>(K1,K2,K4,K5)</w:t>
            </w:r>
          </w:p>
          <w:p w:rsidR="008E3049" w:rsidRPr="00EE052F" w:rsidRDefault="008E3049" w:rsidP="008E3049">
            <w:pPr>
              <w:pStyle w:val="TableParagraph"/>
              <w:spacing w:before="1"/>
              <w:ind w:right="205"/>
              <w:jc w:val="both"/>
              <w:rPr>
                <w:sz w:val="24"/>
                <w:szCs w:val="24"/>
              </w:rPr>
            </w:pPr>
            <w:r>
              <w:rPr>
                <w:b/>
                <w:bCs/>
                <w:sz w:val="24"/>
                <w:szCs w:val="24"/>
              </w:rPr>
              <w:t xml:space="preserve">  CO5.</w:t>
            </w:r>
            <w:r>
              <w:rPr>
                <w:sz w:val="24"/>
                <w:szCs w:val="24"/>
              </w:rPr>
              <w:t xml:space="preserve">  Correlate the avenues available to metabolize the  xenobiotics         (</w:t>
            </w:r>
            <w:r>
              <w:rPr>
                <w:b/>
                <w:sz w:val="24"/>
                <w:szCs w:val="24"/>
              </w:rPr>
              <w:t>K1, K2,K4,K5)</w:t>
            </w:r>
          </w:p>
        </w:tc>
      </w:tr>
      <w:tr w:rsidR="002F0665" w:rsidRPr="00855573" w:rsidTr="00990206">
        <w:trPr>
          <w:trHeight w:val="242"/>
          <w:jc w:val="center"/>
        </w:trPr>
        <w:tc>
          <w:tcPr>
            <w:tcW w:w="9360" w:type="dxa"/>
            <w:gridSpan w:val="2"/>
          </w:tcPr>
          <w:p w:rsidR="002F0665" w:rsidRPr="001271CA" w:rsidRDefault="002F0665" w:rsidP="00990206">
            <w:pPr>
              <w:pStyle w:val="NormalWeb"/>
              <w:shd w:val="clear" w:color="auto" w:fill="FFFFFF"/>
              <w:spacing w:after="0" w:afterAutospacing="0"/>
              <w:jc w:val="center"/>
              <w:rPr>
                <w:b/>
                <w:bCs/>
              </w:rPr>
            </w:pPr>
            <w:r>
              <w:rPr>
                <w:b/>
                <w:bCs/>
              </w:rPr>
              <w:lastRenderedPageBreak/>
              <w:t>Units</w:t>
            </w:r>
          </w:p>
        </w:tc>
      </w:tr>
      <w:tr w:rsidR="002F0665" w:rsidRPr="00855573" w:rsidTr="00990206">
        <w:trPr>
          <w:trHeight w:val="1682"/>
          <w:jc w:val="center"/>
        </w:trPr>
        <w:tc>
          <w:tcPr>
            <w:tcW w:w="2300" w:type="dxa"/>
          </w:tcPr>
          <w:p w:rsidR="002F0665" w:rsidRPr="001271CA" w:rsidRDefault="002F0665" w:rsidP="00990206">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p>
        </w:tc>
        <w:tc>
          <w:tcPr>
            <w:tcW w:w="7060" w:type="dxa"/>
          </w:tcPr>
          <w:p w:rsidR="002F0665" w:rsidRPr="00B02C62" w:rsidRDefault="008D59A0" w:rsidP="00CB051C">
            <w:pPr>
              <w:pStyle w:val="NoSpacing"/>
              <w:spacing w:line="276" w:lineRule="auto"/>
              <w:ind w:right="91"/>
              <w:jc w:val="both"/>
              <w:rPr>
                <w:rFonts w:ascii="Times New Roman" w:hAnsi="Times New Roman" w:cs="Times New Roman"/>
                <w:b/>
                <w:bCs/>
                <w:sz w:val="24"/>
                <w:szCs w:val="24"/>
              </w:rPr>
            </w:pPr>
            <w:r w:rsidRPr="008D59A0">
              <w:rPr>
                <w:rFonts w:ascii="Times New Roman" w:hAnsi="Times New Roman" w:cs="Times New Roman"/>
                <w:sz w:val="24"/>
                <w:szCs w:val="24"/>
              </w:rPr>
              <w:t>Thermodynamic- principles in biology- Concept of entropy, enthalpy and free energy change. Redox systems. Redox potential and calculation of free energy. Biological oxidation – Oxidases, dehydrogenases, hydroperoxidases, oxygenases. Energy rich compounds – phosphorylated and non-phosphorylated. High energy linkages.</w:t>
            </w:r>
            <w:r w:rsidR="002F0665" w:rsidRPr="006846B3">
              <w:rPr>
                <w:rFonts w:ascii="Times New Roman" w:hAnsi="Times New Roman" w:cs="Times New Roman"/>
                <w:sz w:val="24"/>
                <w:szCs w:val="24"/>
              </w:rPr>
              <w:t xml:space="preserve">    </w:t>
            </w:r>
          </w:p>
        </w:tc>
      </w:tr>
      <w:tr w:rsidR="002F0665" w:rsidRPr="00855573" w:rsidTr="00990206">
        <w:trPr>
          <w:trHeight w:val="980"/>
          <w:jc w:val="center"/>
        </w:trPr>
        <w:tc>
          <w:tcPr>
            <w:tcW w:w="2300" w:type="dxa"/>
          </w:tcPr>
          <w:p w:rsidR="002F0665" w:rsidRPr="001271CA" w:rsidRDefault="002F0665" w:rsidP="00990206">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r>
              <w:rPr>
                <w:rFonts w:ascii="Times New Roman" w:hAnsi="Times New Roman" w:cs="Times New Roman"/>
                <w:b/>
                <w:sz w:val="24"/>
                <w:szCs w:val="24"/>
              </w:rPr>
              <w:t>I</w:t>
            </w:r>
          </w:p>
        </w:tc>
        <w:tc>
          <w:tcPr>
            <w:tcW w:w="7060" w:type="dxa"/>
          </w:tcPr>
          <w:p w:rsidR="002F0665" w:rsidRPr="0083522A" w:rsidRDefault="008D59A0" w:rsidP="00CB051C">
            <w:pPr>
              <w:pStyle w:val="NoSpacing"/>
              <w:spacing w:line="276" w:lineRule="auto"/>
              <w:ind w:left="31" w:right="91"/>
              <w:jc w:val="both"/>
              <w:rPr>
                <w:rFonts w:ascii="Times New Roman" w:hAnsi="Times New Roman" w:cs="Times New Roman"/>
                <w:sz w:val="24"/>
                <w:szCs w:val="24"/>
              </w:rPr>
            </w:pPr>
            <w:r w:rsidRPr="008D59A0">
              <w:rPr>
                <w:rFonts w:ascii="Times New Roman" w:hAnsi="Times New Roman" w:cs="Times New Roman"/>
                <w:sz w:val="24"/>
                <w:szCs w:val="24"/>
              </w:rPr>
              <w:t>Electron transport chain-various complexes of ETC, Q-cycle. Inhibitors of ETC. Oxidative phosphorylation-P/O ratio, chemiosmotic theory. Mechanism of ATP synthesis - role of F0-F1 ATPase, ATP-ADP cycle. Inhibitors of oxidative phosphorylation ionophores, protonophores .Regulation of oxidative phosphorylation</w:t>
            </w:r>
          </w:p>
        </w:tc>
      </w:tr>
      <w:tr w:rsidR="002F0665" w:rsidRPr="00855573" w:rsidTr="00990206">
        <w:trPr>
          <w:trHeight w:val="1052"/>
          <w:jc w:val="center"/>
        </w:trPr>
        <w:tc>
          <w:tcPr>
            <w:tcW w:w="2300" w:type="dxa"/>
          </w:tcPr>
          <w:p w:rsidR="002F0665" w:rsidRPr="001271CA" w:rsidRDefault="002F0665" w:rsidP="00990206">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I</w:t>
            </w:r>
            <w:r>
              <w:rPr>
                <w:rFonts w:ascii="Times New Roman" w:hAnsi="Times New Roman" w:cs="Times New Roman"/>
                <w:b/>
                <w:sz w:val="24"/>
                <w:szCs w:val="24"/>
              </w:rPr>
              <w:t>II</w:t>
            </w:r>
          </w:p>
        </w:tc>
        <w:tc>
          <w:tcPr>
            <w:tcW w:w="7060" w:type="dxa"/>
          </w:tcPr>
          <w:p w:rsidR="002F0665" w:rsidRPr="0083522A" w:rsidRDefault="008D59A0" w:rsidP="00CB051C">
            <w:pPr>
              <w:pStyle w:val="NoSpacing"/>
              <w:spacing w:line="276" w:lineRule="auto"/>
              <w:ind w:right="91"/>
              <w:jc w:val="both"/>
              <w:rPr>
                <w:rFonts w:ascii="Times New Roman" w:hAnsi="Times New Roman" w:cs="Times New Roman"/>
                <w:sz w:val="24"/>
                <w:szCs w:val="24"/>
              </w:rPr>
            </w:pPr>
            <w:r w:rsidRPr="008D59A0">
              <w:rPr>
                <w:rFonts w:ascii="Times New Roman" w:hAnsi="Times New Roman" w:cs="Times New Roman"/>
                <w:sz w:val="24"/>
                <w:szCs w:val="24"/>
              </w:rPr>
              <w:t>Light reaction-Hills reaction, absorption of light, photochemical event. Photo ETC-cyclic and non-cyclic electron flow. Photophosphorylation-role of CF0-CF1 ATPase. Dark reaction- Calvin cycle, control of C3 pathway, and Hatch-Slack pathway (C4 pathway), Photorespiration.  Synthesis and degradation of starch</w:t>
            </w:r>
          </w:p>
        </w:tc>
      </w:tr>
      <w:tr w:rsidR="002F0665" w:rsidRPr="00855573" w:rsidTr="00990206">
        <w:trPr>
          <w:trHeight w:val="1052"/>
          <w:jc w:val="center"/>
        </w:trPr>
        <w:tc>
          <w:tcPr>
            <w:tcW w:w="2300" w:type="dxa"/>
          </w:tcPr>
          <w:p w:rsidR="002F0665" w:rsidRPr="001271CA" w:rsidRDefault="002F0665" w:rsidP="00990206">
            <w:pPr>
              <w:jc w:val="center"/>
              <w:rPr>
                <w:b/>
                <w:sz w:val="24"/>
                <w:szCs w:val="24"/>
              </w:rPr>
            </w:pPr>
            <w:r>
              <w:rPr>
                <w:b/>
                <w:sz w:val="24"/>
                <w:szCs w:val="24"/>
              </w:rPr>
              <w:t xml:space="preserve">                           </w:t>
            </w:r>
            <w:r w:rsidRPr="000C3266">
              <w:rPr>
                <w:rFonts w:ascii="Times New Roman" w:hAnsi="Times New Roman" w:cs="Times New Roman"/>
                <w:b/>
                <w:sz w:val="24"/>
                <w:szCs w:val="24"/>
              </w:rPr>
              <w:t xml:space="preserve"> IV</w:t>
            </w:r>
          </w:p>
        </w:tc>
        <w:tc>
          <w:tcPr>
            <w:tcW w:w="7060" w:type="dxa"/>
          </w:tcPr>
          <w:p w:rsidR="002F0665" w:rsidRPr="0083522A" w:rsidRDefault="008D59A0" w:rsidP="00CB051C">
            <w:pPr>
              <w:pStyle w:val="NoSpacing"/>
              <w:spacing w:line="276" w:lineRule="auto"/>
              <w:ind w:left="31" w:right="91"/>
              <w:jc w:val="both"/>
              <w:rPr>
                <w:rFonts w:ascii="Times New Roman" w:hAnsi="Times New Roman" w:cs="Times New Roman"/>
                <w:sz w:val="24"/>
                <w:szCs w:val="24"/>
              </w:rPr>
            </w:pPr>
            <w:r w:rsidRPr="008D59A0">
              <w:rPr>
                <w:rFonts w:ascii="Times New Roman" w:hAnsi="Times New Roman"/>
                <w:sz w:val="24"/>
                <w:szCs w:val="24"/>
              </w:rPr>
              <w:t>Interconversion of major food stuffs. Energy sources of brain, muscle, liver, kidney and adipose tissue. Amphibolic nature of Citric acid cycle. Anaplerotic reaction. Krebs cycle, Inhibitors and regulation of TCA cycle. Transport of extra mitochondrial NADH – Glycerophosphate shuttle, malate aspartate shuttle. Energetics of metabolic pathways – glycolysis, (aerobic and anaerobic) ,citric acid cycle, beta oxidation</w:t>
            </w:r>
          </w:p>
        </w:tc>
      </w:tr>
      <w:tr w:rsidR="002F0665" w:rsidRPr="00855573" w:rsidTr="00990206">
        <w:trPr>
          <w:trHeight w:val="1052"/>
          <w:jc w:val="center"/>
        </w:trPr>
        <w:tc>
          <w:tcPr>
            <w:tcW w:w="2300" w:type="dxa"/>
          </w:tcPr>
          <w:p w:rsidR="002F0665" w:rsidRPr="001271CA" w:rsidRDefault="002F0665" w:rsidP="00990206">
            <w:pPr>
              <w:jc w:val="center"/>
              <w:rPr>
                <w:b/>
                <w:sz w:val="24"/>
                <w:szCs w:val="24"/>
              </w:rPr>
            </w:pPr>
            <w:r>
              <w:rPr>
                <w:rFonts w:ascii="Times New Roman" w:hAnsi="Times New Roman" w:cs="Times New Roman"/>
                <w:b/>
                <w:sz w:val="24"/>
                <w:szCs w:val="24"/>
              </w:rPr>
              <w:t xml:space="preserve">                         </w:t>
            </w:r>
            <w:r w:rsidRPr="000C3266">
              <w:rPr>
                <w:rFonts w:ascii="Times New Roman" w:hAnsi="Times New Roman" w:cs="Times New Roman"/>
                <w:b/>
                <w:sz w:val="24"/>
                <w:szCs w:val="24"/>
              </w:rPr>
              <w:t>V</w:t>
            </w:r>
          </w:p>
        </w:tc>
        <w:tc>
          <w:tcPr>
            <w:tcW w:w="7060" w:type="dxa"/>
          </w:tcPr>
          <w:p w:rsidR="002F0665" w:rsidRPr="0083522A" w:rsidRDefault="008D59A0" w:rsidP="00CB051C">
            <w:pPr>
              <w:pStyle w:val="NoSpacing"/>
              <w:spacing w:line="276" w:lineRule="auto"/>
              <w:ind w:left="31" w:right="91" w:hanging="31"/>
              <w:jc w:val="both"/>
              <w:rPr>
                <w:rFonts w:ascii="Times New Roman" w:hAnsi="Times New Roman" w:cs="Times New Roman"/>
                <w:sz w:val="24"/>
                <w:szCs w:val="24"/>
              </w:rPr>
            </w:pPr>
            <w:r w:rsidRPr="008D59A0">
              <w:rPr>
                <w:rFonts w:ascii="Times New Roman" w:hAnsi="Times New Roman" w:cs="Times New Roman"/>
                <w:sz w:val="24"/>
                <w:szCs w:val="24"/>
              </w:rPr>
              <w:t xml:space="preserve">Activation of sulphate ions – PAPS, APS, SAM and their biological role. Metabolism of xenobiotics – Phase I reactions – hydroxylation, oxidation and reduction. Phase II reactions – glucuronidation, sulphation, glutathione conjugation, acetylation and methylation. Mode of action and factors affecting the activities of xenobiotic enzymes. </w:t>
            </w:r>
            <w:r w:rsidR="00D63363" w:rsidRPr="00D63363">
              <w:rPr>
                <w:rFonts w:ascii="Times New Roman" w:hAnsi="Times New Roman" w:cs="Times New Roman"/>
                <w:sz w:val="24"/>
                <w:szCs w:val="24"/>
              </w:rPr>
              <w:t xml:space="preserve">         </w:t>
            </w:r>
          </w:p>
        </w:tc>
      </w:tr>
      <w:tr w:rsidR="002F0665" w:rsidRPr="00855573" w:rsidTr="00990206">
        <w:trPr>
          <w:trHeight w:val="872"/>
          <w:jc w:val="center"/>
        </w:trPr>
        <w:tc>
          <w:tcPr>
            <w:tcW w:w="2300" w:type="dxa"/>
            <w:vAlign w:val="center"/>
          </w:tcPr>
          <w:p w:rsidR="002F0665" w:rsidRDefault="002F0665" w:rsidP="00990206">
            <w:pPr>
              <w:spacing w:after="0"/>
              <w:rPr>
                <w:rFonts w:ascii="Times New Roman" w:hAnsi="Times New Roman" w:cs="Times New Roman"/>
                <w:b/>
                <w:bCs/>
                <w:sz w:val="24"/>
                <w:szCs w:val="24"/>
              </w:rPr>
            </w:pPr>
          </w:p>
          <w:p w:rsidR="002F0665" w:rsidRDefault="002F0665" w:rsidP="00990206">
            <w:pPr>
              <w:spacing w:after="0"/>
              <w:rPr>
                <w:rFonts w:ascii="Times New Roman" w:hAnsi="Times New Roman" w:cs="Times New Roman"/>
                <w:b/>
                <w:bCs/>
                <w:sz w:val="24"/>
                <w:szCs w:val="24"/>
              </w:rPr>
            </w:pPr>
            <w:r w:rsidRPr="00584C1B">
              <w:rPr>
                <w:rFonts w:ascii="Times New Roman" w:hAnsi="Times New Roman" w:cs="Times New Roman"/>
                <w:b/>
                <w:bCs/>
                <w:sz w:val="24"/>
                <w:szCs w:val="24"/>
              </w:rPr>
              <w:t xml:space="preserve">Reading List </w:t>
            </w:r>
          </w:p>
          <w:p w:rsidR="002F0665" w:rsidRPr="00584C1B" w:rsidRDefault="002F0665" w:rsidP="00990206">
            <w:pPr>
              <w:spacing w:after="0"/>
              <w:rPr>
                <w:rFonts w:ascii="Times New Roman" w:hAnsi="Times New Roman" w:cs="Times New Roman"/>
                <w:b/>
                <w:bCs/>
                <w:sz w:val="24"/>
                <w:szCs w:val="24"/>
              </w:rPr>
            </w:pPr>
            <w:r w:rsidRPr="00584C1B">
              <w:rPr>
                <w:rFonts w:ascii="Times New Roman" w:hAnsi="Times New Roman" w:cs="Times New Roman"/>
                <w:b/>
                <w:bCs/>
                <w:sz w:val="24"/>
                <w:szCs w:val="24"/>
              </w:rPr>
              <w:t>(Print and Online)</w:t>
            </w:r>
            <w:r w:rsidRPr="00584C1B">
              <w:rPr>
                <w:rFonts w:ascii="Times New Roman" w:hAnsi="Times New Roman" w:cs="Times New Roman"/>
                <w:b/>
                <w:bCs/>
                <w:sz w:val="24"/>
                <w:szCs w:val="24"/>
              </w:rPr>
              <w:tab/>
            </w:r>
          </w:p>
          <w:p w:rsidR="002F0665" w:rsidRPr="001271CA" w:rsidRDefault="002F0665" w:rsidP="00990206">
            <w:pPr>
              <w:rPr>
                <w:b/>
                <w:sz w:val="24"/>
                <w:szCs w:val="24"/>
              </w:rPr>
            </w:pPr>
          </w:p>
        </w:tc>
        <w:tc>
          <w:tcPr>
            <w:tcW w:w="7060" w:type="dxa"/>
          </w:tcPr>
          <w:p w:rsidR="00B44B0F" w:rsidRPr="00B44B0F" w:rsidRDefault="00B44B0F">
            <w:pPr>
              <w:pStyle w:val="NoSpacing"/>
              <w:numPr>
                <w:ilvl w:val="0"/>
                <w:numId w:val="25"/>
              </w:numPr>
              <w:spacing w:line="276" w:lineRule="auto"/>
              <w:ind w:left="301" w:right="91" w:hanging="180"/>
              <w:jc w:val="both"/>
              <w:rPr>
                <w:rFonts w:ascii="Times New Roman" w:hAnsi="Times New Roman" w:cs="Times New Roman"/>
                <w:sz w:val="24"/>
                <w:szCs w:val="24"/>
              </w:rPr>
            </w:pPr>
            <w:r w:rsidRPr="00B44B0F">
              <w:rPr>
                <w:rFonts w:ascii="Times New Roman" w:hAnsi="Times New Roman" w:cs="Times New Roman"/>
                <w:sz w:val="24"/>
                <w:szCs w:val="24"/>
              </w:rPr>
              <w:t xml:space="preserve">https://chemed.chem.purdue.edu/genchem/topicreview/bp/ch21/gibbs.php </w:t>
            </w:r>
          </w:p>
          <w:p w:rsidR="00B44B0F" w:rsidRPr="00B44B0F" w:rsidRDefault="00B44B0F" w:rsidP="00B44B0F">
            <w:pPr>
              <w:pStyle w:val="NoSpacing"/>
              <w:spacing w:line="276" w:lineRule="auto"/>
              <w:ind w:left="301" w:right="91" w:hanging="180"/>
              <w:jc w:val="both"/>
              <w:rPr>
                <w:rFonts w:ascii="Times New Roman" w:hAnsi="Times New Roman" w:cs="Times New Roman"/>
                <w:sz w:val="24"/>
                <w:szCs w:val="24"/>
              </w:rPr>
            </w:pPr>
            <w:r w:rsidRPr="00B44B0F">
              <w:rPr>
                <w:rFonts w:ascii="Times New Roman" w:hAnsi="Times New Roman" w:cs="Times New Roman"/>
                <w:sz w:val="24"/>
                <w:szCs w:val="24"/>
              </w:rPr>
              <w:t>2</w:t>
            </w:r>
            <w:r>
              <w:rPr>
                <w:rFonts w:ascii="Times New Roman" w:hAnsi="Times New Roman" w:cs="Times New Roman"/>
                <w:sz w:val="24"/>
                <w:szCs w:val="24"/>
              </w:rPr>
              <w:t>.</w:t>
            </w:r>
            <w:r w:rsidRPr="00B44B0F">
              <w:rPr>
                <w:rFonts w:ascii="Times New Roman" w:hAnsi="Times New Roman" w:cs="Times New Roman"/>
                <w:sz w:val="24"/>
                <w:szCs w:val="24"/>
              </w:rPr>
              <w:t>https://www.ncbi.nlm.nih.gov/pmc/articles/PMC7767752/#:~:text=The%20mitochondrial%20electron%20transport%20chain,cellular%20ATP%20through%20oxidative%20phosphorylation.</w:t>
            </w:r>
          </w:p>
          <w:p w:rsidR="00B44B0F" w:rsidRPr="00B44B0F" w:rsidRDefault="00B44B0F" w:rsidP="00B44B0F">
            <w:pPr>
              <w:pStyle w:val="NoSpacing"/>
              <w:spacing w:line="276" w:lineRule="auto"/>
              <w:ind w:left="301" w:right="91" w:hanging="180"/>
              <w:jc w:val="both"/>
              <w:rPr>
                <w:rFonts w:ascii="Times New Roman" w:hAnsi="Times New Roman" w:cs="Times New Roman"/>
                <w:sz w:val="24"/>
                <w:szCs w:val="24"/>
              </w:rPr>
            </w:pPr>
            <w:r w:rsidRPr="00B44B0F">
              <w:rPr>
                <w:rFonts w:ascii="Times New Roman" w:hAnsi="Times New Roman" w:cs="Times New Roman"/>
                <w:sz w:val="24"/>
                <w:szCs w:val="24"/>
              </w:rPr>
              <w:t>3. https://www.researchgate.net/figure/Oxidative-phosphorylation-in-mitochondrial-electron-transport-chain-ETC-and-proton_fig1_230798915</w:t>
            </w:r>
          </w:p>
          <w:p w:rsidR="00B44B0F" w:rsidRPr="00B44B0F" w:rsidRDefault="00B44B0F" w:rsidP="00B44B0F">
            <w:pPr>
              <w:pStyle w:val="NoSpacing"/>
              <w:spacing w:line="276" w:lineRule="auto"/>
              <w:ind w:left="301" w:right="91" w:hanging="180"/>
              <w:jc w:val="both"/>
              <w:rPr>
                <w:rFonts w:ascii="Times New Roman" w:hAnsi="Times New Roman" w:cs="Times New Roman"/>
                <w:sz w:val="24"/>
                <w:szCs w:val="24"/>
              </w:rPr>
            </w:pPr>
            <w:r w:rsidRPr="00B44B0F">
              <w:rPr>
                <w:rFonts w:ascii="Times New Roman" w:hAnsi="Times New Roman" w:cs="Times New Roman"/>
                <w:sz w:val="24"/>
                <w:szCs w:val="24"/>
              </w:rPr>
              <w:t>4.https://www.lyndhurstschools.net/userfiles/84/Classes/851/photosynthesis%20light%20&amp;%20dark%20reactions%20ppt.pdf?id=560837</w:t>
            </w:r>
          </w:p>
          <w:p w:rsidR="00B44B0F" w:rsidRPr="00B44B0F" w:rsidRDefault="00B44B0F" w:rsidP="00B44B0F">
            <w:pPr>
              <w:pStyle w:val="NoSpacing"/>
              <w:spacing w:line="276" w:lineRule="auto"/>
              <w:ind w:left="301" w:right="91" w:hanging="301"/>
              <w:jc w:val="both"/>
              <w:rPr>
                <w:rFonts w:ascii="Times New Roman" w:hAnsi="Times New Roman" w:cs="Times New Roman"/>
                <w:sz w:val="24"/>
                <w:szCs w:val="24"/>
              </w:rPr>
            </w:pPr>
            <w:r w:rsidRPr="00B44B0F">
              <w:rPr>
                <w:rFonts w:ascii="Times New Roman" w:hAnsi="Times New Roman" w:cs="Times New Roman"/>
                <w:sz w:val="24"/>
                <w:szCs w:val="24"/>
              </w:rPr>
              <w:lastRenderedPageBreak/>
              <w:t xml:space="preserve"> 5.https://bajan.files.wordpress.com/2010/05/amphibolic-nature-of-krebs-cycle.pdf</w:t>
            </w:r>
          </w:p>
          <w:p w:rsidR="002F0665" w:rsidRPr="001D1648" w:rsidRDefault="00B44B0F" w:rsidP="00B44B0F">
            <w:pPr>
              <w:pStyle w:val="NoSpacing"/>
              <w:spacing w:line="276" w:lineRule="auto"/>
              <w:ind w:left="301" w:right="91" w:hanging="301"/>
              <w:jc w:val="both"/>
              <w:rPr>
                <w:rFonts w:ascii="Times New Roman" w:hAnsi="Times New Roman" w:cs="Times New Roman"/>
                <w:color w:val="FF0000"/>
                <w:sz w:val="24"/>
                <w:szCs w:val="24"/>
              </w:rPr>
            </w:pPr>
            <w:r w:rsidRPr="00B44B0F">
              <w:rPr>
                <w:rFonts w:ascii="Times New Roman" w:hAnsi="Times New Roman" w:cs="Times New Roman"/>
                <w:sz w:val="24"/>
                <w:szCs w:val="24"/>
              </w:rPr>
              <w:t xml:space="preserve"> 6.https://www.sciencedirect.com/topics/medicine-and-dentistry/</w:t>
            </w:r>
            <w:r>
              <w:rPr>
                <w:rFonts w:ascii="Times New Roman" w:hAnsi="Times New Roman" w:cs="Times New Roman"/>
                <w:sz w:val="24"/>
                <w:szCs w:val="24"/>
              </w:rPr>
              <w:t xml:space="preserve"> </w:t>
            </w:r>
            <w:r w:rsidRPr="00B44B0F">
              <w:rPr>
                <w:rFonts w:ascii="Times New Roman" w:hAnsi="Times New Roman" w:cs="Times New Roman"/>
                <w:sz w:val="24"/>
                <w:szCs w:val="24"/>
              </w:rPr>
              <w:t>xenobiotic-metabolism#:~:text=Xenobiotic%20metabolism</w:t>
            </w:r>
            <w:r>
              <w:rPr>
                <w:rFonts w:ascii="Times New Roman" w:hAnsi="Times New Roman" w:cs="Times New Roman"/>
                <w:sz w:val="24"/>
                <w:szCs w:val="24"/>
              </w:rPr>
              <w:t xml:space="preserve"> </w:t>
            </w:r>
            <w:r w:rsidRPr="00B44B0F">
              <w:rPr>
                <w:rFonts w:ascii="Times New Roman" w:hAnsi="Times New Roman" w:cs="Times New Roman"/>
                <w:sz w:val="24"/>
                <w:szCs w:val="24"/>
              </w:rPr>
              <w:t>%20can%20be%20defined,more%20readily%20excreted%20hydrophilic%20metabolites</w:t>
            </w:r>
          </w:p>
        </w:tc>
      </w:tr>
      <w:tr w:rsidR="00955CB1" w:rsidRPr="00855573" w:rsidTr="00955CB1">
        <w:trPr>
          <w:trHeight w:val="872"/>
          <w:jc w:val="center"/>
        </w:trPr>
        <w:tc>
          <w:tcPr>
            <w:tcW w:w="2300" w:type="dxa"/>
          </w:tcPr>
          <w:p w:rsidR="00955CB1" w:rsidRDefault="00955CB1" w:rsidP="00955CB1">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Self-Study</w:t>
            </w:r>
          </w:p>
        </w:tc>
        <w:tc>
          <w:tcPr>
            <w:tcW w:w="7060" w:type="dxa"/>
          </w:tcPr>
          <w:p w:rsidR="008D59A0" w:rsidRPr="00250C99" w:rsidRDefault="00BA0DD7" w:rsidP="008D59A0">
            <w:pPr>
              <w:pStyle w:val="BodyText"/>
              <w:ind w:right="132"/>
              <w:jc w:val="both"/>
            </w:pPr>
            <w:r w:rsidRPr="00BA0DD7">
              <w:rPr>
                <w:noProof/>
                <w:lang w:val="en-IN" w:eastAsia="en-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128.2pt;margin-top:1.8pt;width:14.05pt;height:8.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"/>
              </w:pict>
            </w:r>
            <w:r w:rsidR="008D59A0" w:rsidRPr="00250C99">
              <w:t>1. Calculation of Keq and        G</w:t>
            </w:r>
          </w:p>
          <w:p w:rsidR="00955CB1" w:rsidRPr="006846B3" w:rsidRDefault="008D59A0" w:rsidP="008D59A0">
            <w:pPr>
              <w:ind w:left="211" w:hanging="211"/>
              <w:rPr>
                <w:rFonts w:ascii="Times New Roman" w:hAnsi="Times New Roman" w:cs="Times New Roman"/>
                <w:sz w:val="24"/>
                <w:szCs w:val="24"/>
              </w:rPr>
            </w:pPr>
            <w:r w:rsidRPr="00250C99">
              <w:rPr>
                <w:rFonts w:ascii="Times New Roman" w:hAnsi="Times New Roman"/>
                <w:sz w:val="24"/>
                <w:szCs w:val="24"/>
              </w:rPr>
              <w:t xml:space="preserve">2. Interrelationship of carbohydrate, </w:t>
            </w:r>
            <w:r w:rsidR="00B336A8" w:rsidRPr="00250C99">
              <w:rPr>
                <w:rFonts w:ascii="Times New Roman" w:hAnsi="Times New Roman"/>
                <w:sz w:val="24"/>
                <w:szCs w:val="24"/>
              </w:rPr>
              <w:t>protein,</w:t>
            </w:r>
            <w:r w:rsidRPr="00250C99">
              <w:rPr>
                <w:rFonts w:ascii="Times New Roman" w:hAnsi="Times New Roman"/>
                <w:sz w:val="24"/>
                <w:szCs w:val="24"/>
              </w:rPr>
              <w:t xml:space="preserve"> and fat metabolism-role of </w:t>
            </w:r>
            <w:r>
              <w:rPr>
                <w:rFonts w:ascii="Times New Roman" w:hAnsi="Times New Roman"/>
                <w:sz w:val="24"/>
                <w:szCs w:val="24"/>
              </w:rPr>
              <w:t xml:space="preserve">    </w:t>
            </w:r>
            <w:r w:rsidRPr="00250C99">
              <w:rPr>
                <w:rFonts w:ascii="Times New Roman" w:hAnsi="Times New Roman"/>
                <w:sz w:val="24"/>
                <w:szCs w:val="24"/>
              </w:rPr>
              <w:t xml:space="preserve">acetyl CoA   </w:t>
            </w:r>
          </w:p>
        </w:tc>
      </w:tr>
      <w:tr w:rsidR="002F0665" w:rsidRPr="00855573" w:rsidTr="00990206">
        <w:trPr>
          <w:trHeight w:val="872"/>
          <w:jc w:val="center"/>
        </w:trPr>
        <w:tc>
          <w:tcPr>
            <w:tcW w:w="2300" w:type="dxa"/>
          </w:tcPr>
          <w:p w:rsidR="002F0665" w:rsidRDefault="002F0665" w:rsidP="00990206">
            <w:pPr>
              <w:spacing w:after="0"/>
              <w:rPr>
                <w:rFonts w:ascii="Times New Roman" w:hAnsi="Times New Roman" w:cs="Times New Roman"/>
                <w:b/>
                <w:bCs/>
                <w:sz w:val="24"/>
                <w:szCs w:val="24"/>
              </w:rPr>
            </w:pPr>
            <w:r w:rsidRPr="00584C1B">
              <w:rPr>
                <w:rFonts w:ascii="Times New Roman" w:hAnsi="Times New Roman" w:cs="Times New Roman"/>
                <w:b/>
                <w:bCs/>
                <w:sz w:val="24"/>
                <w:szCs w:val="24"/>
              </w:rPr>
              <w:t>Recommended</w:t>
            </w:r>
          </w:p>
          <w:p w:rsidR="00983FC2" w:rsidRPr="00584C1B" w:rsidRDefault="00983FC2" w:rsidP="00990206">
            <w:pPr>
              <w:spacing w:after="0"/>
              <w:rPr>
                <w:rFonts w:ascii="Times New Roman" w:hAnsi="Times New Roman" w:cs="Times New Roman"/>
                <w:b/>
                <w:bCs/>
                <w:sz w:val="24"/>
                <w:szCs w:val="24"/>
              </w:rPr>
            </w:pPr>
            <w:r>
              <w:rPr>
                <w:rFonts w:ascii="Times New Roman" w:hAnsi="Times New Roman" w:cs="Times New Roman"/>
                <w:b/>
                <w:bCs/>
                <w:sz w:val="24"/>
                <w:szCs w:val="24"/>
              </w:rPr>
              <w:t>Texts</w:t>
            </w:r>
          </w:p>
        </w:tc>
        <w:tc>
          <w:tcPr>
            <w:tcW w:w="7060" w:type="dxa"/>
            <w:vAlign w:val="center"/>
          </w:tcPr>
          <w:p w:rsidR="001D1648" w:rsidRPr="001D1648" w:rsidRDefault="001D1648" w:rsidP="00C23BE5">
            <w:pPr>
              <w:pStyle w:val="NoSpacing"/>
              <w:spacing w:line="276" w:lineRule="auto"/>
              <w:ind w:left="301" w:hanging="180"/>
              <w:rPr>
                <w:rFonts w:ascii="Times New Roman" w:hAnsi="Times New Roman" w:cs="Times New Roman"/>
                <w:sz w:val="24"/>
                <w:szCs w:val="24"/>
              </w:rPr>
            </w:pPr>
            <w:r w:rsidRPr="001D1648">
              <w:rPr>
                <w:rFonts w:ascii="Times New Roman" w:hAnsi="Times New Roman" w:cs="Times New Roman"/>
                <w:sz w:val="24"/>
                <w:szCs w:val="24"/>
              </w:rPr>
              <w:t>1.David L.Nelson and Michael M.Cox (2012) Lehninger Principles of Biochemistry (6th ed), W.H.Freeman</w:t>
            </w:r>
          </w:p>
          <w:p w:rsidR="001D1648" w:rsidRPr="001D1648" w:rsidRDefault="001D1648" w:rsidP="00C23BE5">
            <w:pPr>
              <w:pStyle w:val="NoSpacing"/>
              <w:spacing w:line="276" w:lineRule="auto"/>
              <w:ind w:left="301" w:hanging="180"/>
              <w:rPr>
                <w:rFonts w:ascii="Times New Roman" w:hAnsi="Times New Roman" w:cs="Times New Roman"/>
                <w:sz w:val="24"/>
                <w:szCs w:val="24"/>
              </w:rPr>
            </w:pPr>
            <w:r w:rsidRPr="001D1648">
              <w:rPr>
                <w:rFonts w:ascii="Times New Roman" w:hAnsi="Times New Roman" w:cs="Times New Roman"/>
                <w:sz w:val="24"/>
                <w:szCs w:val="24"/>
              </w:rPr>
              <w:t>2. Robert K. Murray, Darryl K. Granner, Peter A. Mayes, and Victor W. Rodwell (2012), Harper's Illustrated Biochemistry, (29th ed), McGraw-Hill Medical</w:t>
            </w:r>
          </w:p>
          <w:p w:rsidR="001D1648" w:rsidRPr="001D1648" w:rsidRDefault="001D1648" w:rsidP="00C23BE5">
            <w:pPr>
              <w:pStyle w:val="NoSpacing"/>
              <w:spacing w:line="276" w:lineRule="auto"/>
              <w:ind w:left="301" w:hanging="180"/>
              <w:rPr>
                <w:rFonts w:ascii="Times New Roman" w:hAnsi="Times New Roman" w:cs="Times New Roman"/>
                <w:sz w:val="24"/>
                <w:szCs w:val="24"/>
              </w:rPr>
            </w:pPr>
            <w:r w:rsidRPr="001D1648">
              <w:rPr>
                <w:rFonts w:ascii="Times New Roman" w:hAnsi="Times New Roman" w:cs="Times New Roman"/>
                <w:sz w:val="24"/>
                <w:szCs w:val="24"/>
              </w:rPr>
              <w:t>3. Metzler D.E (2003). The chemical reactions of living cells (2nd ed), Academic Press.</w:t>
            </w:r>
          </w:p>
          <w:p w:rsidR="001D1648" w:rsidRPr="001D1648" w:rsidRDefault="001D1648" w:rsidP="00C23BE5">
            <w:pPr>
              <w:pStyle w:val="NoSpacing"/>
              <w:spacing w:line="276" w:lineRule="auto"/>
              <w:ind w:left="301" w:hanging="180"/>
              <w:rPr>
                <w:rFonts w:ascii="Times New Roman" w:hAnsi="Times New Roman" w:cs="Times New Roman"/>
                <w:sz w:val="24"/>
                <w:szCs w:val="24"/>
              </w:rPr>
            </w:pPr>
            <w:r w:rsidRPr="001D1648">
              <w:rPr>
                <w:rFonts w:ascii="Times New Roman" w:hAnsi="Times New Roman" w:cs="Times New Roman"/>
                <w:sz w:val="24"/>
                <w:szCs w:val="24"/>
              </w:rPr>
              <w:t>4. Zubay G.L (1999) Biochemistry , (4th ed),  Mc Grew-Hill.</w:t>
            </w:r>
          </w:p>
          <w:p w:rsidR="001D1648" w:rsidRPr="001D1648" w:rsidRDefault="001D1648" w:rsidP="00C23BE5">
            <w:pPr>
              <w:pStyle w:val="NoSpacing"/>
              <w:spacing w:line="276" w:lineRule="auto"/>
              <w:ind w:left="301" w:hanging="180"/>
              <w:rPr>
                <w:rFonts w:ascii="Times New Roman" w:hAnsi="Times New Roman" w:cs="Times New Roman"/>
                <w:sz w:val="24"/>
                <w:szCs w:val="24"/>
              </w:rPr>
            </w:pPr>
            <w:r w:rsidRPr="001D1648">
              <w:rPr>
                <w:rFonts w:ascii="Times New Roman" w:hAnsi="Times New Roman" w:cs="Times New Roman"/>
                <w:sz w:val="24"/>
                <w:szCs w:val="24"/>
              </w:rPr>
              <w:t>5. Devlin RM (1983) Plant Physiology (4th ed), PWS publishers</w:t>
            </w:r>
          </w:p>
          <w:p w:rsidR="002F0665" w:rsidRDefault="001D1648" w:rsidP="00C23BE5">
            <w:pPr>
              <w:pStyle w:val="NoSpacing"/>
              <w:spacing w:line="276" w:lineRule="auto"/>
              <w:ind w:left="301" w:hanging="180"/>
              <w:rPr>
                <w:rFonts w:ascii="Times New Roman" w:hAnsi="Times New Roman" w:cs="Times New Roman"/>
                <w:sz w:val="24"/>
                <w:szCs w:val="24"/>
              </w:rPr>
            </w:pPr>
            <w:r w:rsidRPr="001D1648">
              <w:rPr>
                <w:rFonts w:ascii="Times New Roman" w:hAnsi="Times New Roman" w:cs="Times New Roman"/>
                <w:sz w:val="24"/>
                <w:szCs w:val="24"/>
              </w:rPr>
              <w:t>6.Taiz L ,  Zeiger E (2010), Plant Physiology (5th ed), Sinauer Associates, Inc</w:t>
            </w:r>
          </w:p>
        </w:tc>
      </w:tr>
    </w:tbl>
    <w:p w:rsidR="00A4165B" w:rsidRDefault="00A4165B" w:rsidP="00A4165B">
      <w:pPr>
        <w:rPr>
          <w:rFonts w:ascii="Times New Roman" w:eastAsia="Times New Roman" w:hAnsi="Times New Roman" w:cs="Times New Roman"/>
          <w:b/>
          <w:sz w:val="24"/>
          <w:szCs w:val="24"/>
          <w:lang w:bidi="ta-IN"/>
        </w:rPr>
      </w:pPr>
      <w:r w:rsidRPr="001D1648">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p>
        </w:tc>
      </w:tr>
    </w:tbl>
    <w:p w:rsidR="00983FC2" w:rsidRPr="00625B0A" w:rsidRDefault="00983FC2" w:rsidP="00983FC2">
      <w:pPr>
        <w:spacing w:after="200" w:line="276" w:lineRule="auto"/>
        <w:rPr>
          <w:rFonts w:ascii="Times New Roman" w:eastAsiaTheme="minorEastAsia" w:hAnsi="Times New Roman" w:cs="Times New Roman"/>
          <w:b/>
          <w:bCs/>
          <w:sz w:val="24"/>
          <w:szCs w:val="24"/>
          <w:lang w:val="en-IN" w:eastAsia="en-IN"/>
        </w:rPr>
      </w:pPr>
      <w:r w:rsidRPr="00625B0A">
        <w:rPr>
          <w:rFonts w:ascii="Times New Roman" w:eastAsiaTheme="minorEastAsia" w:hAnsi="Times New Roman" w:cs="Times New Roman"/>
          <w:b/>
          <w:bCs/>
          <w:sz w:val="24"/>
          <w:szCs w:val="24"/>
          <w:lang w:val="en-IN" w:eastAsia="en-IN"/>
        </w:rPr>
        <w:t xml:space="preserve">Methods of assessment: </w:t>
      </w:r>
    </w:p>
    <w:p w:rsidR="00983FC2" w:rsidRPr="0082202B" w:rsidRDefault="00983FC2" w:rsidP="0082202B">
      <w:pPr>
        <w:pStyle w:val="NoSpacing"/>
        <w:spacing w:line="360" w:lineRule="auto"/>
        <w:rPr>
          <w:rFonts w:ascii="Times New Roman" w:hAnsi="Times New Roman" w:cs="Times New Roman"/>
          <w:b/>
          <w:bCs/>
          <w:sz w:val="24"/>
          <w:szCs w:val="24"/>
          <w:lang w:val="en-IN" w:eastAsia="en-IN"/>
        </w:rPr>
      </w:pPr>
      <w:r w:rsidRPr="0082202B">
        <w:rPr>
          <w:rFonts w:ascii="Times New Roman" w:hAnsi="Times New Roman" w:cs="Times New Roman"/>
          <w:b/>
          <w:bCs/>
          <w:sz w:val="24"/>
          <w:szCs w:val="24"/>
          <w:lang w:val="en-IN" w:eastAsia="en-IN"/>
        </w:rPr>
        <w:t xml:space="preserve">Recall (K1) - </w:t>
      </w:r>
      <w:r w:rsidRPr="0082202B">
        <w:rPr>
          <w:rFonts w:ascii="Times New Roman" w:hAnsi="Times New Roman" w:cs="Times New Roman"/>
          <w:sz w:val="24"/>
          <w:szCs w:val="24"/>
          <w:lang w:val="en-IN" w:eastAsia="en-IN"/>
        </w:rPr>
        <w:t>Simple definitions, MCQ, Recall steps, Concept definitions.</w:t>
      </w:r>
    </w:p>
    <w:p w:rsidR="00983FC2" w:rsidRPr="0082202B" w:rsidRDefault="00983FC2" w:rsidP="0082202B">
      <w:pPr>
        <w:pStyle w:val="NoSpacing"/>
        <w:spacing w:line="360" w:lineRule="auto"/>
        <w:rPr>
          <w:rFonts w:ascii="Times New Roman" w:hAnsi="Times New Roman" w:cs="Times New Roman"/>
          <w:sz w:val="24"/>
          <w:szCs w:val="24"/>
          <w:lang w:val="en-IN" w:eastAsia="en-IN"/>
        </w:rPr>
      </w:pPr>
      <w:r w:rsidRPr="0082202B">
        <w:rPr>
          <w:rFonts w:ascii="Times New Roman" w:hAnsi="Times New Roman" w:cs="Times New Roman"/>
          <w:b/>
          <w:bCs/>
          <w:sz w:val="24"/>
          <w:szCs w:val="24"/>
          <w:lang w:val="en-IN" w:eastAsia="en-IN"/>
        </w:rPr>
        <w:t xml:space="preserve">Understand/ Comprehend (K2) - </w:t>
      </w:r>
      <w:r w:rsidRPr="0082202B">
        <w:rPr>
          <w:rFonts w:ascii="Times New Roman" w:hAnsi="Times New Roman" w:cs="Times New Roman"/>
          <w:sz w:val="24"/>
          <w:szCs w:val="24"/>
          <w:lang w:val="en-IN" w:eastAsia="en-IN"/>
        </w:rPr>
        <w:t>MCQ, True/False, Short essays, Concept explanations, Short summary or overview.</w:t>
      </w:r>
    </w:p>
    <w:p w:rsidR="00983FC2" w:rsidRPr="0082202B" w:rsidRDefault="00983FC2" w:rsidP="0082202B">
      <w:pPr>
        <w:pStyle w:val="NoSpacing"/>
        <w:spacing w:line="360" w:lineRule="auto"/>
        <w:rPr>
          <w:rFonts w:ascii="Times New Roman" w:hAnsi="Times New Roman" w:cs="Times New Roman"/>
          <w:sz w:val="24"/>
          <w:szCs w:val="24"/>
          <w:lang w:val="en-IN" w:eastAsia="en-IN"/>
        </w:rPr>
      </w:pPr>
      <w:r w:rsidRPr="0082202B">
        <w:rPr>
          <w:rFonts w:ascii="Times New Roman" w:hAnsi="Times New Roman" w:cs="Times New Roman"/>
          <w:b/>
          <w:bCs/>
          <w:sz w:val="24"/>
          <w:szCs w:val="24"/>
          <w:lang w:val="en-IN" w:eastAsia="en-IN"/>
        </w:rPr>
        <w:t xml:space="preserve">Application (K3) - </w:t>
      </w:r>
      <w:r w:rsidRPr="0082202B">
        <w:rPr>
          <w:rFonts w:ascii="Times New Roman" w:hAnsi="Times New Roman" w:cs="Times New Roman"/>
          <w:sz w:val="24"/>
          <w:szCs w:val="24"/>
          <w:lang w:val="en-IN" w:eastAsia="en-IN"/>
        </w:rPr>
        <w:t>Suggest idea/concept with examples,  Solve problems, Observe, Explain.</w:t>
      </w:r>
    </w:p>
    <w:p w:rsidR="00983FC2" w:rsidRPr="0082202B" w:rsidRDefault="00983FC2" w:rsidP="0082202B">
      <w:pPr>
        <w:pStyle w:val="NoSpacing"/>
        <w:spacing w:line="360" w:lineRule="auto"/>
        <w:rPr>
          <w:rFonts w:ascii="Times New Roman" w:hAnsi="Times New Roman" w:cs="Times New Roman"/>
          <w:sz w:val="24"/>
          <w:szCs w:val="24"/>
          <w:lang w:val="en-IN" w:eastAsia="en-IN"/>
        </w:rPr>
      </w:pPr>
      <w:r w:rsidRPr="0082202B">
        <w:rPr>
          <w:rFonts w:ascii="Times New Roman" w:hAnsi="Times New Roman" w:cs="Times New Roman"/>
          <w:b/>
          <w:bCs/>
          <w:sz w:val="24"/>
          <w:szCs w:val="24"/>
          <w:lang w:val="en-IN" w:eastAsia="en-IN"/>
        </w:rPr>
        <w:t>Analyse (K4)-</w:t>
      </w:r>
      <w:r w:rsidRPr="0082202B">
        <w:rPr>
          <w:rFonts w:ascii="Times New Roman" w:hAnsi="Times New Roman" w:cs="Times New Roman"/>
          <w:sz w:val="24"/>
          <w:szCs w:val="24"/>
          <w:lang w:val="en-IN" w:eastAsia="en-IN"/>
        </w:rPr>
        <w:t xml:space="preserve"> Problem-solving questions, Finish a procedure in many steps, Differentiate between various ideas</w:t>
      </w:r>
    </w:p>
    <w:p w:rsidR="00983FC2" w:rsidRPr="0082202B" w:rsidRDefault="00983FC2" w:rsidP="0082202B">
      <w:pPr>
        <w:pStyle w:val="NoSpacing"/>
        <w:spacing w:line="360" w:lineRule="auto"/>
        <w:rPr>
          <w:rFonts w:ascii="Times New Roman" w:hAnsi="Times New Roman" w:cs="Times New Roman"/>
          <w:sz w:val="24"/>
          <w:szCs w:val="24"/>
          <w:lang w:val="en-IN" w:eastAsia="en-IN"/>
        </w:rPr>
      </w:pPr>
      <w:r w:rsidRPr="0082202B">
        <w:rPr>
          <w:rFonts w:ascii="Times New Roman" w:hAnsi="Times New Roman" w:cs="Times New Roman"/>
          <w:b/>
          <w:bCs/>
          <w:sz w:val="24"/>
          <w:szCs w:val="24"/>
          <w:lang w:val="en-IN" w:eastAsia="en-IN"/>
        </w:rPr>
        <w:t xml:space="preserve">Evaluate (K5) - </w:t>
      </w:r>
      <w:r w:rsidRPr="0082202B">
        <w:rPr>
          <w:rFonts w:ascii="Times New Roman" w:hAnsi="Times New Roman" w:cs="Times New Roman"/>
          <w:sz w:val="24"/>
          <w:szCs w:val="24"/>
          <w:lang w:val="en-IN" w:eastAsia="en-IN"/>
        </w:rPr>
        <w:t>Longer essay/ Evaluation essay, Critique or justify with pros and cons.</w:t>
      </w:r>
    </w:p>
    <w:p w:rsidR="00983FC2" w:rsidRDefault="00983FC2" w:rsidP="0082202B">
      <w:pPr>
        <w:pStyle w:val="NoSpacing"/>
        <w:spacing w:line="360" w:lineRule="auto"/>
        <w:rPr>
          <w:rFonts w:ascii="Times New Roman" w:hAnsi="Times New Roman" w:cs="Times New Roman"/>
          <w:sz w:val="24"/>
          <w:szCs w:val="24"/>
          <w:lang w:val="en-IN" w:eastAsia="en-IN"/>
        </w:rPr>
      </w:pPr>
      <w:r w:rsidRPr="0082202B">
        <w:rPr>
          <w:rFonts w:ascii="Times New Roman" w:hAnsi="Times New Roman" w:cs="Times New Roman"/>
          <w:b/>
          <w:bCs/>
          <w:sz w:val="24"/>
          <w:szCs w:val="24"/>
          <w:lang w:val="en-IN" w:eastAsia="en-IN"/>
        </w:rPr>
        <w:t>Create (K6)-</w:t>
      </w:r>
      <w:r w:rsidRPr="0082202B">
        <w:rPr>
          <w:rFonts w:ascii="Times New Roman" w:hAnsi="Times New Roman" w:cs="Times New Roman"/>
          <w:sz w:val="24"/>
          <w:szCs w:val="24"/>
          <w:lang w:val="en-IN" w:eastAsia="en-IN"/>
        </w:rPr>
        <w:t xml:space="preserve"> Check knowledge in specific or offbeat situations, Discussion.</w:t>
      </w:r>
    </w:p>
    <w:p w:rsidR="008E3049" w:rsidRDefault="008E3049" w:rsidP="0082202B">
      <w:pPr>
        <w:pStyle w:val="NoSpacing"/>
        <w:spacing w:line="360" w:lineRule="auto"/>
        <w:rPr>
          <w:rFonts w:ascii="Times New Roman" w:hAnsi="Times New Roman" w:cs="Times New Roman"/>
          <w:sz w:val="24"/>
          <w:szCs w:val="24"/>
          <w:lang w:val="en-IN" w:eastAsia="en-IN"/>
        </w:rPr>
      </w:pPr>
    </w:p>
    <w:p w:rsidR="008E3049" w:rsidRPr="0082202B" w:rsidRDefault="008E3049" w:rsidP="0082202B">
      <w:pPr>
        <w:pStyle w:val="NoSpacing"/>
        <w:spacing w:line="360" w:lineRule="auto"/>
        <w:rPr>
          <w:rFonts w:ascii="Times New Roman" w:hAnsi="Times New Roman" w:cs="Times New Roman"/>
          <w:sz w:val="24"/>
          <w:szCs w:val="24"/>
          <w:lang w:val="en-IN" w:eastAsia="en-IN"/>
        </w:rPr>
      </w:pPr>
    </w:p>
    <w:p w:rsidR="00983FC2" w:rsidRPr="00B36871" w:rsidRDefault="00983FC2" w:rsidP="0082202B">
      <w:pPr>
        <w:pStyle w:val="NoSpacing"/>
        <w:rPr>
          <w:rFonts w:eastAsia="Times New Roman"/>
          <w:b/>
          <w:lang w:bidi="ta-IN"/>
        </w:rPr>
      </w:pPr>
      <w:r w:rsidRPr="0082202B">
        <w:rPr>
          <w:rFonts w:ascii="Times New Roman" w:eastAsia="Times New Roman" w:hAnsi="Times New Roman" w:cs="Times New Roman"/>
          <w:b/>
          <w:sz w:val="24"/>
          <w:szCs w:val="24"/>
          <w:lang w:bidi="ta-IN"/>
        </w:rPr>
        <w:t>Mapping with Programme Outcomes:</w:t>
      </w:r>
    </w:p>
    <w:tbl>
      <w:tblPr>
        <w:tblStyle w:val="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69"/>
        <w:gridCol w:w="934"/>
        <w:gridCol w:w="900"/>
        <w:gridCol w:w="874"/>
        <w:gridCol w:w="819"/>
        <w:gridCol w:w="819"/>
        <w:gridCol w:w="730"/>
        <w:gridCol w:w="810"/>
        <w:gridCol w:w="810"/>
        <w:gridCol w:w="810"/>
        <w:gridCol w:w="900"/>
      </w:tblGrid>
      <w:tr w:rsidR="00983FC2" w:rsidRPr="0041024E" w:rsidTr="001D1648">
        <w:trPr>
          <w:trHeight w:val="485"/>
        </w:trPr>
        <w:tc>
          <w:tcPr>
            <w:tcW w:w="0" w:type="auto"/>
            <w:vAlign w:val="center"/>
          </w:tcPr>
          <w:p w:rsidR="00983FC2" w:rsidRPr="0084703F" w:rsidRDefault="00983FC2" w:rsidP="001D1648">
            <w:pPr>
              <w:jc w:val="center"/>
              <w:rPr>
                <w:rFonts w:ascii="Times New Roman" w:eastAsia="Times New Roman" w:hAnsi="Times New Roman" w:cs="Times New Roman"/>
                <w:b/>
                <w:sz w:val="24"/>
                <w:szCs w:val="24"/>
              </w:rPr>
            </w:pPr>
          </w:p>
        </w:tc>
        <w:tc>
          <w:tcPr>
            <w:tcW w:w="934"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1</w:t>
            </w:r>
          </w:p>
        </w:tc>
        <w:tc>
          <w:tcPr>
            <w:tcW w:w="900"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2</w:t>
            </w:r>
          </w:p>
        </w:tc>
        <w:tc>
          <w:tcPr>
            <w:tcW w:w="874"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3</w:t>
            </w:r>
          </w:p>
        </w:tc>
        <w:tc>
          <w:tcPr>
            <w:tcW w:w="819"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4</w:t>
            </w:r>
          </w:p>
        </w:tc>
        <w:tc>
          <w:tcPr>
            <w:tcW w:w="819"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5</w:t>
            </w:r>
          </w:p>
        </w:tc>
        <w:tc>
          <w:tcPr>
            <w:tcW w:w="730"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6</w:t>
            </w:r>
          </w:p>
        </w:tc>
        <w:tc>
          <w:tcPr>
            <w:tcW w:w="810"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7</w:t>
            </w:r>
          </w:p>
        </w:tc>
        <w:tc>
          <w:tcPr>
            <w:tcW w:w="810"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8</w:t>
            </w:r>
          </w:p>
        </w:tc>
        <w:tc>
          <w:tcPr>
            <w:tcW w:w="810"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9</w:t>
            </w:r>
          </w:p>
        </w:tc>
        <w:tc>
          <w:tcPr>
            <w:tcW w:w="900" w:type="dxa"/>
            <w:vAlign w:val="center"/>
          </w:tcPr>
          <w:p w:rsidR="00983FC2" w:rsidRPr="0084703F" w:rsidRDefault="00983FC2"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PO 10</w:t>
            </w:r>
          </w:p>
        </w:tc>
      </w:tr>
      <w:tr w:rsidR="001D1648" w:rsidRPr="0041024E" w:rsidTr="001D1648">
        <w:trPr>
          <w:trHeight w:val="483"/>
        </w:trPr>
        <w:tc>
          <w:tcPr>
            <w:tcW w:w="0" w:type="auto"/>
            <w:vAlign w:val="center"/>
          </w:tcPr>
          <w:p w:rsidR="001D1648" w:rsidRPr="0084703F" w:rsidRDefault="001D1648"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lastRenderedPageBreak/>
              <w:t>CO 1</w:t>
            </w:r>
          </w:p>
        </w:tc>
        <w:tc>
          <w:tcPr>
            <w:tcW w:w="93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Pr>
                <w:rFonts w:ascii="Times New Roman" w:eastAsia="Times New Roman" w:hAnsi="Times New Roman"/>
                <w:b/>
                <w:sz w:val="24"/>
                <w:szCs w:val="24"/>
              </w:rPr>
              <w:t>S</w:t>
            </w:r>
          </w:p>
        </w:tc>
        <w:tc>
          <w:tcPr>
            <w:tcW w:w="87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M</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73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M</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M</w:t>
            </w:r>
          </w:p>
        </w:tc>
      </w:tr>
      <w:tr w:rsidR="001D1648" w:rsidRPr="0041024E" w:rsidTr="001D1648">
        <w:trPr>
          <w:trHeight w:val="483"/>
        </w:trPr>
        <w:tc>
          <w:tcPr>
            <w:tcW w:w="0" w:type="auto"/>
            <w:vAlign w:val="center"/>
          </w:tcPr>
          <w:p w:rsidR="001D1648" w:rsidRPr="0084703F" w:rsidRDefault="001D1648"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CO 2</w:t>
            </w:r>
          </w:p>
        </w:tc>
        <w:tc>
          <w:tcPr>
            <w:tcW w:w="93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Pr>
                <w:rFonts w:ascii="Times New Roman" w:eastAsia="Times New Roman" w:hAnsi="Times New Roman"/>
                <w:b/>
                <w:sz w:val="24"/>
                <w:szCs w:val="24"/>
              </w:rPr>
              <w:t>S</w:t>
            </w:r>
          </w:p>
        </w:tc>
        <w:tc>
          <w:tcPr>
            <w:tcW w:w="87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730" w:type="dxa"/>
            <w:vAlign w:val="center"/>
          </w:tcPr>
          <w:p w:rsidR="001D1648" w:rsidRPr="0084703F" w:rsidRDefault="001D1648" w:rsidP="001D1648">
            <w:pPr>
              <w:jc w:val="center"/>
              <w:rPr>
                <w:rFonts w:ascii="Times New Roman" w:eastAsia="Times New Roman" w:hAnsi="Times New Roman" w:cs="Times New Roman"/>
                <w:sz w:val="24"/>
                <w:szCs w:val="24"/>
              </w:rPr>
            </w:pPr>
            <w:r>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Pr>
                <w:rFonts w:ascii="Times New Roman" w:eastAsia="Times New Roman" w:hAnsi="Times New Roman"/>
                <w:b/>
                <w:sz w:val="24"/>
                <w:szCs w:val="24"/>
              </w:rPr>
              <w:t>S</w:t>
            </w:r>
          </w:p>
        </w:tc>
      </w:tr>
      <w:tr w:rsidR="001D1648" w:rsidRPr="0041024E" w:rsidTr="001D1648">
        <w:trPr>
          <w:trHeight w:val="483"/>
        </w:trPr>
        <w:tc>
          <w:tcPr>
            <w:tcW w:w="0" w:type="auto"/>
            <w:vAlign w:val="center"/>
          </w:tcPr>
          <w:p w:rsidR="001D1648" w:rsidRPr="0084703F" w:rsidRDefault="001D1648"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CO 3</w:t>
            </w:r>
          </w:p>
        </w:tc>
        <w:tc>
          <w:tcPr>
            <w:tcW w:w="93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Pr>
                <w:rFonts w:ascii="Times New Roman" w:eastAsia="Times New Roman" w:hAnsi="Times New Roman"/>
                <w:b/>
                <w:sz w:val="24"/>
                <w:szCs w:val="24"/>
              </w:rPr>
              <w:t>S</w:t>
            </w:r>
          </w:p>
        </w:tc>
        <w:tc>
          <w:tcPr>
            <w:tcW w:w="87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730" w:type="dxa"/>
            <w:vAlign w:val="center"/>
          </w:tcPr>
          <w:p w:rsidR="001D1648" w:rsidRPr="0084703F" w:rsidRDefault="001D1648" w:rsidP="001D1648">
            <w:pPr>
              <w:jc w:val="center"/>
              <w:rPr>
                <w:rFonts w:ascii="Times New Roman" w:eastAsia="Times New Roman" w:hAnsi="Times New Roman" w:cs="Times New Roman"/>
                <w:sz w:val="24"/>
                <w:szCs w:val="24"/>
              </w:rPr>
            </w:pPr>
            <w:r>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r>
      <w:tr w:rsidR="001D1648" w:rsidRPr="0041024E" w:rsidTr="001D1648">
        <w:trPr>
          <w:trHeight w:val="483"/>
        </w:trPr>
        <w:tc>
          <w:tcPr>
            <w:tcW w:w="0" w:type="auto"/>
            <w:vAlign w:val="center"/>
          </w:tcPr>
          <w:p w:rsidR="001D1648" w:rsidRPr="0084703F" w:rsidRDefault="001D1648"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CO 4</w:t>
            </w:r>
          </w:p>
        </w:tc>
        <w:tc>
          <w:tcPr>
            <w:tcW w:w="93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M</w:t>
            </w:r>
          </w:p>
        </w:tc>
        <w:tc>
          <w:tcPr>
            <w:tcW w:w="87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M</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73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M</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Pr>
                <w:rFonts w:ascii="Times New Roman" w:eastAsia="Times New Roman" w:hAnsi="Times New Roman"/>
                <w:b/>
                <w:sz w:val="24"/>
                <w:szCs w:val="24"/>
              </w:rPr>
              <w:t>L</w:t>
            </w:r>
          </w:p>
        </w:tc>
      </w:tr>
      <w:tr w:rsidR="001D1648" w:rsidRPr="0041024E" w:rsidTr="001D1648">
        <w:trPr>
          <w:trHeight w:val="504"/>
        </w:trPr>
        <w:tc>
          <w:tcPr>
            <w:tcW w:w="0" w:type="auto"/>
            <w:vAlign w:val="center"/>
          </w:tcPr>
          <w:p w:rsidR="001D1648" w:rsidRPr="0084703F" w:rsidRDefault="001D1648" w:rsidP="001D1648">
            <w:pPr>
              <w:jc w:val="center"/>
              <w:rPr>
                <w:rFonts w:ascii="Times New Roman" w:eastAsia="Times New Roman" w:hAnsi="Times New Roman" w:cs="Times New Roman"/>
                <w:b/>
                <w:sz w:val="24"/>
                <w:szCs w:val="24"/>
              </w:rPr>
            </w:pPr>
            <w:r w:rsidRPr="0084703F">
              <w:rPr>
                <w:rFonts w:ascii="Times New Roman" w:eastAsia="Times New Roman" w:hAnsi="Times New Roman" w:cs="Times New Roman"/>
                <w:b/>
                <w:sz w:val="24"/>
                <w:szCs w:val="24"/>
              </w:rPr>
              <w:t>CO 5</w:t>
            </w:r>
          </w:p>
        </w:tc>
        <w:tc>
          <w:tcPr>
            <w:tcW w:w="93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M</w:t>
            </w:r>
          </w:p>
        </w:tc>
        <w:tc>
          <w:tcPr>
            <w:tcW w:w="874"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9"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73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M</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81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c>
          <w:tcPr>
            <w:tcW w:w="900" w:type="dxa"/>
            <w:vAlign w:val="center"/>
          </w:tcPr>
          <w:p w:rsidR="001D1648" w:rsidRPr="0084703F" w:rsidRDefault="001D1648" w:rsidP="001D1648">
            <w:pPr>
              <w:jc w:val="center"/>
              <w:rPr>
                <w:rFonts w:ascii="Times New Roman" w:eastAsia="Times New Roman" w:hAnsi="Times New Roman" w:cs="Times New Roman"/>
                <w:sz w:val="24"/>
                <w:szCs w:val="24"/>
              </w:rPr>
            </w:pPr>
            <w:r w:rsidRPr="00250C99">
              <w:rPr>
                <w:rFonts w:ascii="Times New Roman" w:eastAsia="Times New Roman" w:hAnsi="Times New Roman"/>
                <w:b/>
                <w:sz w:val="24"/>
                <w:szCs w:val="24"/>
              </w:rPr>
              <w:t>S</w:t>
            </w:r>
          </w:p>
        </w:tc>
      </w:tr>
    </w:tbl>
    <w:p w:rsidR="00E831B5" w:rsidRDefault="00E831B5" w:rsidP="00E831B5">
      <w:pPr>
        <w:tabs>
          <w:tab w:val="left" w:pos="1540"/>
          <w:tab w:val="left" w:pos="2980"/>
        </w:tabs>
        <w:spacing w:after="200" w:line="275" w:lineRule="exact"/>
        <w:ind w:left="100"/>
        <w:rPr>
          <w:rFonts w:ascii="Times New Roman" w:eastAsia="Times New Roman" w:hAnsi="Times New Roman" w:cs="Times New Roman"/>
          <w:b/>
          <w:sz w:val="24"/>
          <w:szCs w:val="24"/>
          <w:lang w:val="en-IN" w:eastAsia="en-IN"/>
        </w:rPr>
      </w:pPr>
      <w:r w:rsidRPr="00067B42">
        <w:rPr>
          <w:rFonts w:ascii="Times New Roman" w:eastAsia="Times New Roman" w:hAnsi="Times New Roman" w:cs="Times New Roman"/>
          <w:b/>
          <w:sz w:val="24"/>
          <w:szCs w:val="24"/>
          <w:lang w:val="en-IN" w:eastAsia="en-IN"/>
        </w:rPr>
        <w:t>S-Strong</w:t>
      </w:r>
      <w:r w:rsidRPr="00067B42">
        <w:rPr>
          <w:rFonts w:ascii="Times New Roman" w:eastAsia="Times New Roman" w:hAnsi="Times New Roman" w:cs="Times New Roman"/>
          <w:b/>
          <w:sz w:val="24"/>
          <w:szCs w:val="24"/>
          <w:lang w:val="en-IN" w:eastAsia="en-IN"/>
        </w:rPr>
        <w:tab/>
        <w:t>M-Medium</w:t>
      </w:r>
      <w:r w:rsidRPr="00067B42">
        <w:rPr>
          <w:rFonts w:ascii="Times New Roman" w:eastAsia="Times New Roman" w:hAnsi="Times New Roman" w:cs="Times New Roman"/>
          <w:b/>
          <w:sz w:val="24"/>
          <w:szCs w:val="24"/>
          <w:lang w:val="en-IN" w:eastAsia="en-IN"/>
        </w:rPr>
        <w:tab/>
        <w:t>L-Low</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5"/>
        <w:gridCol w:w="7110"/>
      </w:tblGrid>
      <w:tr w:rsidR="00372B59" w:rsidTr="00E831B5">
        <w:trPr>
          <w:trHeight w:val="530"/>
          <w:jc w:val="center"/>
        </w:trPr>
        <w:tc>
          <w:tcPr>
            <w:tcW w:w="2155" w:type="dxa"/>
          </w:tcPr>
          <w:p w:rsidR="00372B59" w:rsidRDefault="00372B59" w:rsidP="009902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w:t>
            </w:r>
          </w:p>
        </w:tc>
        <w:tc>
          <w:tcPr>
            <w:tcW w:w="7110" w:type="dxa"/>
            <w:vAlign w:val="center"/>
          </w:tcPr>
          <w:p w:rsidR="00372B59" w:rsidRDefault="00372B59" w:rsidP="00983F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EXTRA DISCIPLINARY PAPER-I</w:t>
            </w:r>
          </w:p>
        </w:tc>
      </w:tr>
      <w:tr w:rsidR="00372B59" w:rsidTr="00E831B5">
        <w:trPr>
          <w:jc w:val="center"/>
        </w:trPr>
        <w:tc>
          <w:tcPr>
            <w:tcW w:w="2155" w:type="dxa"/>
          </w:tcPr>
          <w:p w:rsidR="00372B59" w:rsidRDefault="00372B59" w:rsidP="009902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Course:</w:t>
            </w:r>
          </w:p>
        </w:tc>
        <w:tc>
          <w:tcPr>
            <w:tcW w:w="7110" w:type="dxa"/>
            <w:vAlign w:val="center"/>
          </w:tcPr>
          <w:p w:rsidR="00372B59" w:rsidRDefault="00372B59" w:rsidP="00983FC2">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NUTRITIONAL BIOCHEMISTRY</w:t>
            </w:r>
          </w:p>
        </w:tc>
      </w:tr>
      <w:tr w:rsidR="00372B59" w:rsidTr="00E831B5">
        <w:trPr>
          <w:trHeight w:val="422"/>
          <w:jc w:val="center"/>
        </w:trPr>
        <w:tc>
          <w:tcPr>
            <w:tcW w:w="2155" w:type="dxa"/>
          </w:tcPr>
          <w:p w:rsidR="00372B59" w:rsidRDefault="00372B59" w:rsidP="009902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7110" w:type="dxa"/>
          </w:tcPr>
          <w:p w:rsidR="00372B59" w:rsidRDefault="00372B59" w:rsidP="009902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372B59" w:rsidTr="00E831B5">
        <w:trPr>
          <w:trHeight w:val="683"/>
          <w:jc w:val="center"/>
        </w:trPr>
        <w:tc>
          <w:tcPr>
            <w:tcW w:w="2155" w:type="dxa"/>
          </w:tcPr>
          <w:p w:rsidR="00372B59" w:rsidRDefault="00372B59" w:rsidP="009902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if any:</w:t>
            </w:r>
          </w:p>
        </w:tc>
        <w:tc>
          <w:tcPr>
            <w:tcW w:w="7110" w:type="dxa"/>
          </w:tcPr>
          <w:p w:rsidR="00372B59" w:rsidRDefault="00372B59" w:rsidP="009902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KNOWLEDGE ON FOOD , NUTRITION &amp; DIETETICS, AND METABOLISM OF NUTRIENTS.</w:t>
            </w:r>
          </w:p>
        </w:tc>
      </w:tr>
      <w:tr w:rsidR="002C3C00" w:rsidTr="00E831B5">
        <w:trPr>
          <w:trHeight w:val="683"/>
          <w:jc w:val="center"/>
        </w:trPr>
        <w:tc>
          <w:tcPr>
            <w:tcW w:w="2155" w:type="dxa"/>
          </w:tcPr>
          <w:p w:rsidR="002C3C00" w:rsidRDefault="002C3C00" w:rsidP="002C3C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2C3C00" w:rsidRDefault="002C3C00" w:rsidP="002C3C00">
            <w:pPr>
              <w:jc w:val="center"/>
              <w:rPr>
                <w:rFonts w:ascii="Times New Roman" w:eastAsia="Times New Roman" w:hAnsi="Times New Roman" w:cs="Times New Roman"/>
                <w:b/>
                <w:sz w:val="24"/>
                <w:szCs w:val="24"/>
              </w:rPr>
            </w:pPr>
          </w:p>
          <w:p w:rsidR="002C3C00" w:rsidRDefault="002C3C00" w:rsidP="002C3C00">
            <w:pPr>
              <w:jc w:val="center"/>
              <w:rPr>
                <w:rFonts w:ascii="Times New Roman" w:eastAsia="Times New Roman" w:hAnsi="Times New Roman" w:cs="Times New Roman"/>
                <w:b/>
                <w:sz w:val="24"/>
                <w:szCs w:val="24"/>
              </w:rPr>
            </w:pPr>
          </w:p>
        </w:tc>
        <w:tc>
          <w:tcPr>
            <w:tcW w:w="7110" w:type="dxa"/>
          </w:tcPr>
          <w:p w:rsidR="002C3C00" w:rsidRPr="00C5075D" w:rsidRDefault="002C3C00" w:rsidP="002C3C00">
            <w:pPr>
              <w:ind w:left="256" w:hanging="256"/>
              <w:jc w:val="both"/>
              <w:rPr>
                <w:rFonts w:ascii="Times New Roman" w:hAnsi="Times New Roman" w:cs="Times New Roman"/>
                <w:sz w:val="24"/>
                <w:szCs w:val="24"/>
              </w:rPr>
            </w:pPr>
            <w:r w:rsidRPr="00C5075D">
              <w:rPr>
                <w:rFonts w:ascii="Times New Roman" w:hAnsi="Times New Roman" w:cs="Times New Roman"/>
                <w:sz w:val="24"/>
                <w:szCs w:val="24"/>
              </w:rPr>
              <w:t>1. To understand basic concepts involved in growth , health, nutrition, physiology and metabolism</w:t>
            </w:r>
          </w:p>
          <w:p w:rsidR="002C3C00" w:rsidRPr="00C5075D" w:rsidRDefault="002C3C00" w:rsidP="002C3C00">
            <w:pPr>
              <w:ind w:left="256" w:hanging="256"/>
              <w:jc w:val="both"/>
              <w:rPr>
                <w:rFonts w:ascii="Times New Roman" w:hAnsi="Times New Roman" w:cs="Times New Roman"/>
                <w:sz w:val="24"/>
                <w:szCs w:val="24"/>
              </w:rPr>
            </w:pPr>
            <w:r w:rsidRPr="00C5075D">
              <w:rPr>
                <w:rFonts w:ascii="Times New Roman" w:hAnsi="Times New Roman" w:cs="Times New Roman"/>
                <w:sz w:val="24"/>
                <w:szCs w:val="24"/>
              </w:rPr>
              <w:t>2. To discuss the concepts  and applications of nutrition in correlation with biochemistry</w:t>
            </w:r>
          </w:p>
          <w:p w:rsidR="002C3C00" w:rsidRDefault="002C3C00" w:rsidP="002C3C00">
            <w:pPr>
              <w:rPr>
                <w:rFonts w:ascii="Times New Roman" w:eastAsia="Times New Roman" w:hAnsi="Times New Roman" w:cs="Times New Roman"/>
                <w:b/>
                <w:sz w:val="24"/>
                <w:szCs w:val="24"/>
              </w:rPr>
            </w:pPr>
            <w:r w:rsidRPr="00C5075D">
              <w:rPr>
                <w:rFonts w:ascii="Times New Roman" w:hAnsi="Times New Roman" w:cs="Times New Roman"/>
                <w:sz w:val="24"/>
                <w:szCs w:val="24"/>
              </w:rPr>
              <w:t>3.To define nutritional needs in healthy individuals and modification of diet during illness</w:t>
            </w:r>
            <w:r>
              <w:rPr>
                <w:rFonts w:ascii="Times New Roman" w:hAnsi="Times New Roman" w:cs="Times New Roman"/>
                <w:sz w:val="24"/>
                <w:szCs w:val="24"/>
              </w:rPr>
              <w:t>.</w:t>
            </w:r>
          </w:p>
        </w:tc>
      </w:tr>
      <w:tr w:rsidR="00372B59" w:rsidTr="00E831B5">
        <w:trPr>
          <w:trHeight w:val="1745"/>
          <w:jc w:val="center"/>
        </w:trPr>
        <w:tc>
          <w:tcPr>
            <w:tcW w:w="2155" w:type="dxa"/>
          </w:tcPr>
          <w:p w:rsidR="00372B59" w:rsidRDefault="00372B59" w:rsidP="009902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72B59" w:rsidRDefault="00372B59" w:rsidP="00990206">
            <w:pPr>
              <w:jc w:val="center"/>
              <w:rPr>
                <w:rFonts w:ascii="Times New Roman" w:eastAsia="Times New Roman" w:hAnsi="Times New Roman" w:cs="Times New Roman"/>
                <w:b/>
                <w:sz w:val="24"/>
                <w:szCs w:val="24"/>
              </w:rPr>
            </w:pPr>
          </w:p>
        </w:tc>
        <w:tc>
          <w:tcPr>
            <w:tcW w:w="7110" w:type="dxa"/>
          </w:tcPr>
          <w:p w:rsidR="00372B59" w:rsidRDefault="00372B59" w:rsidP="00990206">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completion of the course, the students should be able to:</w:t>
            </w:r>
          </w:p>
          <w:p w:rsidR="00372B59" w:rsidRPr="00C5075D" w:rsidRDefault="00372B59" w:rsidP="00C23BE5">
            <w:pPr>
              <w:pStyle w:val="NoSpacing"/>
              <w:ind w:left="76"/>
              <w:rPr>
                <w:rFonts w:ascii="Times New Roman" w:hAnsi="Times New Roman" w:cs="Times New Roman"/>
                <w:sz w:val="24"/>
                <w:szCs w:val="24"/>
              </w:rPr>
            </w:pPr>
            <w:r w:rsidRPr="00C5075D">
              <w:rPr>
                <w:rFonts w:ascii="Times New Roman" w:hAnsi="Times New Roman" w:cs="Times New Roman"/>
                <w:b/>
                <w:sz w:val="24"/>
                <w:szCs w:val="24"/>
              </w:rPr>
              <w:t>CO1.</w:t>
            </w:r>
            <w:r w:rsidRPr="00C5075D">
              <w:rPr>
                <w:rFonts w:ascii="Times New Roman" w:hAnsi="Times New Roman" w:cs="Times New Roman"/>
                <w:sz w:val="24"/>
                <w:szCs w:val="24"/>
              </w:rPr>
              <w:t xml:space="preserve"> Plan a balanced diet based on an individual's energy requirement</w:t>
            </w:r>
            <w:r w:rsidR="00C5075D" w:rsidRPr="00C5075D">
              <w:rPr>
                <w:rFonts w:ascii="Times New Roman" w:hAnsi="Times New Roman" w:cs="Times New Roman"/>
                <w:sz w:val="24"/>
                <w:szCs w:val="24"/>
              </w:rPr>
              <w:t xml:space="preserve">, </w:t>
            </w:r>
            <w:r w:rsidRPr="00C5075D">
              <w:rPr>
                <w:rFonts w:ascii="Times New Roman" w:hAnsi="Times New Roman" w:cs="Times New Roman"/>
                <w:sz w:val="24"/>
                <w:szCs w:val="24"/>
              </w:rPr>
              <w:t>Assess nutritional status of an individual(K3, K4, K5)</w:t>
            </w:r>
          </w:p>
          <w:p w:rsidR="00372B59" w:rsidRPr="00C5075D" w:rsidRDefault="00372B59" w:rsidP="00C23BE5">
            <w:pPr>
              <w:pStyle w:val="NoSpacing"/>
              <w:ind w:left="76"/>
              <w:rPr>
                <w:rFonts w:ascii="Times New Roman" w:hAnsi="Times New Roman" w:cs="Times New Roman"/>
                <w:bCs/>
                <w:sz w:val="24"/>
                <w:szCs w:val="24"/>
              </w:rPr>
            </w:pPr>
            <w:r w:rsidRPr="00C5075D">
              <w:rPr>
                <w:rFonts w:ascii="Times New Roman" w:hAnsi="Times New Roman" w:cs="Times New Roman"/>
                <w:b/>
                <w:sz w:val="24"/>
                <w:szCs w:val="24"/>
              </w:rPr>
              <w:t xml:space="preserve">CO2. </w:t>
            </w:r>
            <w:r w:rsidRPr="00C5075D">
              <w:rPr>
                <w:rFonts w:ascii="Times New Roman" w:hAnsi="Times New Roman" w:cs="Times New Roman"/>
                <w:bCs/>
                <w:sz w:val="24"/>
                <w:szCs w:val="24"/>
              </w:rPr>
              <w:t>Describe the biochemical , physiological and nutritional functions of macronutrients and their integrated role.  Understand the role played by antinutritional factors(k! to K6)</w:t>
            </w:r>
          </w:p>
          <w:p w:rsidR="00372B59" w:rsidRPr="00C5075D" w:rsidRDefault="00372B59" w:rsidP="00C23BE5">
            <w:pPr>
              <w:pStyle w:val="NoSpacing"/>
              <w:ind w:left="76"/>
              <w:rPr>
                <w:rFonts w:ascii="Times New Roman" w:hAnsi="Times New Roman" w:cs="Times New Roman"/>
                <w:bCs/>
                <w:sz w:val="24"/>
                <w:szCs w:val="24"/>
              </w:rPr>
            </w:pPr>
            <w:r w:rsidRPr="00C5075D">
              <w:rPr>
                <w:rFonts w:ascii="Times New Roman" w:hAnsi="Times New Roman" w:cs="Times New Roman"/>
                <w:b/>
                <w:sz w:val="24"/>
                <w:szCs w:val="24"/>
              </w:rPr>
              <w:t xml:space="preserve">CO3. </w:t>
            </w:r>
            <w:r w:rsidRPr="00C5075D">
              <w:rPr>
                <w:rFonts w:ascii="Times New Roman" w:hAnsi="Times New Roman" w:cs="Times New Roman"/>
                <w:bCs/>
                <w:sz w:val="24"/>
                <w:szCs w:val="24"/>
              </w:rPr>
              <w:t>Evaluate the functions of vitamins and minerals ,and fluids and electrolyte balance in different physiological states and in sports persons(K1 to K6)</w:t>
            </w:r>
          </w:p>
          <w:p w:rsidR="00372B59" w:rsidRPr="00C5075D" w:rsidRDefault="00372B59" w:rsidP="00C23BE5">
            <w:pPr>
              <w:pStyle w:val="NoSpacing"/>
              <w:ind w:left="76"/>
              <w:rPr>
                <w:rFonts w:ascii="Times New Roman" w:hAnsi="Times New Roman" w:cs="Times New Roman"/>
                <w:bCs/>
                <w:sz w:val="24"/>
                <w:szCs w:val="24"/>
              </w:rPr>
            </w:pPr>
            <w:r w:rsidRPr="00C5075D">
              <w:rPr>
                <w:rFonts w:ascii="Times New Roman" w:hAnsi="Times New Roman" w:cs="Times New Roman"/>
                <w:b/>
                <w:sz w:val="24"/>
                <w:szCs w:val="24"/>
              </w:rPr>
              <w:t xml:space="preserve">CO4. </w:t>
            </w:r>
            <w:r w:rsidRPr="00C5075D">
              <w:rPr>
                <w:rFonts w:ascii="Times New Roman" w:hAnsi="Times New Roman" w:cs="Times New Roman"/>
                <w:bCs/>
                <w:sz w:val="24"/>
                <w:szCs w:val="24"/>
              </w:rPr>
              <w:t>Identify nutritional deficiency conditions , its prevention and dietary management((K3,K4)</w:t>
            </w:r>
          </w:p>
          <w:p w:rsidR="00372B59" w:rsidRDefault="00372B59" w:rsidP="00C23BE5">
            <w:pPr>
              <w:pStyle w:val="NoSpacing"/>
              <w:ind w:left="76"/>
            </w:pPr>
            <w:r w:rsidRPr="00C5075D">
              <w:rPr>
                <w:rFonts w:ascii="Times New Roman" w:hAnsi="Times New Roman" w:cs="Times New Roman"/>
                <w:b/>
                <w:sz w:val="24"/>
                <w:szCs w:val="24"/>
              </w:rPr>
              <w:t>CO5.</w:t>
            </w:r>
            <w:r w:rsidRPr="00C5075D">
              <w:rPr>
                <w:rFonts w:ascii="Times New Roman" w:hAnsi="Times New Roman" w:cs="Times New Roman"/>
                <w:sz w:val="24"/>
                <w:szCs w:val="24"/>
              </w:rPr>
              <w:t xml:space="preserve"> Acquire knowledge about the importance of balanced diet and diet therapy (k5,K6)</w:t>
            </w:r>
          </w:p>
        </w:tc>
      </w:tr>
      <w:tr w:rsidR="00372B59" w:rsidTr="00372B59">
        <w:trPr>
          <w:trHeight w:val="440"/>
          <w:jc w:val="center"/>
        </w:trPr>
        <w:tc>
          <w:tcPr>
            <w:tcW w:w="9265" w:type="dxa"/>
            <w:gridSpan w:val="2"/>
          </w:tcPr>
          <w:p w:rsidR="00372B59" w:rsidRDefault="00372B59"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Units</w:t>
            </w:r>
          </w:p>
        </w:tc>
      </w:tr>
      <w:tr w:rsidR="00372B59" w:rsidTr="00E831B5">
        <w:trPr>
          <w:trHeight w:val="548"/>
          <w:jc w:val="center"/>
        </w:trPr>
        <w:tc>
          <w:tcPr>
            <w:tcW w:w="2155" w:type="dxa"/>
          </w:tcPr>
          <w:p w:rsidR="00372B59" w:rsidRDefault="00372B59"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110" w:type="dxa"/>
          </w:tcPr>
          <w:p w:rsidR="00372B59" w:rsidRDefault="00372B59" w:rsidP="00C5075D">
            <w:pPr>
              <w:widowControl w:val="0"/>
              <w:pBdr>
                <w:top w:val="nil"/>
                <w:left w:val="nil"/>
                <w:bottom w:val="nil"/>
                <w:right w:val="nil"/>
                <w:between w:val="nil"/>
              </w:pBdr>
              <w:ind w:left="140" w:righ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concepts ˗ Nutrition ˗ Food groups and balanced diet. Novel Foods. Calorific value of foods: Direct and indirect calorimetry. Empty calories. Basal metabolic rate: Factors affecting BMR. SDA and physical activity. Calculation of day’s energy requirement. Assessment of nutritional status. Lactose intolerance. Nutritional </w:t>
            </w:r>
            <w:r>
              <w:rPr>
                <w:rFonts w:ascii="Times New Roman" w:eastAsia="Times New Roman" w:hAnsi="Times New Roman" w:cs="Times New Roman"/>
                <w:sz w:val="24"/>
                <w:szCs w:val="24"/>
              </w:rPr>
              <w:lastRenderedPageBreak/>
              <w:t>requirement and biochemical changes in different physiological states ˗infancy, childhood, pregnancy, lactation, and ageing. Sports nutrition.</w:t>
            </w:r>
          </w:p>
        </w:tc>
      </w:tr>
      <w:tr w:rsidR="00372B59" w:rsidTr="00E831B5">
        <w:trPr>
          <w:trHeight w:val="440"/>
          <w:jc w:val="center"/>
        </w:trPr>
        <w:tc>
          <w:tcPr>
            <w:tcW w:w="2155" w:type="dxa"/>
          </w:tcPr>
          <w:p w:rsidR="00372B59" w:rsidRDefault="00372B59"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II</w:t>
            </w:r>
          </w:p>
        </w:tc>
        <w:tc>
          <w:tcPr>
            <w:tcW w:w="7110" w:type="dxa"/>
          </w:tcPr>
          <w:p w:rsidR="00372B59" w:rsidRDefault="00372B59" w:rsidP="00C5075D">
            <w:pPr>
              <w:widowControl w:val="0"/>
              <w:pBdr>
                <w:top w:val="nil"/>
                <w:left w:val="nil"/>
                <w:bottom w:val="nil"/>
                <w:right w:val="nil"/>
                <w:between w:val="nil"/>
              </w:pBdr>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Elements of nutrition ˗ Plant and animal sources of simple and complex carbohydrates, fats and proteins and their requirement. Biological significance, deficiency and toxicity of macronutrients and micronutrients. Role of dietary fibre. Protein sparing action of carbohydrates and fats. Essential amino acids. Essential fatty acids. Effects of naturally occurring food toxins, preservatives, additives, alcohol and tobacco on health.</w:t>
            </w:r>
          </w:p>
        </w:tc>
      </w:tr>
      <w:tr w:rsidR="00372B59" w:rsidTr="00E831B5">
        <w:trPr>
          <w:trHeight w:val="530"/>
          <w:jc w:val="center"/>
        </w:trPr>
        <w:tc>
          <w:tcPr>
            <w:tcW w:w="2155" w:type="dxa"/>
          </w:tcPr>
          <w:p w:rsidR="00372B59" w:rsidRDefault="00372B59"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110" w:type="dxa"/>
          </w:tcPr>
          <w:p w:rsidR="00372B59" w:rsidRDefault="00372B59" w:rsidP="00C23BE5">
            <w:pPr>
              <w:widowControl w:val="0"/>
              <w:pBdr>
                <w:top w:val="nil"/>
                <w:left w:val="nil"/>
                <w:bottom w:val="nil"/>
                <w:right w:val="nil"/>
                <w:between w:val="nil"/>
              </w:pBdr>
              <w:ind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Vitamins and Minerals˗ Dietary sources, classification, biochemical functions, requirements, absorption, metabolism and excretion. Vitamin B complex as coenzyme. Nutritional significance of dietary calcium, phosphorus, magnesium, iron, iodine, zinc and copper.</w:t>
            </w:r>
          </w:p>
        </w:tc>
      </w:tr>
      <w:tr w:rsidR="00372B59" w:rsidTr="00E831B5">
        <w:trPr>
          <w:trHeight w:val="530"/>
          <w:jc w:val="center"/>
        </w:trPr>
        <w:tc>
          <w:tcPr>
            <w:tcW w:w="2155" w:type="dxa"/>
          </w:tcPr>
          <w:p w:rsidR="00372B59" w:rsidRDefault="00372B59"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110" w:type="dxa"/>
          </w:tcPr>
          <w:p w:rsidR="00372B59" w:rsidRDefault="00372B59" w:rsidP="00C23BE5">
            <w:pPr>
              <w:widowControl w:val="0"/>
              <w:pBdr>
                <w:top w:val="nil"/>
                <w:left w:val="nil"/>
                <w:bottom w:val="nil"/>
                <w:right w:val="nil"/>
                <w:between w:val="nil"/>
              </w:pBdr>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Malnutrition ˗ Diseases arising due to Protein ˗ Calorie Malnutrition and undernutrition (Kwashiorkor and Marasmus), Prevention of malnutrition. Deficiency diseases associated with vitamin B complex, vitamin C and A, D, E &amp; K vitamins ˗ Mineral deficiency diseases ˗ aetiology, sign and symptoms and dietary supplementation. Enrichment and fortification (vitamins and minerals)</w:t>
            </w:r>
          </w:p>
        </w:tc>
      </w:tr>
      <w:tr w:rsidR="00372B59" w:rsidTr="00E831B5">
        <w:trPr>
          <w:trHeight w:val="440"/>
          <w:jc w:val="center"/>
        </w:trPr>
        <w:tc>
          <w:tcPr>
            <w:tcW w:w="2155" w:type="dxa"/>
          </w:tcPr>
          <w:p w:rsidR="00372B59" w:rsidRDefault="00372B59"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7110" w:type="dxa"/>
          </w:tcPr>
          <w:p w:rsidR="00372B59" w:rsidRDefault="00372B59" w:rsidP="00C23BE5">
            <w:pPr>
              <w:widowControl w:val="0"/>
              <w:pBdr>
                <w:top w:val="nil"/>
                <w:left w:val="nil"/>
                <w:bottom w:val="nil"/>
                <w:right w:val="nil"/>
                <w:between w:val="nil"/>
              </w:pBdr>
              <w:ind w:right="132"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 in diseases - Aetiology, signs and symptoms , treatment and dietary management during fever(Typhoid and Malaria) and infectious diseases(COVID-19), Jaundice, hyper acidity (Ulcer), Atherosclerosis, Hypertension, kidney diseases and diabetes in adults. Starvation and Obesity. Inter-relationship of nutrition, infection, immunity and poverty</w:t>
            </w:r>
          </w:p>
        </w:tc>
      </w:tr>
      <w:tr w:rsidR="00372B59" w:rsidTr="00230444">
        <w:trPr>
          <w:trHeight w:val="3068"/>
          <w:jc w:val="center"/>
        </w:trPr>
        <w:tc>
          <w:tcPr>
            <w:tcW w:w="2155" w:type="dxa"/>
          </w:tcPr>
          <w:p w:rsidR="00372B59" w:rsidRDefault="00372B59" w:rsidP="00E831B5">
            <w:pPr>
              <w:pBdr>
                <w:top w:val="nil"/>
                <w:left w:val="nil"/>
                <w:bottom w:val="nil"/>
                <w:right w:val="nil"/>
                <w:between w:val="nil"/>
              </w:pBdr>
              <w:ind w:left="-3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Reading List (Print and Online)</w:t>
            </w:r>
          </w:p>
        </w:tc>
        <w:tc>
          <w:tcPr>
            <w:tcW w:w="7110" w:type="dxa"/>
          </w:tcPr>
          <w:p w:rsidR="00372B59" w:rsidRPr="00C5075D" w:rsidRDefault="00BA0DD7">
            <w:pPr>
              <w:widowControl w:val="0"/>
              <w:numPr>
                <w:ilvl w:val="0"/>
                <w:numId w:val="12"/>
              </w:numPr>
              <w:tabs>
                <w:tab w:val="left" w:pos="5910"/>
              </w:tabs>
              <w:spacing w:before="240" w:after="0" w:line="240" w:lineRule="auto"/>
              <w:ind w:left="241" w:hanging="241"/>
              <w:rPr>
                <w:rFonts w:ascii="Times New Roman" w:eastAsia="Times New Roman" w:hAnsi="Times New Roman" w:cs="Times New Roman"/>
                <w:color w:val="000000" w:themeColor="text1"/>
                <w:sz w:val="24"/>
                <w:szCs w:val="24"/>
              </w:rPr>
            </w:pPr>
            <w:hyperlink r:id="rId25">
              <w:r w:rsidR="00372B59" w:rsidRPr="00C5075D">
                <w:rPr>
                  <w:rFonts w:ascii="Times New Roman" w:eastAsia="Times New Roman" w:hAnsi="Times New Roman" w:cs="Times New Roman"/>
                  <w:color w:val="000000" w:themeColor="text1"/>
                  <w:sz w:val="24"/>
                  <w:szCs w:val="24"/>
                </w:rPr>
                <w:t>https://www.jmedscindmc.com/article.asp?issn=1011-4564;year=2014;volume=34;issue=5;spage=211;epage=213;aulast=Shrivastava</w:t>
              </w:r>
            </w:hyperlink>
            <w:r w:rsidR="00372B59" w:rsidRPr="00C5075D">
              <w:rPr>
                <w:rFonts w:ascii="Times New Roman" w:eastAsia="Times New Roman" w:hAnsi="Times New Roman" w:cs="Times New Roman"/>
                <w:color w:val="000000" w:themeColor="text1"/>
                <w:sz w:val="24"/>
                <w:szCs w:val="24"/>
              </w:rPr>
              <w:t xml:space="preserve"> </w:t>
            </w:r>
            <w:r w:rsidR="00372B59" w:rsidRPr="00C5075D">
              <w:rPr>
                <w:rFonts w:ascii="Times New Roman" w:eastAsia="Times New Roman" w:hAnsi="Times New Roman" w:cs="Times New Roman"/>
                <w:color w:val="000000" w:themeColor="text1"/>
                <w:sz w:val="24"/>
                <w:szCs w:val="24"/>
              </w:rPr>
              <w:tab/>
            </w:r>
          </w:p>
          <w:p w:rsidR="00372B59" w:rsidRPr="00C5075D" w:rsidRDefault="00BA0DD7">
            <w:pPr>
              <w:widowControl w:val="0"/>
              <w:numPr>
                <w:ilvl w:val="0"/>
                <w:numId w:val="12"/>
              </w:numPr>
              <w:tabs>
                <w:tab w:val="left" w:pos="5910"/>
              </w:tabs>
              <w:spacing w:after="0" w:line="240" w:lineRule="auto"/>
              <w:ind w:left="241" w:hanging="241"/>
              <w:rPr>
                <w:rFonts w:ascii="Times New Roman" w:eastAsia="Times New Roman" w:hAnsi="Times New Roman" w:cs="Times New Roman"/>
                <w:color w:val="000000" w:themeColor="text1"/>
                <w:sz w:val="24"/>
                <w:szCs w:val="24"/>
              </w:rPr>
            </w:pPr>
            <w:hyperlink r:id="rId26">
              <w:r w:rsidR="00372B59" w:rsidRPr="00C5075D">
                <w:rPr>
                  <w:rFonts w:ascii="Times New Roman" w:eastAsia="Times New Roman" w:hAnsi="Times New Roman" w:cs="Times New Roman"/>
                  <w:color w:val="000000" w:themeColor="text1"/>
                  <w:sz w:val="24"/>
                  <w:szCs w:val="24"/>
                </w:rPr>
                <w:t>https://www.researchgate.net/figure/Relationship-between-malnutrition-infection-and-immunity-Malnutrition-is-considered-the_fig1_280722727</w:t>
              </w:r>
            </w:hyperlink>
            <w:r w:rsidR="00372B59" w:rsidRPr="00C5075D">
              <w:rPr>
                <w:rFonts w:ascii="Times New Roman" w:eastAsia="Times New Roman" w:hAnsi="Times New Roman" w:cs="Times New Roman"/>
                <w:color w:val="000000" w:themeColor="text1"/>
                <w:sz w:val="24"/>
                <w:szCs w:val="24"/>
              </w:rPr>
              <w:t xml:space="preserve"> </w:t>
            </w:r>
            <w:r w:rsidR="00372B59" w:rsidRPr="00C5075D">
              <w:rPr>
                <w:rFonts w:ascii="Times New Roman" w:eastAsia="Times New Roman" w:hAnsi="Times New Roman" w:cs="Times New Roman"/>
                <w:color w:val="000000" w:themeColor="text1"/>
                <w:sz w:val="24"/>
                <w:szCs w:val="24"/>
              </w:rPr>
              <w:tab/>
            </w:r>
          </w:p>
          <w:p w:rsidR="00372B59" w:rsidRPr="00C5075D" w:rsidRDefault="00BA0DD7">
            <w:pPr>
              <w:widowControl w:val="0"/>
              <w:numPr>
                <w:ilvl w:val="0"/>
                <w:numId w:val="12"/>
              </w:numPr>
              <w:tabs>
                <w:tab w:val="left" w:pos="5910"/>
              </w:tabs>
              <w:spacing w:after="0" w:line="240" w:lineRule="auto"/>
              <w:ind w:left="241" w:hanging="241"/>
              <w:rPr>
                <w:rFonts w:ascii="Times New Roman" w:eastAsia="Times New Roman" w:hAnsi="Times New Roman" w:cs="Times New Roman"/>
                <w:color w:val="000000" w:themeColor="text1"/>
                <w:sz w:val="24"/>
                <w:szCs w:val="24"/>
              </w:rPr>
            </w:pPr>
            <w:hyperlink r:id="rId27">
              <w:r w:rsidR="00372B59" w:rsidRPr="00C5075D">
                <w:rPr>
                  <w:rFonts w:ascii="Times New Roman" w:eastAsia="Times New Roman" w:hAnsi="Times New Roman" w:cs="Times New Roman"/>
                  <w:color w:val="000000" w:themeColor="text1"/>
                  <w:sz w:val="24"/>
                  <w:szCs w:val="24"/>
                </w:rPr>
                <w:t>https://en.wikipedia.org/wiki/Novel_food</w:t>
              </w:r>
            </w:hyperlink>
            <w:r w:rsidR="00372B59" w:rsidRPr="00C5075D">
              <w:rPr>
                <w:rFonts w:ascii="Times New Roman" w:eastAsia="Times New Roman" w:hAnsi="Times New Roman" w:cs="Times New Roman"/>
                <w:color w:val="000000" w:themeColor="text1"/>
                <w:sz w:val="24"/>
                <w:szCs w:val="24"/>
              </w:rPr>
              <w:t xml:space="preserve"> </w:t>
            </w:r>
            <w:r w:rsidR="00372B59" w:rsidRPr="00C5075D">
              <w:rPr>
                <w:rFonts w:ascii="Times New Roman" w:eastAsia="Times New Roman" w:hAnsi="Times New Roman" w:cs="Times New Roman"/>
                <w:color w:val="000000" w:themeColor="text1"/>
                <w:sz w:val="24"/>
                <w:szCs w:val="24"/>
              </w:rPr>
              <w:tab/>
            </w:r>
          </w:p>
          <w:p w:rsidR="00372B59" w:rsidRPr="00C5075D" w:rsidRDefault="00BA0DD7">
            <w:pPr>
              <w:widowControl w:val="0"/>
              <w:numPr>
                <w:ilvl w:val="0"/>
                <w:numId w:val="12"/>
              </w:numPr>
              <w:tabs>
                <w:tab w:val="left" w:pos="5910"/>
              </w:tabs>
              <w:spacing w:after="0" w:line="240" w:lineRule="auto"/>
              <w:ind w:left="241" w:hanging="241"/>
              <w:rPr>
                <w:rFonts w:ascii="Times New Roman" w:eastAsia="Times New Roman" w:hAnsi="Times New Roman" w:cs="Times New Roman"/>
                <w:color w:val="000000" w:themeColor="text1"/>
                <w:sz w:val="24"/>
                <w:szCs w:val="24"/>
              </w:rPr>
            </w:pPr>
            <w:hyperlink r:id="rId28">
              <w:r w:rsidR="00372B59" w:rsidRPr="00C5075D">
                <w:rPr>
                  <w:rFonts w:ascii="Times New Roman" w:eastAsia="Times New Roman" w:hAnsi="Times New Roman" w:cs="Times New Roman"/>
                  <w:color w:val="000000" w:themeColor="text1"/>
                  <w:sz w:val="24"/>
                  <w:szCs w:val="24"/>
                </w:rPr>
                <w:t>https://www.chemicalsafetyfacts.org/preservatives/</w:t>
              </w:r>
            </w:hyperlink>
            <w:r w:rsidR="00372B59" w:rsidRPr="00C5075D">
              <w:rPr>
                <w:rFonts w:ascii="Times New Roman" w:eastAsia="Times New Roman" w:hAnsi="Times New Roman" w:cs="Times New Roman"/>
                <w:color w:val="000000" w:themeColor="text1"/>
                <w:sz w:val="24"/>
                <w:szCs w:val="24"/>
              </w:rPr>
              <w:t xml:space="preserve"> </w:t>
            </w:r>
            <w:r w:rsidR="00372B59" w:rsidRPr="00C5075D">
              <w:rPr>
                <w:rFonts w:ascii="Times New Roman" w:eastAsia="Times New Roman" w:hAnsi="Times New Roman" w:cs="Times New Roman"/>
                <w:color w:val="000000" w:themeColor="text1"/>
                <w:sz w:val="24"/>
                <w:szCs w:val="24"/>
              </w:rPr>
              <w:tab/>
            </w:r>
          </w:p>
          <w:p w:rsidR="00372B59" w:rsidRDefault="00BA0DD7">
            <w:pPr>
              <w:widowControl w:val="0"/>
              <w:numPr>
                <w:ilvl w:val="0"/>
                <w:numId w:val="12"/>
              </w:numPr>
              <w:tabs>
                <w:tab w:val="left" w:pos="5910"/>
              </w:tabs>
              <w:spacing w:after="240" w:line="240" w:lineRule="auto"/>
              <w:ind w:left="241" w:hanging="241"/>
              <w:rPr>
                <w:rFonts w:ascii="Times New Roman" w:eastAsia="Times New Roman" w:hAnsi="Times New Roman" w:cs="Times New Roman"/>
                <w:sz w:val="24"/>
                <w:szCs w:val="24"/>
              </w:rPr>
            </w:pPr>
            <w:hyperlink r:id="rId29">
              <w:r w:rsidR="00372B59" w:rsidRPr="00C5075D">
                <w:rPr>
                  <w:rFonts w:ascii="Times New Roman" w:eastAsia="Times New Roman" w:hAnsi="Times New Roman" w:cs="Times New Roman"/>
                  <w:color w:val="000000" w:themeColor="text1"/>
                  <w:sz w:val="24"/>
                  <w:szCs w:val="24"/>
                </w:rPr>
                <w:t>https://www.sciencedirect.com/topics/agricultural-and-biological-sciences/food-enrichment</w:t>
              </w:r>
            </w:hyperlink>
          </w:p>
        </w:tc>
      </w:tr>
      <w:tr w:rsidR="00372B59" w:rsidTr="00E831B5">
        <w:trPr>
          <w:trHeight w:val="1070"/>
          <w:jc w:val="center"/>
        </w:trPr>
        <w:tc>
          <w:tcPr>
            <w:tcW w:w="2155" w:type="dxa"/>
          </w:tcPr>
          <w:p w:rsidR="00372B59" w:rsidRDefault="00372B59" w:rsidP="00E831B5">
            <w:pPr>
              <w:pBdr>
                <w:top w:val="nil"/>
                <w:left w:val="nil"/>
                <w:bottom w:val="nil"/>
                <w:right w:val="nil"/>
                <w:between w:val="nil"/>
              </w:pBdr>
              <w:ind w:left="-3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Self-Study</w:t>
            </w:r>
          </w:p>
        </w:tc>
        <w:tc>
          <w:tcPr>
            <w:tcW w:w="7110" w:type="dxa"/>
          </w:tcPr>
          <w:p w:rsidR="00372B59" w:rsidRDefault="00372B59">
            <w:pPr>
              <w:widowControl w:val="0"/>
              <w:numPr>
                <w:ilvl w:val="0"/>
                <w:numId w:val="10"/>
              </w:numPr>
              <w:tabs>
                <w:tab w:val="left" w:pos="5910"/>
              </w:tabs>
              <w:spacing w:after="0" w:line="276" w:lineRule="auto"/>
              <w:ind w:left="241" w:hanging="241"/>
              <w:rPr>
                <w:rFonts w:ascii="Times New Roman" w:eastAsia="Times New Roman" w:hAnsi="Times New Roman" w:cs="Times New Roman"/>
                <w:sz w:val="24"/>
                <w:szCs w:val="24"/>
              </w:rPr>
            </w:pPr>
            <w:r>
              <w:rPr>
                <w:rFonts w:ascii="Times New Roman" w:eastAsia="Times New Roman" w:hAnsi="Times New Roman" w:cs="Times New Roman"/>
                <w:sz w:val="24"/>
                <w:szCs w:val="24"/>
              </w:rPr>
              <w:t>Antabuse drugs and food</w:t>
            </w:r>
          </w:p>
          <w:p w:rsidR="00372B59" w:rsidRDefault="00372B59">
            <w:pPr>
              <w:widowControl w:val="0"/>
              <w:numPr>
                <w:ilvl w:val="0"/>
                <w:numId w:val="10"/>
              </w:numPr>
              <w:tabs>
                <w:tab w:val="left" w:pos="5910"/>
              </w:tabs>
              <w:spacing w:after="0" w:line="276" w:lineRule="auto"/>
              <w:ind w:left="241" w:hanging="241"/>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of foods and market visit, reading and understanding the food labels</w:t>
            </w:r>
          </w:p>
        </w:tc>
      </w:tr>
      <w:tr w:rsidR="00372B59" w:rsidTr="005373D8">
        <w:trPr>
          <w:trHeight w:val="800"/>
          <w:jc w:val="center"/>
        </w:trPr>
        <w:tc>
          <w:tcPr>
            <w:tcW w:w="2155" w:type="dxa"/>
          </w:tcPr>
          <w:p w:rsidR="00372B59" w:rsidRDefault="00372B59" w:rsidP="00E831B5">
            <w:pPr>
              <w:pBdr>
                <w:top w:val="nil"/>
                <w:left w:val="nil"/>
                <w:bottom w:val="nil"/>
                <w:right w:val="nil"/>
                <w:between w:val="nil"/>
              </w:pBdr>
              <w:ind w:lef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Recommended Texts</w:t>
            </w:r>
          </w:p>
        </w:tc>
        <w:tc>
          <w:tcPr>
            <w:tcW w:w="7110" w:type="dxa"/>
          </w:tcPr>
          <w:p w:rsidR="00372B59" w:rsidRDefault="00372B59">
            <w:pPr>
              <w:widowControl w:val="0"/>
              <w:numPr>
                <w:ilvl w:val="0"/>
                <w:numId w:val="11"/>
              </w:numPr>
              <w:tabs>
                <w:tab w:val="left" w:pos="1200"/>
                <w:tab w:val="left" w:pos="1201"/>
              </w:tabs>
              <w:spacing w:after="0" w:line="276" w:lineRule="auto"/>
              <w:ind w:left="256" w:hanging="256"/>
              <w:rPr>
                <w:rFonts w:ascii="Times New Roman" w:eastAsia="Times New Roman" w:hAnsi="Times New Roman" w:cs="Times New Roman"/>
                <w:sz w:val="24"/>
                <w:szCs w:val="24"/>
              </w:rPr>
            </w:pPr>
            <w:r>
              <w:rPr>
                <w:rFonts w:ascii="Times New Roman" w:eastAsia="Times New Roman" w:hAnsi="Times New Roman" w:cs="Times New Roman"/>
                <w:sz w:val="24"/>
                <w:szCs w:val="24"/>
              </w:rPr>
              <w:t>Srilakshmi. E .(2016) Nutrition Science, New Age International Publishers.</w:t>
            </w:r>
          </w:p>
          <w:p w:rsidR="00372B59" w:rsidRDefault="00372B59">
            <w:pPr>
              <w:widowControl w:val="0"/>
              <w:numPr>
                <w:ilvl w:val="0"/>
                <w:numId w:val="11"/>
              </w:numPr>
              <w:tabs>
                <w:tab w:val="left" w:pos="1200"/>
                <w:tab w:val="left" w:pos="1201"/>
              </w:tabs>
              <w:spacing w:after="0" w:line="276" w:lineRule="auto"/>
              <w:ind w:left="256" w:hanging="2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Mahan, Kathleen L. (2004) Krause’s Food, Nutrition and Diet Therapy, W.B.Saunder’s 11th Edition</w:t>
            </w:r>
          </w:p>
          <w:p w:rsidR="000D2400" w:rsidRDefault="00372B59">
            <w:pPr>
              <w:widowControl w:val="0"/>
              <w:numPr>
                <w:ilvl w:val="0"/>
                <w:numId w:val="11"/>
              </w:numPr>
              <w:tabs>
                <w:tab w:val="left" w:pos="1200"/>
                <w:tab w:val="left" w:pos="1201"/>
              </w:tabs>
              <w:spacing w:after="0" w:line="276" w:lineRule="auto"/>
              <w:ind w:left="256" w:hanging="256"/>
              <w:rPr>
                <w:rFonts w:ascii="Times New Roman" w:eastAsia="Times New Roman" w:hAnsi="Times New Roman" w:cs="Times New Roman"/>
                <w:sz w:val="24"/>
                <w:szCs w:val="24"/>
              </w:rPr>
            </w:pPr>
            <w:r w:rsidRPr="00A4165B">
              <w:rPr>
                <w:rFonts w:ascii="Times New Roman" w:eastAsia="Times New Roman" w:hAnsi="Times New Roman" w:cs="Times New Roman"/>
                <w:sz w:val="24"/>
                <w:szCs w:val="24"/>
              </w:rPr>
              <w:t>Andreas M. Papas (1998). Antioxidant Status, Diet, Nutrition, and Health (1st ed) CRC Pres</w:t>
            </w:r>
            <w:r w:rsidR="00EE052F" w:rsidRPr="00A4165B">
              <w:rPr>
                <w:rFonts w:ascii="Times New Roman" w:eastAsia="Times New Roman" w:hAnsi="Times New Roman" w:cs="Times New Roman"/>
                <w:sz w:val="24"/>
                <w:szCs w:val="24"/>
              </w:rPr>
              <w:t>s.</w:t>
            </w:r>
          </w:p>
          <w:p w:rsidR="00372B59" w:rsidRDefault="00372B59">
            <w:pPr>
              <w:widowControl w:val="0"/>
              <w:numPr>
                <w:ilvl w:val="0"/>
                <w:numId w:val="11"/>
              </w:numPr>
              <w:tabs>
                <w:tab w:val="left" w:pos="1200"/>
                <w:tab w:val="left" w:pos="1201"/>
              </w:tabs>
              <w:spacing w:after="0" w:line="276" w:lineRule="auto"/>
              <w:ind w:left="25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M. Swaminathan (1995) Principles of Nutrition and Dietetics. Bappco</w:t>
            </w:r>
          </w:p>
          <w:p w:rsidR="00230444" w:rsidRPr="00230444" w:rsidRDefault="00372B59" w:rsidP="00990206">
            <w:pPr>
              <w:widowControl w:val="0"/>
              <w:numPr>
                <w:ilvl w:val="0"/>
                <w:numId w:val="11"/>
              </w:numPr>
              <w:tabs>
                <w:tab w:val="left" w:pos="1200"/>
                <w:tab w:val="left" w:pos="1201"/>
              </w:tabs>
              <w:spacing w:after="0" w:line="276" w:lineRule="auto"/>
              <w:ind w:left="256" w:hanging="270"/>
              <w:rPr>
                <w:rFonts w:ascii="Times New Roman" w:eastAsia="Times New Roman" w:hAnsi="Times New Roman" w:cs="Times New Roman"/>
                <w:sz w:val="24"/>
                <w:szCs w:val="24"/>
              </w:rPr>
            </w:pPr>
            <w:r w:rsidRPr="00230444">
              <w:rPr>
                <w:rFonts w:ascii="Times New Roman" w:eastAsia="Times New Roman" w:hAnsi="Times New Roman" w:cs="Times New Roman"/>
                <w:sz w:val="24"/>
                <w:szCs w:val="24"/>
              </w:rPr>
              <w:t>Margaret Mc Williams (2012). Food Fundamentals (10th ed) Prentice Hall</w:t>
            </w:r>
          </w:p>
          <w:p w:rsidR="00372B59" w:rsidRDefault="00372B59">
            <w:pPr>
              <w:widowControl w:val="0"/>
              <w:numPr>
                <w:ilvl w:val="0"/>
                <w:numId w:val="11"/>
              </w:numPr>
              <w:tabs>
                <w:tab w:val="left" w:pos="1200"/>
                <w:tab w:val="left" w:pos="1201"/>
              </w:tabs>
              <w:spacing w:after="0" w:line="276" w:lineRule="auto"/>
              <w:ind w:left="256" w:hanging="270"/>
            </w:pPr>
            <w:r>
              <w:rPr>
                <w:rFonts w:ascii="Times New Roman" w:eastAsia="Times New Roman" w:hAnsi="Times New Roman" w:cs="Times New Roman"/>
                <w:sz w:val="24"/>
                <w:szCs w:val="24"/>
              </w:rPr>
              <w:t>Tom Brody (1998) Nutritional Biochemistry (2nd ed). Academic Press, USA</w:t>
            </w:r>
          </w:p>
        </w:tc>
      </w:tr>
    </w:tbl>
    <w:p w:rsidR="00483951" w:rsidRDefault="00483951" w:rsidP="00483951">
      <w:pPr>
        <w:rPr>
          <w:rFonts w:ascii="Times New Roman" w:eastAsia="Times New Roman" w:hAnsi="Times New Roman" w:cs="Times New Roman"/>
          <w:b/>
          <w:sz w:val="24"/>
          <w:szCs w:val="24"/>
          <w:lang w:bidi="ta-IN"/>
        </w:rPr>
      </w:pPr>
      <w:r w:rsidRPr="00483951">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p>
        </w:tc>
      </w:tr>
    </w:tbl>
    <w:p w:rsidR="00083090" w:rsidRPr="008E3049" w:rsidRDefault="00372B59" w:rsidP="008E3049">
      <w:pPr>
        <w:pStyle w:val="NoSpacing"/>
        <w:spacing w:line="276" w:lineRule="auto"/>
        <w:rPr>
          <w:rFonts w:ascii="Times New Roman" w:hAnsi="Times New Roman" w:cs="Times New Roman"/>
          <w:sz w:val="24"/>
          <w:szCs w:val="24"/>
        </w:rPr>
      </w:pPr>
      <w:r>
        <w:rPr>
          <w:b/>
        </w:rPr>
        <w:t xml:space="preserve">Methods of assessment: </w:t>
      </w:r>
      <w:r>
        <w:rPr>
          <w:b/>
        </w:rPr>
        <w:br/>
      </w:r>
      <w:r w:rsidR="00083090" w:rsidRPr="008E3049">
        <w:rPr>
          <w:rFonts w:ascii="Times New Roman" w:hAnsi="Times New Roman" w:cs="Times New Roman"/>
          <w:b/>
          <w:sz w:val="24"/>
          <w:szCs w:val="24"/>
        </w:rPr>
        <w:t>Recall</w:t>
      </w:r>
      <w:r w:rsidR="00083090" w:rsidRPr="008E3049">
        <w:rPr>
          <w:rFonts w:ascii="Times New Roman" w:hAnsi="Times New Roman" w:cs="Times New Roman"/>
          <w:b/>
          <w:spacing w:val="-7"/>
          <w:sz w:val="24"/>
          <w:szCs w:val="24"/>
        </w:rPr>
        <w:t xml:space="preserve"> </w:t>
      </w:r>
      <w:r w:rsidR="00083090" w:rsidRPr="008E3049">
        <w:rPr>
          <w:rFonts w:ascii="Times New Roman" w:hAnsi="Times New Roman" w:cs="Times New Roman"/>
          <w:b/>
          <w:sz w:val="24"/>
          <w:szCs w:val="24"/>
        </w:rPr>
        <w:t>(K1)</w:t>
      </w:r>
      <w:r w:rsidR="00083090" w:rsidRPr="008E3049">
        <w:rPr>
          <w:rFonts w:ascii="Times New Roman" w:hAnsi="Times New Roman" w:cs="Times New Roman"/>
          <w:b/>
          <w:spacing w:val="-5"/>
          <w:sz w:val="24"/>
          <w:szCs w:val="24"/>
        </w:rPr>
        <w:t xml:space="preserve"> </w:t>
      </w:r>
      <w:r w:rsidR="00083090" w:rsidRPr="008E3049">
        <w:rPr>
          <w:rFonts w:ascii="Times New Roman" w:hAnsi="Times New Roman" w:cs="Times New Roman"/>
          <w:b/>
          <w:sz w:val="24"/>
          <w:szCs w:val="24"/>
        </w:rPr>
        <w:t>-</w:t>
      </w:r>
      <w:r w:rsidR="00083090" w:rsidRPr="008E3049">
        <w:rPr>
          <w:rFonts w:ascii="Times New Roman" w:hAnsi="Times New Roman" w:cs="Times New Roman"/>
          <w:b/>
          <w:spacing w:val="-6"/>
          <w:sz w:val="24"/>
          <w:szCs w:val="24"/>
        </w:rPr>
        <w:t xml:space="preserve"> </w:t>
      </w:r>
      <w:r w:rsidR="00083090" w:rsidRPr="008E3049">
        <w:rPr>
          <w:rFonts w:ascii="Times New Roman" w:hAnsi="Times New Roman" w:cs="Times New Roman"/>
          <w:sz w:val="24"/>
          <w:szCs w:val="24"/>
        </w:rPr>
        <w:t>Simple</w:t>
      </w:r>
      <w:r w:rsidR="00083090" w:rsidRPr="008E3049">
        <w:rPr>
          <w:rFonts w:ascii="Times New Roman" w:hAnsi="Times New Roman" w:cs="Times New Roman"/>
          <w:spacing w:val="-5"/>
          <w:sz w:val="24"/>
          <w:szCs w:val="24"/>
        </w:rPr>
        <w:t xml:space="preserve"> </w:t>
      </w:r>
      <w:r w:rsidR="00083090" w:rsidRPr="008E3049">
        <w:rPr>
          <w:rFonts w:ascii="Times New Roman" w:hAnsi="Times New Roman" w:cs="Times New Roman"/>
          <w:sz w:val="24"/>
          <w:szCs w:val="24"/>
        </w:rPr>
        <w:t>definitions,</w:t>
      </w:r>
      <w:r w:rsidR="00083090" w:rsidRPr="008E3049">
        <w:rPr>
          <w:rFonts w:ascii="Times New Roman" w:hAnsi="Times New Roman" w:cs="Times New Roman"/>
          <w:spacing w:val="-1"/>
          <w:sz w:val="24"/>
          <w:szCs w:val="24"/>
        </w:rPr>
        <w:t xml:space="preserve"> </w:t>
      </w:r>
      <w:r w:rsidR="00083090" w:rsidRPr="008E3049">
        <w:rPr>
          <w:rFonts w:ascii="Times New Roman" w:hAnsi="Times New Roman" w:cs="Times New Roman"/>
          <w:sz w:val="24"/>
          <w:szCs w:val="24"/>
        </w:rPr>
        <w:t>MCQ,</w:t>
      </w:r>
      <w:r w:rsidR="00083090" w:rsidRPr="008E3049">
        <w:rPr>
          <w:rFonts w:ascii="Times New Roman" w:hAnsi="Times New Roman" w:cs="Times New Roman"/>
          <w:spacing w:val="-2"/>
          <w:sz w:val="24"/>
          <w:szCs w:val="24"/>
        </w:rPr>
        <w:t xml:space="preserve"> </w:t>
      </w:r>
      <w:r w:rsidR="00083090" w:rsidRPr="008E3049">
        <w:rPr>
          <w:rFonts w:ascii="Times New Roman" w:hAnsi="Times New Roman" w:cs="Times New Roman"/>
          <w:sz w:val="24"/>
          <w:szCs w:val="24"/>
        </w:rPr>
        <w:t>Recall</w:t>
      </w:r>
      <w:r w:rsidR="00083090" w:rsidRPr="008E3049">
        <w:rPr>
          <w:rFonts w:ascii="Times New Roman" w:hAnsi="Times New Roman" w:cs="Times New Roman"/>
          <w:spacing w:val="-8"/>
          <w:sz w:val="24"/>
          <w:szCs w:val="24"/>
        </w:rPr>
        <w:t xml:space="preserve"> </w:t>
      </w:r>
      <w:r w:rsidR="00083090" w:rsidRPr="008E3049">
        <w:rPr>
          <w:rFonts w:ascii="Times New Roman" w:hAnsi="Times New Roman" w:cs="Times New Roman"/>
          <w:sz w:val="24"/>
          <w:szCs w:val="24"/>
        </w:rPr>
        <w:t>steps,</w:t>
      </w:r>
      <w:r w:rsidR="00083090" w:rsidRPr="008E3049">
        <w:rPr>
          <w:rFonts w:ascii="Times New Roman" w:hAnsi="Times New Roman" w:cs="Times New Roman"/>
          <w:spacing w:val="-1"/>
          <w:sz w:val="24"/>
          <w:szCs w:val="24"/>
        </w:rPr>
        <w:t xml:space="preserve"> </w:t>
      </w:r>
      <w:r w:rsidR="00083090" w:rsidRPr="008E3049">
        <w:rPr>
          <w:rFonts w:ascii="Times New Roman" w:hAnsi="Times New Roman" w:cs="Times New Roman"/>
          <w:sz w:val="24"/>
          <w:szCs w:val="24"/>
        </w:rPr>
        <w:t>Concept</w:t>
      </w:r>
      <w:r w:rsidR="00083090" w:rsidRPr="008E3049">
        <w:rPr>
          <w:rFonts w:ascii="Times New Roman" w:hAnsi="Times New Roman" w:cs="Times New Roman"/>
          <w:spacing w:val="1"/>
          <w:sz w:val="24"/>
          <w:szCs w:val="24"/>
        </w:rPr>
        <w:t xml:space="preserve"> </w:t>
      </w:r>
      <w:r w:rsidR="00083090" w:rsidRPr="008E3049">
        <w:rPr>
          <w:rFonts w:ascii="Times New Roman" w:hAnsi="Times New Roman" w:cs="Times New Roman"/>
          <w:sz w:val="24"/>
          <w:szCs w:val="24"/>
        </w:rPr>
        <w:t>definitions.</w:t>
      </w:r>
    </w:p>
    <w:p w:rsidR="00083090" w:rsidRPr="008E3049" w:rsidRDefault="00083090"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t>Understand/</w:t>
      </w:r>
      <w:r w:rsidRPr="008E3049">
        <w:rPr>
          <w:rFonts w:ascii="Times New Roman" w:hAnsi="Times New Roman" w:cs="Times New Roman"/>
          <w:b/>
          <w:spacing w:val="-5"/>
          <w:sz w:val="24"/>
          <w:szCs w:val="24"/>
        </w:rPr>
        <w:t xml:space="preserve"> </w:t>
      </w:r>
      <w:r w:rsidRPr="008E3049">
        <w:rPr>
          <w:rFonts w:ascii="Times New Roman" w:hAnsi="Times New Roman" w:cs="Times New Roman"/>
          <w:b/>
          <w:sz w:val="24"/>
          <w:szCs w:val="24"/>
        </w:rPr>
        <w:t>Comprehend</w:t>
      </w:r>
      <w:r w:rsidRPr="008E3049">
        <w:rPr>
          <w:rFonts w:ascii="Times New Roman" w:hAnsi="Times New Roman" w:cs="Times New Roman"/>
          <w:b/>
          <w:spacing w:val="-5"/>
          <w:sz w:val="24"/>
          <w:szCs w:val="24"/>
        </w:rPr>
        <w:t xml:space="preserve"> </w:t>
      </w:r>
      <w:r w:rsidRPr="008E3049">
        <w:rPr>
          <w:rFonts w:ascii="Times New Roman" w:hAnsi="Times New Roman" w:cs="Times New Roman"/>
          <w:b/>
          <w:sz w:val="24"/>
          <w:szCs w:val="24"/>
        </w:rPr>
        <w:t>(K2)</w:t>
      </w:r>
      <w:r w:rsidRPr="008E3049">
        <w:rPr>
          <w:rFonts w:ascii="Times New Roman" w:hAnsi="Times New Roman" w:cs="Times New Roman"/>
          <w:b/>
          <w:spacing w:val="1"/>
          <w:sz w:val="24"/>
          <w:szCs w:val="24"/>
        </w:rPr>
        <w:t xml:space="preserve"> </w:t>
      </w:r>
      <w:r w:rsidRPr="008E3049">
        <w:rPr>
          <w:rFonts w:ascii="Times New Roman" w:hAnsi="Times New Roman" w:cs="Times New Roman"/>
          <w:b/>
          <w:sz w:val="24"/>
          <w:szCs w:val="24"/>
        </w:rPr>
        <w:t>-</w:t>
      </w:r>
      <w:r w:rsidRPr="008E3049">
        <w:rPr>
          <w:rFonts w:ascii="Times New Roman" w:hAnsi="Times New Roman" w:cs="Times New Roman"/>
          <w:b/>
          <w:spacing w:val="-7"/>
          <w:sz w:val="24"/>
          <w:szCs w:val="24"/>
        </w:rPr>
        <w:t xml:space="preserve"> </w:t>
      </w:r>
      <w:r w:rsidRPr="008E3049">
        <w:rPr>
          <w:rFonts w:ascii="Times New Roman" w:hAnsi="Times New Roman" w:cs="Times New Roman"/>
          <w:sz w:val="24"/>
          <w:szCs w:val="24"/>
        </w:rPr>
        <w:t>MCQ,</w:t>
      </w:r>
      <w:r w:rsidRPr="008E3049">
        <w:rPr>
          <w:rFonts w:ascii="Times New Roman" w:hAnsi="Times New Roman" w:cs="Times New Roman"/>
          <w:spacing w:val="-7"/>
          <w:sz w:val="24"/>
          <w:szCs w:val="24"/>
        </w:rPr>
        <w:t xml:space="preserve"> </w:t>
      </w:r>
      <w:r w:rsidRPr="008E3049">
        <w:rPr>
          <w:rFonts w:ascii="Times New Roman" w:hAnsi="Times New Roman" w:cs="Times New Roman"/>
          <w:sz w:val="24"/>
          <w:szCs w:val="24"/>
        </w:rPr>
        <w:t>True/False,</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Short</w:t>
      </w:r>
      <w:r w:rsidRPr="008E3049">
        <w:rPr>
          <w:rFonts w:ascii="Times New Roman" w:hAnsi="Times New Roman" w:cs="Times New Roman"/>
          <w:spacing w:val="-5"/>
          <w:sz w:val="24"/>
          <w:szCs w:val="24"/>
        </w:rPr>
        <w:t xml:space="preserve"> </w:t>
      </w:r>
      <w:r w:rsidRPr="008E3049">
        <w:rPr>
          <w:rFonts w:ascii="Times New Roman" w:hAnsi="Times New Roman" w:cs="Times New Roman"/>
          <w:sz w:val="24"/>
          <w:szCs w:val="24"/>
        </w:rPr>
        <w:t>essays,</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Concept explanations,</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Short</w:t>
      </w:r>
      <w:r w:rsidRPr="008E3049">
        <w:rPr>
          <w:rFonts w:ascii="Times New Roman" w:hAnsi="Times New Roman" w:cs="Times New Roman"/>
          <w:spacing w:val="-57"/>
          <w:sz w:val="24"/>
          <w:szCs w:val="24"/>
        </w:rPr>
        <w:t xml:space="preserve"> </w:t>
      </w:r>
      <w:r w:rsidRPr="008E3049">
        <w:rPr>
          <w:rFonts w:ascii="Times New Roman" w:hAnsi="Times New Roman" w:cs="Times New Roman"/>
          <w:sz w:val="24"/>
          <w:szCs w:val="24"/>
        </w:rPr>
        <w:t>summary</w:t>
      </w:r>
      <w:r w:rsidRPr="008E3049">
        <w:rPr>
          <w:rFonts w:ascii="Times New Roman" w:hAnsi="Times New Roman" w:cs="Times New Roman"/>
          <w:spacing w:val="-4"/>
          <w:sz w:val="24"/>
          <w:szCs w:val="24"/>
        </w:rPr>
        <w:t xml:space="preserve"> </w:t>
      </w:r>
      <w:r w:rsidRPr="008E3049">
        <w:rPr>
          <w:rFonts w:ascii="Times New Roman" w:hAnsi="Times New Roman" w:cs="Times New Roman"/>
          <w:sz w:val="24"/>
          <w:szCs w:val="24"/>
        </w:rPr>
        <w:t>or</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overview.</w:t>
      </w:r>
    </w:p>
    <w:p w:rsidR="00083090" w:rsidRPr="008E3049" w:rsidRDefault="00083090"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t>Application</w:t>
      </w:r>
      <w:r w:rsidRPr="008E3049">
        <w:rPr>
          <w:rFonts w:ascii="Times New Roman" w:hAnsi="Times New Roman" w:cs="Times New Roman"/>
          <w:b/>
          <w:spacing w:val="-2"/>
          <w:sz w:val="24"/>
          <w:szCs w:val="24"/>
        </w:rPr>
        <w:t xml:space="preserve"> </w:t>
      </w:r>
      <w:r w:rsidRPr="008E3049">
        <w:rPr>
          <w:rFonts w:ascii="Times New Roman" w:hAnsi="Times New Roman" w:cs="Times New Roman"/>
          <w:b/>
          <w:sz w:val="24"/>
          <w:szCs w:val="24"/>
        </w:rPr>
        <w:t>(K3)</w:t>
      </w:r>
      <w:r w:rsidRPr="008E3049">
        <w:rPr>
          <w:rFonts w:ascii="Times New Roman" w:hAnsi="Times New Roman" w:cs="Times New Roman"/>
          <w:b/>
          <w:spacing w:val="-4"/>
          <w:sz w:val="24"/>
          <w:szCs w:val="24"/>
        </w:rPr>
        <w:t xml:space="preserve"> </w:t>
      </w:r>
      <w:r w:rsidRPr="008E3049">
        <w:rPr>
          <w:rFonts w:ascii="Times New Roman" w:hAnsi="Times New Roman" w:cs="Times New Roman"/>
          <w:b/>
          <w:sz w:val="24"/>
          <w:szCs w:val="24"/>
        </w:rPr>
        <w:t>-</w:t>
      </w:r>
      <w:r w:rsidRPr="008E3049">
        <w:rPr>
          <w:rFonts w:ascii="Times New Roman" w:hAnsi="Times New Roman" w:cs="Times New Roman"/>
          <w:b/>
          <w:spacing w:val="-6"/>
          <w:sz w:val="24"/>
          <w:szCs w:val="24"/>
        </w:rPr>
        <w:t xml:space="preserve"> </w:t>
      </w:r>
      <w:r w:rsidRPr="008E3049">
        <w:rPr>
          <w:rFonts w:ascii="Times New Roman" w:hAnsi="Times New Roman" w:cs="Times New Roman"/>
          <w:sz w:val="24"/>
          <w:szCs w:val="24"/>
        </w:rPr>
        <w:t>Suggest</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idea/concept</w:t>
      </w:r>
      <w:r w:rsidRPr="008E3049">
        <w:rPr>
          <w:rFonts w:ascii="Times New Roman" w:hAnsi="Times New Roman" w:cs="Times New Roman"/>
          <w:spacing w:val="2"/>
          <w:sz w:val="24"/>
          <w:szCs w:val="24"/>
        </w:rPr>
        <w:t xml:space="preserve"> </w:t>
      </w:r>
      <w:r w:rsidRPr="008E3049">
        <w:rPr>
          <w:rFonts w:ascii="Times New Roman" w:hAnsi="Times New Roman" w:cs="Times New Roman"/>
          <w:sz w:val="24"/>
          <w:szCs w:val="24"/>
        </w:rPr>
        <w:t>with</w:t>
      </w:r>
      <w:r w:rsidRPr="008E3049">
        <w:rPr>
          <w:rFonts w:ascii="Times New Roman" w:hAnsi="Times New Roman" w:cs="Times New Roman"/>
          <w:spacing w:val="-8"/>
          <w:sz w:val="24"/>
          <w:szCs w:val="24"/>
        </w:rPr>
        <w:t xml:space="preserve"> </w:t>
      </w:r>
      <w:r w:rsidRPr="008E3049">
        <w:rPr>
          <w:rFonts w:ascii="Times New Roman" w:hAnsi="Times New Roman" w:cs="Times New Roman"/>
          <w:sz w:val="24"/>
          <w:szCs w:val="24"/>
        </w:rPr>
        <w:t>examples,</w:t>
      </w:r>
      <w:r w:rsidRPr="008E3049">
        <w:rPr>
          <w:rFonts w:ascii="Times New Roman" w:hAnsi="Times New Roman" w:cs="Times New Roman"/>
          <w:spacing w:val="56"/>
          <w:sz w:val="24"/>
          <w:szCs w:val="24"/>
        </w:rPr>
        <w:t xml:space="preserve"> </w:t>
      </w:r>
      <w:r w:rsidRPr="008E3049">
        <w:rPr>
          <w:rFonts w:ascii="Times New Roman" w:hAnsi="Times New Roman" w:cs="Times New Roman"/>
          <w:sz w:val="24"/>
          <w:szCs w:val="24"/>
        </w:rPr>
        <w:t>Solve</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problems,</w:t>
      </w:r>
      <w:r w:rsidRPr="008E3049">
        <w:rPr>
          <w:rFonts w:ascii="Times New Roman" w:hAnsi="Times New Roman" w:cs="Times New Roman"/>
          <w:spacing w:val="-2"/>
          <w:sz w:val="24"/>
          <w:szCs w:val="24"/>
        </w:rPr>
        <w:t xml:space="preserve"> </w:t>
      </w:r>
      <w:r w:rsidRPr="008E3049">
        <w:rPr>
          <w:rFonts w:ascii="Times New Roman" w:hAnsi="Times New Roman" w:cs="Times New Roman"/>
          <w:sz w:val="24"/>
          <w:szCs w:val="24"/>
        </w:rPr>
        <w:t>Observe,</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Explain.</w:t>
      </w:r>
    </w:p>
    <w:p w:rsidR="00083090" w:rsidRPr="008E3049" w:rsidRDefault="00083090"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t>Analyse (K4) –</w:t>
      </w:r>
      <w:r w:rsidRPr="008E3049">
        <w:rPr>
          <w:rFonts w:ascii="Times New Roman" w:hAnsi="Times New Roman" w:cs="Times New Roman"/>
          <w:sz w:val="24"/>
          <w:szCs w:val="24"/>
        </w:rPr>
        <w:t xml:space="preserve"> Problem-saving questions, Finish a procedure in many steps, Differentiate between various ideas.</w:t>
      </w:r>
    </w:p>
    <w:p w:rsidR="00083090" w:rsidRPr="008E3049" w:rsidRDefault="00083090"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t>Evaluate</w:t>
      </w:r>
      <w:r w:rsidRPr="008E3049">
        <w:rPr>
          <w:rFonts w:ascii="Times New Roman" w:hAnsi="Times New Roman" w:cs="Times New Roman"/>
          <w:b/>
          <w:spacing w:val="-2"/>
          <w:sz w:val="24"/>
          <w:szCs w:val="24"/>
        </w:rPr>
        <w:t xml:space="preserve"> </w:t>
      </w:r>
      <w:r w:rsidRPr="008E3049">
        <w:rPr>
          <w:rFonts w:ascii="Times New Roman" w:hAnsi="Times New Roman" w:cs="Times New Roman"/>
          <w:b/>
          <w:sz w:val="24"/>
          <w:szCs w:val="24"/>
        </w:rPr>
        <w:t>(K5)</w:t>
      </w:r>
      <w:r w:rsidRPr="008E3049">
        <w:rPr>
          <w:rFonts w:ascii="Times New Roman" w:hAnsi="Times New Roman" w:cs="Times New Roman"/>
          <w:b/>
          <w:spacing w:val="-2"/>
          <w:sz w:val="24"/>
          <w:szCs w:val="24"/>
        </w:rPr>
        <w:t xml:space="preserve"> </w:t>
      </w:r>
      <w:r w:rsidRPr="008E3049">
        <w:rPr>
          <w:rFonts w:ascii="Times New Roman" w:hAnsi="Times New Roman" w:cs="Times New Roman"/>
          <w:b/>
          <w:sz w:val="24"/>
          <w:szCs w:val="24"/>
        </w:rPr>
        <w:t>-</w:t>
      </w:r>
      <w:r w:rsidRPr="008E3049">
        <w:rPr>
          <w:rFonts w:ascii="Times New Roman" w:hAnsi="Times New Roman" w:cs="Times New Roman"/>
          <w:b/>
          <w:spacing w:val="-4"/>
          <w:sz w:val="24"/>
          <w:szCs w:val="24"/>
        </w:rPr>
        <w:t xml:space="preserve"> </w:t>
      </w:r>
      <w:r w:rsidRPr="008E3049">
        <w:rPr>
          <w:rFonts w:ascii="Times New Roman" w:hAnsi="Times New Roman" w:cs="Times New Roman"/>
          <w:sz w:val="24"/>
          <w:szCs w:val="24"/>
        </w:rPr>
        <w:t>Longer essay/ Evaluation</w:t>
      </w:r>
      <w:r w:rsidRPr="008E3049">
        <w:rPr>
          <w:rFonts w:ascii="Times New Roman" w:hAnsi="Times New Roman" w:cs="Times New Roman"/>
          <w:spacing w:val="-6"/>
          <w:sz w:val="24"/>
          <w:szCs w:val="24"/>
        </w:rPr>
        <w:t xml:space="preserve"> </w:t>
      </w:r>
      <w:r w:rsidRPr="008E3049">
        <w:rPr>
          <w:rFonts w:ascii="Times New Roman" w:hAnsi="Times New Roman" w:cs="Times New Roman"/>
          <w:sz w:val="24"/>
          <w:szCs w:val="24"/>
        </w:rPr>
        <w:t>essay,</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Critique</w:t>
      </w:r>
      <w:r w:rsidRPr="008E3049">
        <w:rPr>
          <w:rFonts w:ascii="Times New Roman" w:hAnsi="Times New Roman" w:cs="Times New Roman"/>
          <w:spacing w:val="-2"/>
          <w:sz w:val="24"/>
          <w:szCs w:val="24"/>
        </w:rPr>
        <w:t xml:space="preserve"> </w:t>
      </w:r>
      <w:r w:rsidRPr="008E3049">
        <w:rPr>
          <w:rFonts w:ascii="Times New Roman" w:hAnsi="Times New Roman" w:cs="Times New Roman"/>
          <w:sz w:val="24"/>
          <w:szCs w:val="24"/>
        </w:rPr>
        <w:t>or</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justify</w:t>
      </w:r>
      <w:r w:rsidRPr="008E3049">
        <w:rPr>
          <w:rFonts w:ascii="Times New Roman" w:hAnsi="Times New Roman" w:cs="Times New Roman"/>
          <w:spacing w:val="-6"/>
          <w:sz w:val="24"/>
          <w:szCs w:val="24"/>
        </w:rPr>
        <w:t xml:space="preserve"> </w:t>
      </w:r>
      <w:r w:rsidRPr="008E3049">
        <w:rPr>
          <w:rFonts w:ascii="Times New Roman" w:hAnsi="Times New Roman" w:cs="Times New Roman"/>
          <w:sz w:val="24"/>
          <w:szCs w:val="24"/>
        </w:rPr>
        <w:t>with</w:t>
      </w:r>
      <w:r w:rsidRPr="008E3049">
        <w:rPr>
          <w:rFonts w:ascii="Times New Roman" w:hAnsi="Times New Roman" w:cs="Times New Roman"/>
          <w:spacing w:val="-6"/>
          <w:sz w:val="24"/>
          <w:szCs w:val="24"/>
        </w:rPr>
        <w:t xml:space="preserve"> </w:t>
      </w:r>
      <w:r w:rsidRPr="008E3049">
        <w:rPr>
          <w:rFonts w:ascii="Times New Roman" w:hAnsi="Times New Roman" w:cs="Times New Roman"/>
          <w:sz w:val="24"/>
          <w:szCs w:val="24"/>
        </w:rPr>
        <w:t>pros</w:t>
      </w:r>
      <w:r w:rsidRPr="008E3049">
        <w:rPr>
          <w:rFonts w:ascii="Times New Roman" w:hAnsi="Times New Roman" w:cs="Times New Roman"/>
          <w:spacing w:val="-2"/>
          <w:sz w:val="24"/>
          <w:szCs w:val="24"/>
        </w:rPr>
        <w:t xml:space="preserve"> </w:t>
      </w:r>
      <w:r w:rsidRPr="008E3049">
        <w:rPr>
          <w:rFonts w:ascii="Times New Roman" w:hAnsi="Times New Roman" w:cs="Times New Roman"/>
          <w:sz w:val="24"/>
          <w:szCs w:val="24"/>
        </w:rPr>
        <w:t>and</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cons</w:t>
      </w:r>
    </w:p>
    <w:p w:rsidR="00083090" w:rsidRPr="001E39CC" w:rsidRDefault="00083090" w:rsidP="008E3049">
      <w:pPr>
        <w:pStyle w:val="NoSpacing"/>
        <w:spacing w:line="276" w:lineRule="auto"/>
      </w:pPr>
      <w:r w:rsidRPr="008E3049">
        <w:rPr>
          <w:rFonts w:ascii="Times New Roman" w:hAnsi="Times New Roman" w:cs="Times New Roman"/>
          <w:b/>
          <w:sz w:val="24"/>
          <w:szCs w:val="24"/>
        </w:rPr>
        <w:t>Create(K6) –</w:t>
      </w:r>
      <w:r w:rsidRPr="008E3049">
        <w:rPr>
          <w:rFonts w:ascii="Times New Roman" w:hAnsi="Times New Roman" w:cs="Times New Roman"/>
          <w:sz w:val="24"/>
          <w:szCs w:val="24"/>
        </w:rPr>
        <w:t xml:space="preserve"> Check knowledge in specific or offbeat situations. Discussion</w:t>
      </w:r>
      <w:r w:rsidRPr="001E39CC">
        <w:t>.</w:t>
      </w:r>
    </w:p>
    <w:p w:rsidR="00372B59" w:rsidRDefault="00372B59" w:rsidP="000830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0"/>
        <w:gridCol w:w="831"/>
        <w:gridCol w:w="832"/>
        <w:gridCol w:w="832"/>
        <w:gridCol w:w="832"/>
        <w:gridCol w:w="832"/>
        <w:gridCol w:w="832"/>
        <w:gridCol w:w="832"/>
        <w:gridCol w:w="832"/>
        <w:gridCol w:w="832"/>
        <w:gridCol w:w="969"/>
      </w:tblGrid>
      <w:tr w:rsidR="00372B59" w:rsidTr="00F75FBA">
        <w:trPr>
          <w:trHeight w:val="512"/>
        </w:trPr>
        <w:tc>
          <w:tcPr>
            <w:tcW w:w="860" w:type="dxa"/>
            <w:vAlign w:val="center"/>
          </w:tcPr>
          <w:p w:rsidR="00372B59" w:rsidRDefault="00372B59" w:rsidP="00F75FBA">
            <w:pPr>
              <w:jc w:val="center"/>
              <w:rPr>
                <w:rFonts w:ascii="Times New Roman" w:eastAsia="Times New Roman" w:hAnsi="Times New Roman" w:cs="Times New Roman"/>
                <w:b/>
                <w:sz w:val="24"/>
                <w:szCs w:val="24"/>
              </w:rPr>
            </w:pPr>
          </w:p>
        </w:tc>
        <w:tc>
          <w:tcPr>
            <w:tcW w:w="831"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969"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372B59" w:rsidTr="00F75FBA">
        <w:trPr>
          <w:trHeight w:val="483"/>
        </w:trPr>
        <w:tc>
          <w:tcPr>
            <w:tcW w:w="860"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31"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969"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r>
      <w:tr w:rsidR="00372B59" w:rsidTr="00F75FBA">
        <w:trPr>
          <w:trHeight w:val="483"/>
        </w:trPr>
        <w:tc>
          <w:tcPr>
            <w:tcW w:w="860"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31"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969"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r>
      <w:tr w:rsidR="00372B59" w:rsidTr="00F75FBA">
        <w:trPr>
          <w:trHeight w:val="483"/>
        </w:trPr>
        <w:tc>
          <w:tcPr>
            <w:tcW w:w="860"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31"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969"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r>
      <w:tr w:rsidR="00372B59" w:rsidTr="00F75FBA">
        <w:trPr>
          <w:trHeight w:val="483"/>
        </w:trPr>
        <w:tc>
          <w:tcPr>
            <w:tcW w:w="860"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31"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969"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r>
      <w:tr w:rsidR="00372B59" w:rsidTr="00F75FBA">
        <w:trPr>
          <w:trHeight w:val="504"/>
        </w:trPr>
        <w:tc>
          <w:tcPr>
            <w:tcW w:w="860"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31"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832"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c>
          <w:tcPr>
            <w:tcW w:w="969" w:type="dxa"/>
            <w:vAlign w:val="center"/>
          </w:tcPr>
          <w:p w:rsidR="00372B59" w:rsidRDefault="00372B59" w:rsidP="00F75F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tc>
      </w:tr>
    </w:tbl>
    <w:p w:rsidR="00372B59" w:rsidRDefault="00372B59" w:rsidP="00372B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2C3C00" w:rsidRDefault="002C3C00" w:rsidP="00372B59">
      <w:pPr>
        <w:rPr>
          <w:rFonts w:ascii="Times New Roman" w:eastAsia="Times New Roman" w:hAnsi="Times New Roman" w:cs="Times New Roman"/>
          <w:b/>
          <w:sz w:val="24"/>
          <w:szCs w:val="24"/>
        </w:rPr>
      </w:pPr>
    </w:p>
    <w:tbl>
      <w:tblPr>
        <w:tblW w:w="927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21"/>
        <w:gridCol w:w="7269"/>
      </w:tblGrid>
      <w:tr w:rsidR="00CA3545" w:rsidRPr="0095124B" w:rsidTr="006B5D3A">
        <w:trPr>
          <w:trHeight w:val="518"/>
        </w:trPr>
        <w:tc>
          <w:tcPr>
            <w:tcW w:w="2001" w:type="dxa"/>
            <w:gridSpan w:val="2"/>
            <w:tcBorders>
              <w:top w:val="single" w:sz="4" w:space="0" w:color="000000"/>
              <w:left w:val="single" w:sz="4" w:space="0" w:color="000000"/>
              <w:bottom w:val="single" w:sz="4" w:space="0" w:color="000000"/>
              <w:right w:val="single" w:sz="4" w:space="0" w:color="000000"/>
            </w:tcBorders>
          </w:tcPr>
          <w:p w:rsidR="00CA3545" w:rsidRPr="0095124B" w:rsidRDefault="00CA3545" w:rsidP="00CA3545">
            <w:pPr>
              <w:pStyle w:val="TableParagraph"/>
              <w:spacing w:line="275" w:lineRule="exact"/>
              <w:ind w:left="99" w:right="95"/>
              <w:rPr>
                <w:b/>
                <w:sz w:val="24"/>
                <w:szCs w:val="24"/>
              </w:rPr>
            </w:pPr>
            <w:r>
              <w:rPr>
                <w:b/>
                <w:sz w:val="24"/>
                <w:szCs w:val="24"/>
              </w:rPr>
              <w:t xml:space="preserve">Course </w:t>
            </w:r>
          </w:p>
        </w:tc>
        <w:tc>
          <w:tcPr>
            <w:tcW w:w="7269" w:type="dxa"/>
            <w:tcBorders>
              <w:top w:val="single" w:sz="4" w:space="0" w:color="000000"/>
              <w:left w:val="single" w:sz="4" w:space="0" w:color="000000"/>
              <w:bottom w:val="single" w:sz="4" w:space="0" w:color="000000"/>
              <w:right w:val="single" w:sz="4" w:space="0" w:color="000000"/>
            </w:tcBorders>
            <w:vAlign w:val="center"/>
          </w:tcPr>
          <w:p w:rsidR="00CA3545" w:rsidRPr="00E24F9D" w:rsidRDefault="00CA3545" w:rsidP="00CA3545">
            <w:pPr>
              <w:pStyle w:val="TableParagraph"/>
              <w:spacing w:line="275" w:lineRule="exact"/>
              <w:ind w:right="91"/>
              <w:jc w:val="center"/>
              <w:rPr>
                <w:b/>
                <w:bCs/>
                <w:sz w:val="24"/>
                <w:szCs w:val="24"/>
              </w:rPr>
            </w:pPr>
            <w:r w:rsidRPr="002F0665">
              <w:rPr>
                <w:b/>
                <w:sz w:val="24"/>
              </w:rPr>
              <w:t xml:space="preserve">CORE PAPER  </w:t>
            </w:r>
            <w:r>
              <w:rPr>
                <w:b/>
                <w:sz w:val="24"/>
              </w:rPr>
              <w:t>IX</w:t>
            </w:r>
          </w:p>
        </w:tc>
      </w:tr>
      <w:tr w:rsidR="00A643CE" w:rsidRPr="0095124B" w:rsidTr="006B5D3A">
        <w:trPr>
          <w:trHeight w:val="518"/>
        </w:trPr>
        <w:tc>
          <w:tcPr>
            <w:tcW w:w="2001" w:type="dxa"/>
            <w:gridSpan w:val="2"/>
            <w:tcBorders>
              <w:top w:val="single" w:sz="4" w:space="0" w:color="000000"/>
              <w:left w:val="single" w:sz="4" w:space="0" w:color="000000"/>
              <w:bottom w:val="single" w:sz="4" w:space="0" w:color="000000"/>
              <w:right w:val="single" w:sz="4" w:space="0" w:color="000000"/>
            </w:tcBorders>
          </w:tcPr>
          <w:p w:rsidR="00A643CE" w:rsidRPr="0095124B" w:rsidRDefault="00A643CE" w:rsidP="00A643CE">
            <w:pPr>
              <w:pStyle w:val="TableParagraph"/>
              <w:spacing w:line="275" w:lineRule="exact"/>
              <w:ind w:left="99" w:right="95"/>
              <w:rPr>
                <w:b/>
                <w:sz w:val="24"/>
                <w:szCs w:val="24"/>
              </w:rPr>
            </w:pPr>
            <w:r w:rsidRPr="00B94B02">
              <w:rPr>
                <w:b/>
                <w:sz w:val="24"/>
                <w:szCs w:val="24"/>
              </w:rPr>
              <w:lastRenderedPageBreak/>
              <w:t>Title of the Course:</w:t>
            </w:r>
          </w:p>
        </w:tc>
        <w:tc>
          <w:tcPr>
            <w:tcW w:w="7269" w:type="dxa"/>
            <w:tcBorders>
              <w:top w:val="single" w:sz="4" w:space="0" w:color="000000"/>
              <w:left w:val="single" w:sz="4" w:space="0" w:color="000000"/>
              <w:bottom w:val="single" w:sz="4" w:space="0" w:color="000000"/>
              <w:right w:val="single" w:sz="4" w:space="0" w:color="000000"/>
            </w:tcBorders>
            <w:vAlign w:val="center"/>
          </w:tcPr>
          <w:p w:rsidR="00A643CE" w:rsidRPr="00E24F9D" w:rsidRDefault="00A643CE" w:rsidP="00A643CE">
            <w:pPr>
              <w:pStyle w:val="TableParagraph"/>
              <w:spacing w:line="275" w:lineRule="exact"/>
              <w:ind w:right="91"/>
              <w:jc w:val="center"/>
              <w:rPr>
                <w:b/>
                <w:bCs/>
                <w:sz w:val="24"/>
                <w:szCs w:val="24"/>
              </w:rPr>
            </w:pPr>
            <w:r w:rsidRPr="00B94B02">
              <w:rPr>
                <w:b/>
                <w:color w:val="000000" w:themeColor="text1"/>
                <w:sz w:val="24"/>
                <w:szCs w:val="24"/>
              </w:rPr>
              <w:t xml:space="preserve"> INDUSTRIAL MICROBIOLOGY</w:t>
            </w:r>
          </w:p>
        </w:tc>
      </w:tr>
      <w:tr w:rsidR="00A643CE" w:rsidRPr="0095124B" w:rsidTr="006B5D3A">
        <w:trPr>
          <w:trHeight w:val="518"/>
        </w:trPr>
        <w:tc>
          <w:tcPr>
            <w:tcW w:w="2001" w:type="dxa"/>
            <w:gridSpan w:val="2"/>
            <w:tcBorders>
              <w:top w:val="single" w:sz="4" w:space="0" w:color="000000"/>
              <w:left w:val="single" w:sz="4" w:space="0" w:color="000000"/>
              <w:bottom w:val="single" w:sz="4" w:space="0" w:color="000000"/>
              <w:right w:val="single" w:sz="4" w:space="0" w:color="000000"/>
            </w:tcBorders>
          </w:tcPr>
          <w:p w:rsidR="00A643CE" w:rsidRPr="0095124B" w:rsidRDefault="00A643CE" w:rsidP="00A643CE">
            <w:pPr>
              <w:pStyle w:val="TableParagraph"/>
              <w:spacing w:line="275" w:lineRule="exact"/>
              <w:ind w:left="99" w:right="95"/>
              <w:rPr>
                <w:b/>
                <w:sz w:val="24"/>
                <w:szCs w:val="24"/>
              </w:rPr>
            </w:pPr>
            <w:r w:rsidRPr="00B94B02">
              <w:rPr>
                <w:b/>
                <w:sz w:val="24"/>
                <w:szCs w:val="24"/>
              </w:rPr>
              <w:t>Credits:</w:t>
            </w:r>
          </w:p>
        </w:tc>
        <w:tc>
          <w:tcPr>
            <w:tcW w:w="7269" w:type="dxa"/>
            <w:tcBorders>
              <w:top w:val="single" w:sz="4" w:space="0" w:color="000000"/>
              <w:left w:val="single" w:sz="4" w:space="0" w:color="000000"/>
              <w:bottom w:val="single" w:sz="4" w:space="0" w:color="000000"/>
              <w:right w:val="single" w:sz="4" w:space="0" w:color="000000"/>
            </w:tcBorders>
            <w:vAlign w:val="center"/>
          </w:tcPr>
          <w:p w:rsidR="00A643CE" w:rsidRPr="00E24F9D" w:rsidRDefault="00A643CE" w:rsidP="00A643CE">
            <w:pPr>
              <w:pStyle w:val="TableParagraph"/>
              <w:spacing w:line="275" w:lineRule="exact"/>
              <w:ind w:right="91"/>
              <w:jc w:val="center"/>
              <w:rPr>
                <w:b/>
                <w:bCs/>
                <w:sz w:val="24"/>
                <w:szCs w:val="24"/>
              </w:rPr>
            </w:pPr>
            <w:r w:rsidRPr="00B94B02">
              <w:rPr>
                <w:b/>
                <w:bCs/>
                <w:color w:val="000000" w:themeColor="text1"/>
              </w:rPr>
              <w:t>4</w:t>
            </w:r>
          </w:p>
        </w:tc>
      </w:tr>
      <w:tr w:rsidR="00A643CE" w:rsidRPr="0095124B" w:rsidTr="006B5D3A">
        <w:trPr>
          <w:trHeight w:val="518"/>
        </w:trPr>
        <w:tc>
          <w:tcPr>
            <w:tcW w:w="2001" w:type="dxa"/>
            <w:gridSpan w:val="2"/>
            <w:tcBorders>
              <w:top w:val="single" w:sz="4" w:space="0" w:color="000000"/>
              <w:left w:val="single" w:sz="4" w:space="0" w:color="000000"/>
              <w:bottom w:val="single" w:sz="4" w:space="0" w:color="000000"/>
              <w:right w:val="single" w:sz="4" w:space="0" w:color="000000"/>
            </w:tcBorders>
          </w:tcPr>
          <w:p w:rsidR="00A643CE" w:rsidRPr="0095124B" w:rsidRDefault="00A643CE" w:rsidP="00A643CE">
            <w:pPr>
              <w:pStyle w:val="TableParagraph"/>
              <w:spacing w:line="275" w:lineRule="exact"/>
              <w:ind w:left="99" w:right="95"/>
              <w:rPr>
                <w:b/>
                <w:sz w:val="24"/>
                <w:szCs w:val="24"/>
              </w:rPr>
            </w:pPr>
            <w:r w:rsidRPr="00B94B02">
              <w:rPr>
                <w:b/>
                <w:sz w:val="24"/>
                <w:szCs w:val="24"/>
              </w:rPr>
              <w:t>Pre-requisites, if any:</w:t>
            </w:r>
          </w:p>
        </w:tc>
        <w:tc>
          <w:tcPr>
            <w:tcW w:w="7269" w:type="dxa"/>
            <w:tcBorders>
              <w:top w:val="single" w:sz="4" w:space="0" w:color="000000"/>
              <w:left w:val="single" w:sz="4" w:space="0" w:color="000000"/>
              <w:bottom w:val="single" w:sz="4" w:space="0" w:color="000000"/>
              <w:right w:val="single" w:sz="4" w:space="0" w:color="000000"/>
            </w:tcBorders>
            <w:vAlign w:val="center"/>
          </w:tcPr>
          <w:p w:rsidR="00A643CE" w:rsidRPr="00A643CE" w:rsidRDefault="00A643CE" w:rsidP="00A643CE">
            <w:pPr>
              <w:pStyle w:val="TableParagraph"/>
              <w:spacing w:line="275" w:lineRule="exact"/>
              <w:ind w:right="16"/>
              <w:jc w:val="both"/>
              <w:rPr>
                <w:sz w:val="24"/>
                <w:szCs w:val="24"/>
              </w:rPr>
            </w:pPr>
            <w:r w:rsidRPr="00A643CE">
              <w:rPr>
                <w:color w:val="000000" w:themeColor="text1"/>
              </w:rPr>
              <w:t>Basic Knowledge of Microbiology</w:t>
            </w:r>
            <w:r>
              <w:rPr>
                <w:color w:val="000000" w:themeColor="text1"/>
              </w:rPr>
              <w:t xml:space="preserve"> and microbial techniques</w:t>
            </w:r>
          </w:p>
        </w:tc>
      </w:tr>
      <w:tr w:rsidR="00A643CE" w:rsidRPr="0095124B" w:rsidTr="006B5D3A">
        <w:trPr>
          <w:trHeight w:val="518"/>
        </w:trPr>
        <w:tc>
          <w:tcPr>
            <w:tcW w:w="2001" w:type="dxa"/>
            <w:gridSpan w:val="2"/>
            <w:tcBorders>
              <w:top w:val="single" w:sz="4" w:space="0" w:color="000000"/>
              <w:left w:val="single" w:sz="4" w:space="0" w:color="000000"/>
              <w:bottom w:val="single" w:sz="4" w:space="0" w:color="000000"/>
              <w:right w:val="single" w:sz="4" w:space="0" w:color="000000"/>
            </w:tcBorders>
          </w:tcPr>
          <w:p w:rsidR="00A643CE" w:rsidRPr="00B94B02" w:rsidRDefault="00A643CE" w:rsidP="00A643CE">
            <w:pPr>
              <w:jc w:val="center"/>
              <w:rPr>
                <w:rFonts w:ascii="Times New Roman" w:eastAsia="Times New Roman" w:hAnsi="Times New Roman" w:cs="Times New Roman"/>
                <w:b/>
                <w:sz w:val="24"/>
                <w:szCs w:val="24"/>
              </w:rPr>
            </w:pPr>
            <w:r w:rsidRPr="00B94B02">
              <w:rPr>
                <w:rFonts w:ascii="Times New Roman" w:eastAsia="Times New Roman" w:hAnsi="Times New Roman" w:cs="Times New Roman"/>
                <w:b/>
                <w:sz w:val="24"/>
                <w:szCs w:val="24"/>
              </w:rPr>
              <w:t>Course Objectives</w:t>
            </w:r>
          </w:p>
          <w:p w:rsidR="00A643CE" w:rsidRPr="00DF6D04" w:rsidRDefault="00A643CE" w:rsidP="00A643CE">
            <w:pPr>
              <w:jc w:val="center"/>
              <w:rPr>
                <w:rFonts w:asciiTheme="minorHAnsi" w:eastAsia="Times New Roman" w:hAnsiTheme="minorHAnsi" w:cstheme="minorHAnsi"/>
                <w:b/>
                <w:sz w:val="24"/>
                <w:szCs w:val="24"/>
              </w:rPr>
            </w:pPr>
          </w:p>
          <w:p w:rsidR="00A643CE" w:rsidRPr="00E24F9D" w:rsidRDefault="00A643CE" w:rsidP="00A643CE">
            <w:pPr>
              <w:pStyle w:val="TableParagraph"/>
              <w:spacing w:line="275" w:lineRule="exact"/>
              <w:ind w:left="99" w:right="95"/>
              <w:jc w:val="center"/>
              <w:rPr>
                <w:b/>
                <w:sz w:val="24"/>
                <w:szCs w:val="24"/>
              </w:rPr>
            </w:pPr>
          </w:p>
        </w:tc>
        <w:tc>
          <w:tcPr>
            <w:tcW w:w="7269" w:type="dxa"/>
            <w:tcBorders>
              <w:top w:val="single" w:sz="4" w:space="0" w:color="000000"/>
              <w:left w:val="single" w:sz="4" w:space="0" w:color="000000"/>
              <w:bottom w:val="single" w:sz="4" w:space="0" w:color="000000"/>
              <w:right w:val="single" w:sz="4" w:space="0" w:color="000000"/>
            </w:tcBorders>
            <w:vAlign w:val="center"/>
          </w:tcPr>
          <w:p w:rsidR="00A643CE" w:rsidRPr="00697D9C" w:rsidRDefault="00A643CE">
            <w:pPr>
              <w:pStyle w:val="ListParagraph"/>
              <w:numPr>
                <w:ilvl w:val="0"/>
                <w:numId w:val="40"/>
              </w:numPr>
              <w:spacing w:line="240" w:lineRule="auto"/>
              <w:jc w:val="both"/>
              <w:rPr>
                <w:rFonts w:ascii="Times New Roman" w:hAnsi="Times New Roman" w:cs="Times New Roman"/>
                <w:color w:val="000000" w:themeColor="text1"/>
                <w:sz w:val="24"/>
                <w:szCs w:val="24"/>
              </w:rPr>
            </w:pPr>
            <w:r w:rsidRPr="00697D9C">
              <w:rPr>
                <w:rFonts w:ascii="Times New Roman" w:hAnsi="Times New Roman" w:cs="Times New Roman"/>
                <w:color w:val="000000" w:themeColor="text1"/>
                <w:sz w:val="24"/>
                <w:szCs w:val="24"/>
              </w:rPr>
              <w:t>To gain knowledge of the structure, classification and use of microorganisms in various industries.</w:t>
            </w:r>
          </w:p>
          <w:p w:rsidR="00A643CE" w:rsidRPr="00697D9C" w:rsidRDefault="00A643CE">
            <w:pPr>
              <w:pStyle w:val="ListParagraph"/>
              <w:numPr>
                <w:ilvl w:val="0"/>
                <w:numId w:val="40"/>
              </w:numPr>
              <w:spacing w:line="240" w:lineRule="auto"/>
              <w:jc w:val="both"/>
              <w:rPr>
                <w:rFonts w:ascii="Times New Roman" w:hAnsi="Times New Roman" w:cs="Times New Roman"/>
                <w:color w:val="000000" w:themeColor="text1"/>
                <w:sz w:val="24"/>
                <w:szCs w:val="24"/>
              </w:rPr>
            </w:pPr>
            <w:r w:rsidRPr="00697D9C">
              <w:rPr>
                <w:rFonts w:ascii="Times New Roman" w:hAnsi="Times New Roman" w:cs="Times New Roman"/>
                <w:color w:val="000000" w:themeColor="text1"/>
                <w:sz w:val="24"/>
                <w:szCs w:val="24"/>
              </w:rPr>
              <w:t>To know various fermenter designs, culture systems and the application of fermentation process in industry.</w:t>
            </w:r>
          </w:p>
          <w:p w:rsidR="00A643CE" w:rsidRDefault="00A643CE">
            <w:pPr>
              <w:pStyle w:val="ListParagraph"/>
              <w:numPr>
                <w:ilvl w:val="0"/>
                <w:numId w:val="40"/>
              </w:numPr>
              <w:spacing w:line="240" w:lineRule="auto"/>
              <w:jc w:val="both"/>
              <w:rPr>
                <w:rFonts w:ascii="Times New Roman" w:hAnsi="Times New Roman" w:cs="Times New Roman"/>
                <w:color w:val="000000" w:themeColor="text1"/>
                <w:sz w:val="24"/>
                <w:szCs w:val="24"/>
              </w:rPr>
            </w:pPr>
            <w:r w:rsidRPr="00697D9C">
              <w:rPr>
                <w:rFonts w:ascii="Times New Roman" w:hAnsi="Times New Roman" w:cs="Times New Roman"/>
                <w:color w:val="000000" w:themeColor="text1"/>
                <w:sz w:val="24"/>
                <w:szCs w:val="24"/>
              </w:rPr>
              <w:t>To understand the production and purification of fermented products and their industrial applications.</w:t>
            </w:r>
          </w:p>
          <w:p w:rsidR="00A643CE" w:rsidRPr="00E24F9D" w:rsidRDefault="00A643CE">
            <w:pPr>
              <w:pStyle w:val="ListParagraph"/>
              <w:numPr>
                <w:ilvl w:val="0"/>
                <w:numId w:val="40"/>
              </w:numPr>
              <w:spacing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 </w:t>
            </w:r>
            <w:r w:rsidRPr="00697D9C">
              <w:rPr>
                <w:rFonts w:ascii="Times New Roman" w:hAnsi="Times New Roman" w:cs="Times New Roman"/>
                <w:color w:val="000000" w:themeColor="text1"/>
                <w:sz w:val="24"/>
                <w:szCs w:val="24"/>
              </w:rPr>
              <w:t>Understand the basic concepts of food and agricultural microbiology.</w:t>
            </w:r>
            <w:r w:rsidRPr="00DF6D04">
              <w:rPr>
                <w:rFonts w:asciiTheme="minorHAnsi" w:hAnsiTheme="minorHAnsi" w:cstheme="minorHAnsi"/>
                <w:color w:val="000000" w:themeColor="text1"/>
                <w:sz w:val="24"/>
                <w:szCs w:val="24"/>
              </w:rPr>
              <w:t xml:space="preserve"> </w:t>
            </w:r>
          </w:p>
        </w:tc>
      </w:tr>
      <w:tr w:rsidR="00A643CE" w:rsidRPr="0095124B" w:rsidTr="00990206">
        <w:trPr>
          <w:trHeight w:val="518"/>
        </w:trPr>
        <w:tc>
          <w:tcPr>
            <w:tcW w:w="2001" w:type="dxa"/>
            <w:gridSpan w:val="2"/>
            <w:tcBorders>
              <w:top w:val="single" w:sz="4" w:space="0" w:color="000000"/>
              <w:left w:val="single" w:sz="4" w:space="0" w:color="000000"/>
              <w:bottom w:val="single" w:sz="4" w:space="0" w:color="000000"/>
              <w:right w:val="single" w:sz="4" w:space="0" w:color="000000"/>
            </w:tcBorders>
          </w:tcPr>
          <w:p w:rsidR="00A643CE" w:rsidRPr="00DF6D04" w:rsidRDefault="00A643CE" w:rsidP="00A643CE">
            <w:pPr>
              <w:jc w:val="center"/>
              <w:rPr>
                <w:rFonts w:asciiTheme="minorHAnsi" w:eastAsia="Times New Roman" w:hAnsiTheme="minorHAnsi" w:cstheme="minorHAnsi"/>
                <w:b/>
                <w:sz w:val="24"/>
                <w:szCs w:val="24"/>
              </w:rPr>
            </w:pPr>
            <w:r w:rsidRPr="00DF6D04">
              <w:rPr>
                <w:rFonts w:asciiTheme="minorHAnsi" w:eastAsia="Times New Roman" w:hAnsiTheme="minorHAnsi" w:cstheme="minorHAnsi"/>
                <w:b/>
                <w:sz w:val="24"/>
                <w:szCs w:val="24"/>
              </w:rPr>
              <w:t>Course Outcomes</w:t>
            </w:r>
          </w:p>
          <w:p w:rsidR="00A643CE" w:rsidRPr="00E24F9D" w:rsidRDefault="00A643CE" w:rsidP="00A643CE">
            <w:pPr>
              <w:pStyle w:val="TableParagraph"/>
              <w:spacing w:line="275" w:lineRule="exact"/>
              <w:ind w:left="99" w:right="95"/>
              <w:rPr>
                <w:b/>
                <w:sz w:val="24"/>
                <w:szCs w:val="24"/>
              </w:rPr>
            </w:pPr>
          </w:p>
        </w:tc>
        <w:tc>
          <w:tcPr>
            <w:tcW w:w="7269" w:type="dxa"/>
            <w:tcBorders>
              <w:top w:val="single" w:sz="4" w:space="0" w:color="000000"/>
              <w:left w:val="single" w:sz="4" w:space="0" w:color="000000"/>
              <w:bottom w:val="single" w:sz="4" w:space="0" w:color="000000"/>
              <w:right w:val="single" w:sz="4" w:space="0" w:color="000000"/>
            </w:tcBorders>
          </w:tcPr>
          <w:p w:rsidR="00A643CE" w:rsidRPr="00697D9C" w:rsidRDefault="00A643CE" w:rsidP="00A643CE">
            <w:pPr>
              <w:pBdr>
                <w:top w:val="nil"/>
                <w:left w:val="nil"/>
                <w:bottom w:val="nil"/>
                <w:right w:val="nil"/>
                <w:between w:val="nil"/>
              </w:pBdr>
              <w:ind w:left="93"/>
              <w:jc w:val="both"/>
              <w:rPr>
                <w:rFonts w:ascii="Times New Roman" w:hAnsi="Times New Roman" w:cs="Times New Roman"/>
                <w:color w:val="000000" w:themeColor="text1"/>
                <w:sz w:val="24"/>
                <w:szCs w:val="24"/>
              </w:rPr>
            </w:pPr>
            <w:r w:rsidRPr="00697D9C">
              <w:rPr>
                <w:rFonts w:ascii="Times New Roman" w:hAnsi="Times New Roman" w:cs="Times New Roman"/>
                <w:b/>
                <w:bCs/>
                <w:color w:val="000000" w:themeColor="text1"/>
                <w:sz w:val="24"/>
                <w:szCs w:val="24"/>
              </w:rPr>
              <w:t>CO1</w:t>
            </w:r>
            <w:r w:rsidRPr="00697D9C">
              <w:rPr>
                <w:rFonts w:ascii="Times New Roman" w:hAnsi="Times New Roman" w:cs="Times New Roman"/>
                <w:color w:val="000000" w:themeColor="text1"/>
                <w:sz w:val="24"/>
                <w:szCs w:val="24"/>
              </w:rPr>
              <w:t xml:space="preserve">.Students will be able to understand the structure and classification of microorganisms </w:t>
            </w:r>
            <w:r>
              <w:rPr>
                <w:rFonts w:ascii="Times New Roman" w:hAnsi="Times New Roman" w:cs="Times New Roman"/>
                <w:color w:val="000000" w:themeColor="text1"/>
                <w:sz w:val="24"/>
                <w:szCs w:val="24"/>
              </w:rPr>
              <w:t>(</w:t>
            </w:r>
            <w:r w:rsidRPr="00697D9C">
              <w:rPr>
                <w:rFonts w:ascii="Times New Roman" w:hAnsi="Times New Roman" w:cs="Times New Roman"/>
                <w:color w:val="000000" w:themeColor="text1"/>
                <w:sz w:val="24"/>
                <w:szCs w:val="24"/>
              </w:rPr>
              <w:t xml:space="preserve">K2 </w:t>
            </w:r>
            <w:r>
              <w:rPr>
                <w:rFonts w:ascii="Times New Roman" w:hAnsi="Times New Roman" w:cs="Times New Roman"/>
                <w:color w:val="000000" w:themeColor="text1"/>
                <w:sz w:val="24"/>
                <w:szCs w:val="24"/>
              </w:rPr>
              <w:t>,</w:t>
            </w:r>
            <w:r w:rsidRPr="00697D9C">
              <w:rPr>
                <w:rFonts w:ascii="Times New Roman" w:hAnsi="Times New Roman" w:cs="Times New Roman"/>
                <w:color w:val="000000" w:themeColor="text1"/>
                <w:sz w:val="24"/>
                <w:szCs w:val="24"/>
              </w:rPr>
              <w:t xml:space="preserve"> K4</w:t>
            </w:r>
            <w:r>
              <w:rPr>
                <w:rFonts w:ascii="Times New Roman" w:hAnsi="Times New Roman" w:cs="Times New Roman"/>
                <w:color w:val="000000" w:themeColor="text1"/>
                <w:sz w:val="24"/>
                <w:szCs w:val="24"/>
              </w:rPr>
              <w:t>)</w:t>
            </w:r>
          </w:p>
          <w:p w:rsidR="00A643CE" w:rsidRPr="00697D9C" w:rsidRDefault="00A643CE" w:rsidP="00A643CE">
            <w:pPr>
              <w:pBdr>
                <w:top w:val="nil"/>
                <w:left w:val="nil"/>
                <w:bottom w:val="nil"/>
                <w:right w:val="nil"/>
                <w:between w:val="nil"/>
              </w:pBdr>
              <w:ind w:left="93"/>
              <w:jc w:val="both"/>
              <w:rPr>
                <w:rFonts w:ascii="Times New Roman" w:hAnsi="Times New Roman" w:cs="Times New Roman"/>
                <w:color w:val="000000" w:themeColor="text1"/>
                <w:sz w:val="24"/>
                <w:szCs w:val="24"/>
              </w:rPr>
            </w:pPr>
            <w:r w:rsidRPr="00697D9C">
              <w:rPr>
                <w:rFonts w:ascii="Times New Roman" w:hAnsi="Times New Roman" w:cs="Times New Roman"/>
                <w:b/>
                <w:bCs/>
                <w:color w:val="000000" w:themeColor="text1"/>
                <w:sz w:val="24"/>
                <w:szCs w:val="24"/>
              </w:rPr>
              <w:t>CO2</w:t>
            </w:r>
            <w:r w:rsidRPr="00697D9C">
              <w:rPr>
                <w:rFonts w:ascii="Times New Roman" w:hAnsi="Times New Roman" w:cs="Times New Roman"/>
                <w:color w:val="000000" w:themeColor="text1"/>
                <w:sz w:val="24"/>
                <w:szCs w:val="24"/>
              </w:rPr>
              <w:t xml:space="preserve">.Gain knowledge </w:t>
            </w:r>
            <w:bookmarkStart w:id="5" w:name="_Hlk68940573"/>
            <w:r w:rsidRPr="00697D9C">
              <w:rPr>
                <w:rFonts w:ascii="Times New Roman" w:hAnsi="Times New Roman" w:cs="Times New Roman"/>
                <w:color w:val="000000" w:themeColor="text1"/>
                <w:sz w:val="24"/>
                <w:szCs w:val="24"/>
              </w:rPr>
              <w:t>o</w:t>
            </w:r>
            <w:bookmarkEnd w:id="5"/>
            <w:r>
              <w:rPr>
                <w:rFonts w:ascii="Times New Roman" w:hAnsi="Times New Roman" w:cs="Times New Roman"/>
                <w:color w:val="000000" w:themeColor="text1"/>
                <w:sz w:val="24"/>
                <w:szCs w:val="24"/>
              </w:rPr>
              <w:t>f</w:t>
            </w:r>
            <w:r w:rsidRPr="00697D9C">
              <w:rPr>
                <w:rFonts w:ascii="Times New Roman" w:hAnsi="Times New Roman" w:cs="Times New Roman"/>
                <w:color w:val="000000" w:themeColor="text1"/>
                <w:sz w:val="24"/>
                <w:szCs w:val="24"/>
              </w:rPr>
              <w:t xml:space="preserve"> the uses of microorganisms in various industrial applications </w:t>
            </w:r>
            <w:r>
              <w:rPr>
                <w:rFonts w:ascii="Times New Roman" w:hAnsi="Times New Roman" w:cs="Times New Roman"/>
                <w:color w:val="000000" w:themeColor="text1"/>
                <w:sz w:val="24"/>
                <w:szCs w:val="24"/>
              </w:rPr>
              <w:t>(</w:t>
            </w:r>
            <w:r w:rsidRPr="00697D9C">
              <w:rPr>
                <w:rFonts w:ascii="Times New Roman" w:hAnsi="Times New Roman" w:cs="Times New Roman"/>
                <w:color w:val="000000" w:themeColor="text1"/>
                <w:sz w:val="24"/>
                <w:szCs w:val="24"/>
              </w:rPr>
              <w:t xml:space="preserve">K3 </w:t>
            </w:r>
            <w:r>
              <w:rPr>
                <w:rFonts w:ascii="Times New Roman" w:hAnsi="Times New Roman" w:cs="Times New Roman"/>
                <w:color w:val="000000" w:themeColor="text1"/>
                <w:sz w:val="24"/>
                <w:szCs w:val="24"/>
              </w:rPr>
              <w:t>,</w:t>
            </w:r>
            <w:r w:rsidRPr="00697D9C">
              <w:rPr>
                <w:rFonts w:ascii="Times New Roman" w:hAnsi="Times New Roman" w:cs="Times New Roman"/>
                <w:color w:val="000000" w:themeColor="text1"/>
                <w:sz w:val="24"/>
                <w:szCs w:val="24"/>
              </w:rPr>
              <w:t xml:space="preserve"> K4</w:t>
            </w:r>
            <w:r>
              <w:rPr>
                <w:rFonts w:ascii="Times New Roman" w:hAnsi="Times New Roman" w:cs="Times New Roman"/>
                <w:color w:val="000000" w:themeColor="text1"/>
                <w:sz w:val="24"/>
                <w:szCs w:val="24"/>
              </w:rPr>
              <w:t>)</w:t>
            </w:r>
          </w:p>
          <w:p w:rsidR="00A643CE" w:rsidRPr="00697D9C" w:rsidRDefault="00A643CE" w:rsidP="00A643CE">
            <w:pPr>
              <w:pBdr>
                <w:top w:val="nil"/>
                <w:left w:val="nil"/>
                <w:bottom w:val="nil"/>
                <w:right w:val="nil"/>
                <w:between w:val="nil"/>
              </w:pBdr>
              <w:ind w:left="93"/>
              <w:jc w:val="both"/>
              <w:rPr>
                <w:rFonts w:ascii="Times New Roman" w:hAnsi="Times New Roman" w:cs="Times New Roman"/>
                <w:color w:val="000000" w:themeColor="text1"/>
                <w:sz w:val="24"/>
                <w:szCs w:val="24"/>
              </w:rPr>
            </w:pPr>
            <w:r w:rsidRPr="00697D9C">
              <w:rPr>
                <w:rFonts w:ascii="Times New Roman" w:hAnsi="Times New Roman" w:cs="Times New Roman"/>
                <w:b/>
                <w:bCs/>
                <w:color w:val="000000" w:themeColor="text1"/>
                <w:sz w:val="24"/>
                <w:szCs w:val="24"/>
              </w:rPr>
              <w:t>CO3</w:t>
            </w:r>
            <w:r w:rsidRPr="00697D9C">
              <w:rPr>
                <w:rFonts w:ascii="Times New Roman" w:hAnsi="Times New Roman" w:cs="Times New Roman"/>
                <w:color w:val="000000" w:themeColor="text1"/>
                <w:sz w:val="24"/>
                <w:szCs w:val="24"/>
              </w:rPr>
              <w:t xml:space="preserve">.Understand the concepts of fermentation process, harvest and recovery. </w:t>
            </w:r>
            <w:r>
              <w:rPr>
                <w:rFonts w:ascii="Times New Roman" w:hAnsi="Times New Roman" w:cs="Times New Roman"/>
                <w:color w:val="000000" w:themeColor="text1"/>
                <w:sz w:val="24"/>
                <w:szCs w:val="24"/>
              </w:rPr>
              <w:t>(</w:t>
            </w:r>
            <w:r w:rsidRPr="00697D9C">
              <w:rPr>
                <w:rFonts w:ascii="Times New Roman" w:hAnsi="Times New Roman" w:cs="Times New Roman"/>
                <w:color w:val="000000" w:themeColor="text1"/>
                <w:sz w:val="24"/>
                <w:szCs w:val="24"/>
              </w:rPr>
              <w:t xml:space="preserve">K1 </w:t>
            </w:r>
            <w:r>
              <w:rPr>
                <w:rFonts w:ascii="Times New Roman" w:hAnsi="Times New Roman" w:cs="Times New Roman"/>
                <w:color w:val="000000" w:themeColor="text1"/>
                <w:sz w:val="24"/>
                <w:szCs w:val="24"/>
              </w:rPr>
              <w:t>,</w:t>
            </w:r>
            <w:r w:rsidRPr="00697D9C">
              <w:rPr>
                <w:rFonts w:ascii="Times New Roman" w:hAnsi="Times New Roman" w:cs="Times New Roman"/>
                <w:color w:val="000000" w:themeColor="text1"/>
                <w:sz w:val="24"/>
                <w:szCs w:val="24"/>
              </w:rPr>
              <w:t xml:space="preserve"> K5</w:t>
            </w:r>
            <w:r>
              <w:rPr>
                <w:rFonts w:ascii="Times New Roman" w:hAnsi="Times New Roman" w:cs="Times New Roman"/>
                <w:color w:val="000000" w:themeColor="text1"/>
                <w:sz w:val="24"/>
                <w:szCs w:val="24"/>
              </w:rPr>
              <w:t>)</w:t>
            </w:r>
          </w:p>
          <w:p w:rsidR="00A643CE" w:rsidRPr="00697D9C" w:rsidRDefault="00A643CE" w:rsidP="00A643CE">
            <w:pPr>
              <w:pBdr>
                <w:top w:val="nil"/>
                <w:left w:val="nil"/>
                <w:bottom w:val="nil"/>
                <w:right w:val="nil"/>
                <w:between w:val="nil"/>
              </w:pBdr>
              <w:ind w:left="93"/>
              <w:jc w:val="both"/>
              <w:rPr>
                <w:rFonts w:ascii="Times New Roman" w:hAnsi="Times New Roman" w:cs="Times New Roman"/>
                <w:color w:val="000000" w:themeColor="text1"/>
                <w:sz w:val="24"/>
                <w:szCs w:val="24"/>
              </w:rPr>
            </w:pPr>
            <w:r w:rsidRPr="00697D9C">
              <w:rPr>
                <w:rFonts w:ascii="Times New Roman" w:hAnsi="Times New Roman" w:cs="Times New Roman"/>
                <w:b/>
                <w:bCs/>
                <w:color w:val="000000" w:themeColor="text1"/>
                <w:sz w:val="24"/>
                <w:szCs w:val="24"/>
              </w:rPr>
              <w:t>CO4</w:t>
            </w:r>
            <w:r w:rsidRPr="00697D9C">
              <w:rPr>
                <w:rFonts w:ascii="Times New Roman" w:hAnsi="Times New Roman" w:cs="Times New Roman"/>
                <w:color w:val="000000" w:themeColor="text1"/>
                <w:sz w:val="24"/>
                <w:szCs w:val="24"/>
              </w:rPr>
              <w:t xml:space="preserve">.Students will </w:t>
            </w:r>
            <w:r>
              <w:rPr>
                <w:rFonts w:ascii="Times New Roman" w:hAnsi="Times New Roman" w:cs="Times New Roman"/>
                <w:color w:val="000000" w:themeColor="text1"/>
                <w:sz w:val="24"/>
                <w:szCs w:val="24"/>
              </w:rPr>
              <w:t>know</w:t>
            </w:r>
            <w:r w:rsidRPr="00697D9C">
              <w:rPr>
                <w:rFonts w:ascii="Times New Roman" w:hAnsi="Times New Roman" w:cs="Times New Roman"/>
                <w:color w:val="000000" w:themeColor="text1"/>
                <w:sz w:val="24"/>
                <w:szCs w:val="24"/>
              </w:rPr>
              <w:t xml:space="preserve"> the type</w:t>
            </w:r>
            <w:r>
              <w:rPr>
                <w:rFonts w:ascii="Times New Roman" w:hAnsi="Times New Roman" w:cs="Times New Roman"/>
                <w:color w:val="000000" w:themeColor="text1"/>
                <w:sz w:val="24"/>
                <w:szCs w:val="24"/>
              </w:rPr>
              <w:t>s</w:t>
            </w:r>
            <w:r w:rsidRPr="00697D9C">
              <w:rPr>
                <w:rFonts w:ascii="Times New Roman" w:hAnsi="Times New Roman" w:cs="Times New Roman"/>
                <w:color w:val="000000" w:themeColor="text1"/>
                <w:sz w:val="24"/>
                <w:szCs w:val="24"/>
              </w:rPr>
              <w:t xml:space="preserve"> of microbial fermentation process</w:t>
            </w:r>
            <w:r>
              <w:rPr>
                <w:rFonts w:ascii="Times New Roman" w:hAnsi="Times New Roman" w:cs="Times New Roman"/>
                <w:color w:val="000000" w:themeColor="text1"/>
                <w:sz w:val="24"/>
                <w:szCs w:val="24"/>
              </w:rPr>
              <w:t>es</w:t>
            </w:r>
            <w:r w:rsidRPr="00697D9C">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their</w:t>
            </w:r>
            <w:r w:rsidRPr="00697D9C">
              <w:rPr>
                <w:rFonts w:ascii="Times New Roman" w:hAnsi="Times New Roman" w:cs="Times New Roman"/>
                <w:color w:val="000000" w:themeColor="text1"/>
                <w:sz w:val="24"/>
                <w:szCs w:val="24"/>
              </w:rPr>
              <w:t xml:space="preserve"> applications in pharmaceutical industry. </w:t>
            </w:r>
            <w:r>
              <w:rPr>
                <w:rFonts w:ascii="Times New Roman" w:hAnsi="Times New Roman" w:cs="Times New Roman"/>
                <w:color w:val="000000" w:themeColor="text1"/>
                <w:sz w:val="24"/>
                <w:szCs w:val="24"/>
              </w:rPr>
              <w:t>(</w:t>
            </w:r>
            <w:r w:rsidRPr="00697D9C">
              <w:rPr>
                <w:rFonts w:ascii="Times New Roman" w:hAnsi="Times New Roman" w:cs="Times New Roman"/>
                <w:color w:val="000000" w:themeColor="text1"/>
                <w:sz w:val="24"/>
                <w:szCs w:val="24"/>
              </w:rPr>
              <w:t xml:space="preserve">K2 </w:t>
            </w:r>
            <w:r>
              <w:rPr>
                <w:rFonts w:ascii="Times New Roman" w:hAnsi="Times New Roman" w:cs="Times New Roman"/>
                <w:color w:val="000000" w:themeColor="text1"/>
                <w:sz w:val="24"/>
                <w:szCs w:val="24"/>
              </w:rPr>
              <w:t>,</w:t>
            </w:r>
            <w:r w:rsidRPr="00697D9C">
              <w:rPr>
                <w:rFonts w:ascii="Times New Roman" w:hAnsi="Times New Roman" w:cs="Times New Roman"/>
                <w:color w:val="000000" w:themeColor="text1"/>
                <w:sz w:val="24"/>
                <w:szCs w:val="24"/>
              </w:rPr>
              <w:t xml:space="preserve"> K3</w:t>
            </w:r>
            <w:r>
              <w:rPr>
                <w:rFonts w:ascii="Times New Roman" w:hAnsi="Times New Roman" w:cs="Times New Roman"/>
                <w:color w:val="000000" w:themeColor="text1"/>
                <w:sz w:val="24"/>
                <w:szCs w:val="24"/>
              </w:rPr>
              <w:t>)</w:t>
            </w:r>
          </w:p>
          <w:p w:rsidR="00A643CE" w:rsidRPr="00E24F9D" w:rsidRDefault="00A643CE" w:rsidP="00A643CE">
            <w:pPr>
              <w:pStyle w:val="TableParagraph"/>
              <w:spacing w:line="275" w:lineRule="exact"/>
              <w:ind w:left="93" w:right="196"/>
              <w:jc w:val="both"/>
              <w:rPr>
                <w:sz w:val="24"/>
                <w:szCs w:val="24"/>
              </w:rPr>
            </w:pPr>
            <w:r w:rsidRPr="00697D9C">
              <w:rPr>
                <w:b/>
                <w:bCs/>
                <w:color w:val="000000" w:themeColor="text1"/>
                <w:sz w:val="24"/>
                <w:szCs w:val="24"/>
              </w:rPr>
              <w:t>CO5</w:t>
            </w:r>
            <w:r w:rsidRPr="00697D9C">
              <w:rPr>
                <w:color w:val="000000" w:themeColor="text1"/>
                <w:sz w:val="24"/>
                <w:szCs w:val="24"/>
              </w:rPr>
              <w:t>.Students will learn about the use of microorganisms in beverages,</w:t>
            </w:r>
            <w:r>
              <w:rPr>
                <w:color w:val="000000" w:themeColor="text1"/>
                <w:sz w:val="24"/>
                <w:szCs w:val="24"/>
              </w:rPr>
              <w:t xml:space="preserve"> </w:t>
            </w:r>
            <w:r w:rsidRPr="00697D9C">
              <w:rPr>
                <w:color w:val="000000" w:themeColor="text1"/>
                <w:sz w:val="24"/>
                <w:szCs w:val="24"/>
              </w:rPr>
              <w:t xml:space="preserve">diary and food industries. </w:t>
            </w:r>
            <w:r>
              <w:rPr>
                <w:color w:val="000000" w:themeColor="text1"/>
                <w:sz w:val="24"/>
                <w:szCs w:val="24"/>
              </w:rPr>
              <w:t>(</w:t>
            </w:r>
            <w:r w:rsidRPr="00697D9C">
              <w:rPr>
                <w:color w:val="000000" w:themeColor="text1"/>
                <w:sz w:val="24"/>
                <w:szCs w:val="24"/>
              </w:rPr>
              <w:t xml:space="preserve">K3 </w:t>
            </w:r>
            <w:r>
              <w:rPr>
                <w:color w:val="000000" w:themeColor="text1"/>
                <w:sz w:val="24"/>
                <w:szCs w:val="24"/>
              </w:rPr>
              <w:t>,</w:t>
            </w:r>
            <w:r w:rsidRPr="00697D9C">
              <w:rPr>
                <w:color w:val="000000" w:themeColor="text1"/>
                <w:sz w:val="24"/>
                <w:szCs w:val="24"/>
              </w:rPr>
              <w:t xml:space="preserve"> K6</w:t>
            </w:r>
            <w:r>
              <w:rPr>
                <w:color w:val="000000" w:themeColor="text1"/>
                <w:sz w:val="24"/>
                <w:szCs w:val="24"/>
              </w:rPr>
              <w:t>)</w:t>
            </w:r>
          </w:p>
        </w:tc>
      </w:tr>
      <w:tr w:rsidR="00A643CE" w:rsidRPr="0095124B" w:rsidTr="006B5D3A">
        <w:tblPrEx>
          <w:tblCellMar>
            <w:left w:w="108" w:type="dxa"/>
            <w:right w:w="108" w:type="dxa"/>
          </w:tblCellMar>
          <w:tblLook w:val="0400"/>
        </w:tblPrEx>
        <w:tc>
          <w:tcPr>
            <w:tcW w:w="9270" w:type="dxa"/>
            <w:gridSpan w:val="3"/>
          </w:tcPr>
          <w:p w:rsidR="00A643CE" w:rsidRPr="0095124B" w:rsidRDefault="00A643CE" w:rsidP="00A643CE">
            <w:pPr>
              <w:pBdr>
                <w:top w:val="nil"/>
                <w:left w:val="nil"/>
                <w:bottom w:val="nil"/>
                <w:right w:val="nil"/>
                <w:between w:val="nil"/>
              </w:pBdr>
              <w:ind w:left="1440"/>
              <w:jc w:val="center"/>
              <w:rPr>
                <w:rFonts w:ascii="Times New Roman" w:eastAsia="Times New Roman" w:hAnsi="Times New Roman" w:cs="Times New Roman"/>
                <w:b/>
                <w:sz w:val="24"/>
                <w:szCs w:val="24"/>
              </w:rPr>
            </w:pPr>
            <w:r w:rsidRPr="008A0076">
              <w:rPr>
                <w:rFonts w:ascii="Times New Roman" w:eastAsia="Times New Roman" w:hAnsi="Times New Roman" w:cs="Times New Roman"/>
                <w:b/>
                <w:color w:val="000000"/>
                <w:sz w:val="24"/>
                <w:szCs w:val="24"/>
              </w:rPr>
              <w:t>Units</w:t>
            </w:r>
          </w:p>
        </w:tc>
      </w:tr>
      <w:tr w:rsidR="00A643CE" w:rsidRPr="0095124B" w:rsidTr="00A643CE">
        <w:tblPrEx>
          <w:tblCellMar>
            <w:left w:w="108" w:type="dxa"/>
            <w:right w:w="108" w:type="dxa"/>
          </w:tblCellMar>
          <w:tblLook w:val="0400"/>
        </w:tblPrEx>
        <w:trPr>
          <w:trHeight w:val="548"/>
        </w:trPr>
        <w:tc>
          <w:tcPr>
            <w:tcW w:w="1980" w:type="dxa"/>
          </w:tcPr>
          <w:p w:rsidR="00A643CE" w:rsidRPr="0095124B" w:rsidRDefault="00A643CE" w:rsidP="00A643CE">
            <w:pPr>
              <w:jc w:val="right"/>
              <w:rPr>
                <w:rFonts w:ascii="Times New Roman" w:eastAsia="Times New Roman" w:hAnsi="Times New Roman" w:cs="Times New Roman"/>
                <w:b/>
                <w:sz w:val="24"/>
                <w:szCs w:val="24"/>
              </w:rPr>
            </w:pPr>
            <w:r w:rsidRPr="008A0076">
              <w:rPr>
                <w:rFonts w:ascii="Times New Roman" w:eastAsia="Times New Roman" w:hAnsi="Times New Roman" w:cs="Times New Roman"/>
                <w:b/>
                <w:color w:val="000000"/>
                <w:sz w:val="24"/>
                <w:szCs w:val="24"/>
              </w:rPr>
              <w:t>I</w:t>
            </w:r>
          </w:p>
        </w:tc>
        <w:tc>
          <w:tcPr>
            <w:tcW w:w="7290" w:type="dxa"/>
            <w:gridSpan w:val="2"/>
          </w:tcPr>
          <w:p w:rsidR="00A643CE" w:rsidRPr="00A643CE" w:rsidRDefault="00A643CE" w:rsidP="00A643CE">
            <w:pPr>
              <w:tabs>
                <w:tab w:val="left" w:pos="720"/>
              </w:tabs>
              <w:spacing w:after="0" w:line="276" w:lineRule="auto"/>
              <w:jc w:val="both"/>
              <w:rPr>
                <w:rFonts w:ascii="Times New Roman" w:hAnsi="Times New Roman" w:cs="Times New Roman"/>
                <w:sz w:val="24"/>
                <w:szCs w:val="24"/>
              </w:rPr>
            </w:pPr>
            <w:r w:rsidRPr="00A643CE">
              <w:rPr>
                <w:rFonts w:ascii="Times New Roman" w:hAnsi="Times New Roman" w:cs="Times New Roman"/>
                <w:sz w:val="24"/>
                <w:szCs w:val="24"/>
              </w:rPr>
              <w:t>Structure of bacteria, fungi and viruses and their classification. Types and characteristics of microorganisms used in Industry (a) Food Industry (b) Chemical Industry (c) Pharmaceutical Industry</w:t>
            </w:r>
          </w:p>
        </w:tc>
      </w:tr>
      <w:tr w:rsidR="00A643CE" w:rsidRPr="0095124B" w:rsidTr="00A643CE">
        <w:tblPrEx>
          <w:tblCellMar>
            <w:left w:w="108" w:type="dxa"/>
            <w:right w:w="108" w:type="dxa"/>
          </w:tblCellMar>
          <w:tblLook w:val="0400"/>
        </w:tblPrEx>
        <w:trPr>
          <w:trHeight w:val="440"/>
        </w:trPr>
        <w:tc>
          <w:tcPr>
            <w:tcW w:w="1980" w:type="dxa"/>
          </w:tcPr>
          <w:p w:rsidR="00A643CE" w:rsidRPr="0095124B" w:rsidRDefault="00A643CE" w:rsidP="00A643CE">
            <w:pPr>
              <w:pBdr>
                <w:top w:val="nil"/>
                <w:left w:val="nil"/>
                <w:bottom w:val="nil"/>
                <w:right w:val="nil"/>
                <w:between w:val="nil"/>
              </w:pBdr>
              <w:ind w:left="1440"/>
              <w:jc w:val="right"/>
              <w:rPr>
                <w:rFonts w:ascii="Times New Roman" w:eastAsia="Times New Roman" w:hAnsi="Times New Roman" w:cs="Times New Roman"/>
                <w:b/>
                <w:sz w:val="24"/>
                <w:szCs w:val="24"/>
              </w:rPr>
            </w:pPr>
            <w:r w:rsidRPr="008A0076">
              <w:rPr>
                <w:rFonts w:ascii="Times New Roman" w:eastAsia="Times New Roman" w:hAnsi="Times New Roman" w:cs="Times New Roman"/>
                <w:b/>
                <w:color w:val="000000"/>
                <w:sz w:val="24"/>
                <w:szCs w:val="24"/>
              </w:rPr>
              <w:t>II</w:t>
            </w:r>
          </w:p>
        </w:tc>
        <w:tc>
          <w:tcPr>
            <w:tcW w:w="7290" w:type="dxa"/>
            <w:gridSpan w:val="2"/>
          </w:tcPr>
          <w:p w:rsidR="00A643CE" w:rsidRPr="0095124B" w:rsidRDefault="00A643CE" w:rsidP="00A643CE">
            <w:pPr>
              <w:pStyle w:val="BodyText"/>
              <w:spacing w:line="276" w:lineRule="auto"/>
              <w:ind w:firstLine="4"/>
              <w:jc w:val="both"/>
              <w:rPr>
                <w:b/>
              </w:rPr>
            </w:pPr>
            <w:r w:rsidRPr="008A0076">
              <w:t>Fundamentals and principles of microbial fermentation techniques – application in industry and pharmaceutical Biochemistry. Fermentation – types, techniques, design and operation of fermenters including addition of medium. Types and characteristics of microorganisms, environmental conditions required for the growth and metabolism of industrially and pharmaceutically important microbes. Sterilization methods in fermentation techniques, air, gas, culture medium sterilization. Steam-filtration and chemicals. Types and constituents of fermentative culture medium and conditions of fermentations, Antifoaming devices.</w:t>
            </w:r>
          </w:p>
        </w:tc>
      </w:tr>
      <w:tr w:rsidR="00A643CE" w:rsidRPr="0095124B" w:rsidTr="00A643CE">
        <w:tblPrEx>
          <w:tblCellMar>
            <w:left w:w="108" w:type="dxa"/>
            <w:right w:w="108" w:type="dxa"/>
          </w:tblCellMar>
          <w:tblLook w:val="0400"/>
        </w:tblPrEx>
        <w:trPr>
          <w:trHeight w:val="530"/>
        </w:trPr>
        <w:tc>
          <w:tcPr>
            <w:tcW w:w="1980" w:type="dxa"/>
          </w:tcPr>
          <w:p w:rsidR="00A643CE" w:rsidRPr="0095124B" w:rsidRDefault="00A643CE" w:rsidP="00A643CE">
            <w:pPr>
              <w:pBdr>
                <w:top w:val="nil"/>
                <w:left w:val="nil"/>
                <w:bottom w:val="nil"/>
                <w:right w:val="nil"/>
                <w:between w:val="nil"/>
              </w:pBdr>
              <w:ind w:left="1440" w:hanging="731"/>
              <w:jc w:val="right"/>
              <w:rPr>
                <w:rFonts w:ascii="Times New Roman" w:eastAsia="Times New Roman" w:hAnsi="Times New Roman" w:cs="Times New Roman"/>
                <w:b/>
                <w:sz w:val="24"/>
                <w:szCs w:val="24"/>
              </w:rPr>
            </w:pPr>
            <w:r w:rsidRPr="008A0076">
              <w:rPr>
                <w:rFonts w:ascii="Times New Roman" w:eastAsia="Times New Roman" w:hAnsi="Times New Roman" w:cs="Times New Roman"/>
                <w:b/>
                <w:color w:val="000000"/>
                <w:sz w:val="24"/>
                <w:szCs w:val="24"/>
              </w:rPr>
              <w:t>III</w:t>
            </w:r>
          </w:p>
        </w:tc>
        <w:tc>
          <w:tcPr>
            <w:tcW w:w="7290" w:type="dxa"/>
            <w:gridSpan w:val="2"/>
          </w:tcPr>
          <w:p w:rsidR="00A643CE" w:rsidRPr="0095124B" w:rsidRDefault="00A643CE" w:rsidP="00A643CE">
            <w:pPr>
              <w:pStyle w:val="BodyText"/>
              <w:spacing w:line="276" w:lineRule="auto"/>
              <w:ind w:firstLine="4"/>
              <w:jc w:val="both"/>
            </w:pPr>
            <w:r w:rsidRPr="008A0076">
              <w:t xml:space="preserve">Recovery and estimation of products of fermentation- Production of ethanol, acetic acid, glycerol, acetone, butanol and citric acid by fermentation. Production of Enzymes- amylase, protease, lipase,Production of pharmaceuticals by fermentation– penicillin, streptomycin, tetracycline, riboflavin, vitamin B12.Beverages-wine, beer </w:t>
            </w:r>
            <w:r w:rsidRPr="008A0076">
              <w:lastRenderedPageBreak/>
              <w:t>and malt beverages</w:t>
            </w:r>
            <w:r>
              <w:t>.</w:t>
            </w:r>
          </w:p>
        </w:tc>
      </w:tr>
      <w:tr w:rsidR="00A643CE" w:rsidRPr="0095124B" w:rsidTr="006B5D3A">
        <w:tblPrEx>
          <w:tblCellMar>
            <w:left w:w="108" w:type="dxa"/>
            <w:right w:w="108" w:type="dxa"/>
          </w:tblCellMar>
          <w:tblLook w:val="0400"/>
        </w:tblPrEx>
        <w:trPr>
          <w:trHeight w:val="530"/>
        </w:trPr>
        <w:tc>
          <w:tcPr>
            <w:tcW w:w="1980" w:type="dxa"/>
          </w:tcPr>
          <w:p w:rsidR="00A643CE" w:rsidRPr="0095124B" w:rsidRDefault="00A643CE" w:rsidP="00A643CE">
            <w:pPr>
              <w:pBdr>
                <w:top w:val="nil"/>
                <w:left w:val="nil"/>
                <w:bottom w:val="nil"/>
                <w:right w:val="nil"/>
                <w:between w:val="nil"/>
              </w:pBdr>
              <w:ind w:left="1440" w:hanging="731"/>
              <w:jc w:val="right"/>
              <w:rPr>
                <w:rFonts w:ascii="Times New Roman" w:eastAsia="Times New Roman" w:hAnsi="Times New Roman" w:cs="Times New Roman"/>
                <w:b/>
                <w:sz w:val="24"/>
                <w:szCs w:val="24"/>
              </w:rPr>
            </w:pPr>
            <w:r w:rsidRPr="008A0076">
              <w:rPr>
                <w:rFonts w:ascii="Times New Roman" w:eastAsia="Times New Roman" w:hAnsi="Times New Roman" w:cs="Times New Roman"/>
                <w:b/>
                <w:color w:val="000000"/>
                <w:sz w:val="24"/>
                <w:szCs w:val="24"/>
              </w:rPr>
              <w:lastRenderedPageBreak/>
              <w:t>IV</w:t>
            </w:r>
          </w:p>
        </w:tc>
        <w:tc>
          <w:tcPr>
            <w:tcW w:w="7290" w:type="dxa"/>
            <w:gridSpan w:val="2"/>
            <w:shd w:val="clear" w:color="auto" w:fill="auto"/>
          </w:tcPr>
          <w:p w:rsidR="00A643CE" w:rsidRPr="00CA3545" w:rsidRDefault="00A643CE" w:rsidP="00A643CE">
            <w:pPr>
              <w:pStyle w:val="BodyText"/>
              <w:spacing w:line="276" w:lineRule="auto"/>
              <w:ind w:firstLine="4"/>
              <w:jc w:val="both"/>
            </w:pPr>
            <w:r w:rsidRPr="008A0076">
              <w:t>Food Microbiology: Production of dairy products-bread, cheese and yoghurt (preparation and their types).</w:t>
            </w:r>
            <w:r>
              <w:t xml:space="preserve"> </w:t>
            </w:r>
            <w:r w:rsidRPr="008A0076">
              <w:t>Food borne diseases- Bacterial and Non- Bacterial. Food preservation - Principles–Physical methods: temperature (low, high, canning, drying), irradiation, hydrostatic pressure, high voltage pulse, microwave processing and aseptic packaging, Chemical methods - salt, sugar, organic acids, SO</w:t>
            </w:r>
            <w:r w:rsidRPr="008A0076">
              <w:rPr>
                <w:vertAlign w:val="subscript"/>
              </w:rPr>
              <w:t>2</w:t>
            </w:r>
            <w:r w:rsidRPr="008A0076">
              <w:t>, nitrite and nitrates, ethylene oxide, antibiotics and bacteriocins</w:t>
            </w:r>
            <w:r>
              <w:t>.</w:t>
            </w:r>
          </w:p>
        </w:tc>
      </w:tr>
      <w:tr w:rsidR="00A643CE" w:rsidRPr="0095124B" w:rsidTr="00A643CE">
        <w:tblPrEx>
          <w:tblCellMar>
            <w:left w:w="108" w:type="dxa"/>
            <w:right w:w="108" w:type="dxa"/>
          </w:tblCellMar>
          <w:tblLook w:val="0400"/>
        </w:tblPrEx>
        <w:trPr>
          <w:trHeight w:val="1758"/>
        </w:trPr>
        <w:tc>
          <w:tcPr>
            <w:tcW w:w="1980" w:type="dxa"/>
          </w:tcPr>
          <w:p w:rsidR="00A643CE" w:rsidRPr="0095124B" w:rsidRDefault="00A643CE" w:rsidP="00A643CE">
            <w:pPr>
              <w:pBdr>
                <w:top w:val="nil"/>
                <w:left w:val="nil"/>
                <w:bottom w:val="nil"/>
                <w:right w:val="nil"/>
                <w:between w:val="nil"/>
              </w:pBdr>
              <w:ind w:left="1440" w:hanging="731"/>
              <w:jc w:val="right"/>
              <w:rPr>
                <w:rFonts w:ascii="Times New Roman" w:eastAsia="Times New Roman" w:hAnsi="Times New Roman" w:cs="Times New Roman"/>
                <w:b/>
                <w:sz w:val="24"/>
                <w:szCs w:val="24"/>
              </w:rPr>
            </w:pPr>
            <w:r w:rsidRPr="008A0076">
              <w:rPr>
                <w:rFonts w:ascii="Times New Roman" w:eastAsia="Times New Roman" w:hAnsi="Times New Roman" w:cs="Times New Roman"/>
                <w:b/>
                <w:color w:val="000000"/>
                <w:sz w:val="24"/>
                <w:szCs w:val="24"/>
              </w:rPr>
              <w:t>V</w:t>
            </w:r>
          </w:p>
        </w:tc>
        <w:tc>
          <w:tcPr>
            <w:tcW w:w="7290" w:type="dxa"/>
            <w:gridSpan w:val="2"/>
            <w:shd w:val="clear" w:color="auto" w:fill="auto"/>
          </w:tcPr>
          <w:p w:rsidR="00A643CE" w:rsidRPr="00CA3545" w:rsidRDefault="00A643CE" w:rsidP="00A643CE">
            <w:pPr>
              <w:pStyle w:val="BodyText"/>
              <w:spacing w:before="76" w:line="276" w:lineRule="auto"/>
              <w:ind w:firstLine="4"/>
              <w:jc w:val="both"/>
              <w:rPr>
                <w:b/>
                <w:bCs/>
              </w:rPr>
            </w:pPr>
            <w:r w:rsidRPr="008A0076">
              <w:t>Agricultural Microbiology: General Properties of soil, microorganisms in soil – decomposition of organic matter in soil. Biogeochemical cycles, nitrogen fixation, Production of bio fertilizers and its field applications – Rhizobium, azotobacter, blue green algae, mycorrhizae, azospirilium, Production of biofuels (biogas- methane), soil inoculants.</w:t>
            </w:r>
          </w:p>
        </w:tc>
      </w:tr>
      <w:tr w:rsidR="00E24F9D" w:rsidRPr="0095124B" w:rsidTr="0068491C">
        <w:tblPrEx>
          <w:tblCellMar>
            <w:left w:w="108" w:type="dxa"/>
            <w:right w:w="108" w:type="dxa"/>
          </w:tblCellMar>
          <w:tblLook w:val="0400"/>
        </w:tblPrEx>
        <w:trPr>
          <w:trHeight w:val="692"/>
        </w:trPr>
        <w:tc>
          <w:tcPr>
            <w:tcW w:w="1980" w:type="dxa"/>
          </w:tcPr>
          <w:p w:rsidR="00E24F9D" w:rsidRPr="0095124B" w:rsidRDefault="00E24F9D" w:rsidP="00990206">
            <w:pPr>
              <w:pBdr>
                <w:top w:val="nil"/>
                <w:left w:val="nil"/>
                <w:bottom w:val="nil"/>
                <w:right w:val="nil"/>
                <w:between w:val="nil"/>
              </w:pBdr>
              <w:ind w:left="1134" w:hanging="99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w:t>
            </w:r>
            <w:r w:rsidRPr="0095124B">
              <w:rPr>
                <w:rFonts w:ascii="Times New Roman" w:eastAsia="Times New Roman" w:hAnsi="Times New Roman" w:cs="Times New Roman"/>
                <w:b/>
                <w:sz w:val="24"/>
                <w:szCs w:val="24"/>
              </w:rPr>
              <w:t>Study</w:t>
            </w:r>
          </w:p>
        </w:tc>
        <w:tc>
          <w:tcPr>
            <w:tcW w:w="7290" w:type="dxa"/>
            <w:gridSpan w:val="2"/>
          </w:tcPr>
          <w:p w:rsidR="00E24F9D" w:rsidRPr="0068491C" w:rsidRDefault="0068491C">
            <w:pPr>
              <w:numPr>
                <w:ilvl w:val="0"/>
                <w:numId w:val="26"/>
              </w:numPr>
              <w:spacing w:after="0" w:line="240" w:lineRule="auto"/>
              <w:ind w:left="436"/>
              <w:rPr>
                <w:rFonts w:ascii="Times New Roman" w:eastAsia="Times New Roman" w:hAnsi="Times New Roman" w:cs="Times New Roman"/>
                <w:sz w:val="24"/>
                <w:szCs w:val="24"/>
              </w:rPr>
            </w:pPr>
            <w:r w:rsidRPr="0068491C">
              <w:rPr>
                <w:rFonts w:ascii="Times New Roman" w:hAnsi="Times New Roman"/>
                <w:sz w:val="24"/>
                <w:szCs w:val="24"/>
              </w:rPr>
              <w:t>Micro-organisms in food processing and pharma industries</w:t>
            </w:r>
          </w:p>
          <w:p w:rsidR="0068491C" w:rsidRPr="00574322" w:rsidRDefault="0068491C">
            <w:pPr>
              <w:numPr>
                <w:ilvl w:val="0"/>
                <w:numId w:val="26"/>
              </w:numPr>
              <w:spacing w:after="0" w:line="240" w:lineRule="auto"/>
              <w:ind w:left="436"/>
              <w:rPr>
                <w:rFonts w:ascii="Times New Roman" w:eastAsia="Times New Roman" w:hAnsi="Times New Roman" w:cs="Times New Roman"/>
                <w:sz w:val="24"/>
                <w:szCs w:val="24"/>
              </w:rPr>
            </w:pPr>
            <w:r w:rsidRPr="0068491C">
              <w:rPr>
                <w:rFonts w:ascii="Times New Roman" w:hAnsi="Times New Roman"/>
                <w:sz w:val="24"/>
                <w:szCs w:val="24"/>
              </w:rPr>
              <w:t>Upstream and Downstream processes in Biopharma</w:t>
            </w:r>
            <w:r>
              <w:rPr>
                <w:rFonts w:ascii="Times New Roman" w:hAnsi="Times New Roman"/>
                <w:b/>
                <w:bCs/>
                <w:sz w:val="24"/>
                <w:szCs w:val="24"/>
              </w:rPr>
              <w:t xml:space="preserve"> </w:t>
            </w:r>
          </w:p>
        </w:tc>
      </w:tr>
      <w:tr w:rsidR="00A643CE" w:rsidRPr="0095124B" w:rsidTr="002C3C00">
        <w:tblPrEx>
          <w:tblCellMar>
            <w:left w:w="108" w:type="dxa"/>
            <w:right w:w="108" w:type="dxa"/>
          </w:tblCellMar>
          <w:tblLook w:val="0400"/>
        </w:tblPrEx>
        <w:trPr>
          <w:trHeight w:val="1070"/>
        </w:trPr>
        <w:tc>
          <w:tcPr>
            <w:tcW w:w="1980" w:type="dxa"/>
          </w:tcPr>
          <w:p w:rsidR="00A643CE" w:rsidRPr="0095124B" w:rsidRDefault="00A643CE" w:rsidP="00A643CE">
            <w:pPr>
              <w:pBdr>
                <w:top w:val="nil"/>
                <w:left w:val="nil"/>
                <w:bottom w:val="nil"/>
                <w:right w:val="nil"/>
                <w:between w:val="nil"/>
              </w:pBdr>
              <w:ind w:left="-30"/>
              <w:jc w:val="center"/>
              <w:rPr>
                <w:rFonts w:ascii="Times New Roman" w:eastAsia="Times New Roman" w:hAnsi="Times New Roman" w:cs="Times New Roman"/>
                <w:b/>
                <w:sz w:val="24"/>
                <w:szCs w:val="24"/>
              </w:rPr>
            </w:pPr>
            <w:r w:rsidRPr="0095124B">
              <w:rPr>
                <w:rFonts w:ascii="Times New Roman" w:eastAsia="Times New Roman" w:hAnsi="Times New Roman" w:cs="Times New Roman"/>
                <w:b/>
                <w:sz w:val="24"/>
                <w:szCs w:val="24"/>
              </w:rPr>
              <w:t>Reading List (Print and Online)</w:t>
            </w:r>
          </w:p>
        </w:tc>
        <w:tc>
          <w:tcPr>
            <w:tcW w:w="7290" w:type="dxa"/>
            <w:gridSpan w:val="2"/>
          </w:tcPr>
          <w:p w:rsidR="00A643CE" w:rsidRPr="00656C0C" w:rsidRDefault="00A643CE" w:rsidP="0068491C">
            <w:pPr>
              <w:pStyle w:val="TableParagraph"/>
              <w:spacing w:line="276" w:lineRule="auto"/>
              <w:ind w:firstLine="146"/>
              <w:rPr>
                <w:sz w:val="24"/>
                <w:szCs w:val="24"/>
              </w:rPr>
            </w:pPr>
            <w:r w:rsidRPr="00656C0C">
              <w:rPr>
                <w:sz w:val="24"/>
                <w:szCs w:val="24"/>
              </w:rPr>
              <w:t>Industrial biotechnology:</w:t>
            </w:r>
          </w:p>
          <w:p w:rsidR="00A643CE" w:rsidRPr="00656C0C" w:rsidRDefault="00A643CE" w:rsidP="0068491C">
            <w:pPr>
              <w:pStyle w:val="TableParagraph"/>
              <w:spacing w:line="276" w:lineRule="auto"/>
              <w:ind w:firstLine="146"/>
              <w:rPr>
                <w:sz w:val="24"/>
                <w:szCs w:val="24"/>
              </w:rPr>
            </w:pPr>
            <w:r w:rsidRPr="00A643CE">
              <w:rPr>
                <w:sz w:val="24"/>
                <w:szCs w:val="24"/>
              </w:rPr>
              <w:t>https://nptel.ac.in/courses/102/105/102105058/</w:t>
            </w:r>
          </w:p>
          <w:p w:rsidR="00A643CE" w:rsidRPr="00656C0C" w:rsidRDefault="00A643CE" w:rsidP="0068491C">
            <w:pPr>
              <w:pStyle w:val="TableParagraph"/>
              <w:spacing w:line="276" w:lineRule="auto"/>
              <w:ind w:firstLine="146"/>
              <w:rPr>
                <w:sz w:val="24"/>
                <w:szCs w:val="24"/>
              </w:rPr>
            </w:pPr>
            <w:r w:rsidRPr="00656C0C">
              <w:rPr>
                <w:sz w:val="24"/>
                <w:szCs w:val="24"/>
              </w:rPr>
              <w:t>Bioreactors:</w:t>
            </w:r>
          </w:p>
          <w:p w:rsidR="00A643CE" w:rsidRPr="00656C0C" w:rsidRDefault="00A643CE" w:rsidP="0068491C">
            <w:pPr>
              <w:pStyle w:val="TableParagraph"/>
              <w:spacing w:line="276" w:lineRule="auto"/>
              <w:ind w:firstLine="146"/>
              <w:rPr>
                <w:sz w:val="24"/>
                <w:szCs w:val="24"/>
              </w:rPr>
            </w:pPr>
            <w:r w:rsidRPr="00A643CE">
              <w:rPr>
                <w:sz w:val="24"/>
                <w:szCs w:val="24"/>
              </w:rPr>
              <w:t>https://nptel.ac.in/courses/102/106/102106053/</w:t>
            </w:r>
          </w:p>
          <w:p w:rsidR="00A643CE" w:rsidRPr="00656C0C" w:rsidRDefault="00A643CE" w:rsidP="0068491C">
            <w:pPr>
              <w:pStyle w:val="TableParagraph"/>
              <w:spacing w:line="276" w:lineRule="auto"/>
              <w:ind w:firstLine="146"/>
              <w:rPr>
                <w:sz w:val="24"/>
                <w:szCs w:val="24"/>
              </w:rPr>
            </w:pPr>
            <w:r w:rsidRPr="00656C0C">
              <w:rPr>
                <w:sz w:val="24"/>
                <w:szCs w:val="24"/>
              </w:rPr>
              <w:t>Food Microbiology:</w:t>
            </w:r>
          </w:p>
          <w:p w:rsidR="00A643CE" w:rsidRPr="00656C0C" w:rsidRDefault="00A643CE" w:rsidP="0068491C">
            <w:pPr>
              <w:pStyle w:val="TableParagraph"/>
              <w:spacing w:line="276" w:lineRule="auto"/>
              <w:ind w:firstLine="146"/>
              <w:rPr>
                <w:sz w:val="24"/>
                <w:szCs w:val="24"/>
              </w:rPr>
            </w:pPr>
            <w:r w:rsidRPr="00A643CE">
              <w:rPr>
                <w:sz w:val="24"/>
                <w:szCs w:val="24"/>
              </w:rPr>
              <w:t>https://nptel.ac.in/courses/126/103/126103017/</w:t>
            </w:r>
          </w:p>
          <w:p w:rsidR="00A643CE" w:rsidRPr="00656C0C" w:rsidRDefault="00A643CE" w:rsidP="0068491C">
            <w:pPr>
              <w:pStyle w:val="TableParagraph"/>
              <w:spacing w:line="276" w:lineRule="auto"/>
              <w:ind w:firstLine="146"/>
              <w:rPr>
                <w:sz w:val="24"/>
                <w:szCs w:val="24"/>
              </w:rPr>
            </w:pPr>
            <w:r w:rsidRPr="00656C0C">
              <w:rPr>
                <w:sz w:val="24"/>
                <w:szCs w:val="24"/>
              </w:rPr>
              <w:t>Agriculture Microbiology:</w:t>
            </w:r>
          </w:p>
          <w:p w:rsidR="00A643CE" w:rsidRPr="00656C0C" w:rsidRDefault="00A643CE" w:rsidP="0068491C">
            <w:pPr>
              <w:pStyle w:val="BodyText"/>
              <w:tabs>
                <w:tab w:val="left" w:pos="5910"/>
              </w:tabs>
              <w:ind w:right="95" w:firstLine="146"/>
              <w:rPr>
                <w:rStyle w:val="Hyperlink"/>
              </w:rPr>
            </w:pPr>
            <w:r w:rsidRPr="00A643CE">
              <w:t>https://www.youtube.com/watch?v=f7UXyVImZ_c</w:t>
            </w:r>
          </w:p>
          <w:p w:rsidR="00A643CE" w:rsidRPr="00FC4515" w:rsidRDefault="00A643CE" w:rsidP="0068491C">
            <w:pPr>
              <w:spacing w:after="0" w:line="240" w:lineRule="auto"/>
              <w:ind w:firstLine="146"/>
              <w:rPr>
                <w:rFonts w:ascii="Times New Roman" w:eastAsia="Times New Roman" w:hAnsi="Times New Roman" w:cs="Times New Roman"/>
                <w:sz w:val="24"/>
                <w:szCs w:val="24"/>
              </w:rPr>
            </w:pPr>
          </w:p>
        </w:tc>
      </w:tr>
      <w:tr w:rsidR="003B332F" w:rsidRPr="0095124B" w:rsidTr="002C3C00">
        <w:tblPrEx>
          <w:tblCellMar>
            <w:left w:w="108" w:type="dxa"/>
            <w:right w:w="108" w:type="dxa"/>
          </w:tblCellMar>
          <w:tblLook w:val="0400"/>
        </w:tblPrEx>
        <w:trPr>
          <w:trHeight w:val="1070"/>
        </w:trPr>
        <w:tc>
          <w:tcPr>
            <w:tcW w:w="1980" w:type="dxa"/>
          </w:tcPr>
          <w:p w:rsidR="003B332F" w:rsidRPr="0095124B" w:rsidRDefault="003B332F" w:rsidP="003B332F">
            <w:pPr>
              <w:pBdr>
                <w:top w:val="nil"/>
                <w:left w:val="nil"/>
                <w:bottom w:val="nil"/>
                <w:right w:val="nil"/>
                <w:between w:val="nil"/>
              </w:pBdr>
              <w:ind w:left="-30"/>
              <w:jc w:val="center"/>
              <w:rPr>
                <w:rFonts w:ascii="Times New Roman" w:eastAsia="Times New Roman" w:hAnsi="Times New Roman" w:cs="Times New Roman"/>
                <w:b/>
                <w:sz w:val="24"/>
                <w:szCs w:val="24"/>
              </w:rPr>
            </w:pPr>
            <w:r w:rsidRPr="0095124B">
              <w:rPr>
                <w:rFonts w:ascii="Times New Roman" w:eastAsia="Times New Roman" w:hAnsi="Times New Roman" w:cs="Times New Roman"/>
                <w:b/>
                <w:sz w:val="24"/>
                <w:szCs w:val="24"/>
              </w:rPr>
              <w:t>Recommended Texts</w:t>
            </w:r>
          </w:p>
        </w:tc>
        <w:tc>
          <w:tcPr>
            <w:tcW w:w="7290" w:type="dxa"/>
            <w:gridSpan w:val="2"/>
          </w:tcPr>
          <w:p w:rsidR="003B332F" w:rsidRPr="003B332F" w:rsidRDefault="003B332F">
            <w:pPr>
              <w:pStyle w:val="ListParagraph"/>
              <w:widowControl w:val="0"/>
              <w:numPr>
                <w:ilvl w:val="0"/>
                <w:numId w:val="41"/>
              </w:numPr>
              <w:autoSpaceDE w:val="0"/>
              <w:autoSpaceDN w:val="0"/>
              <w:spacing w:after="0" w:line="240" w:lineRule="auto"/>
              <w:ind w:left="288" w:right="783" w:hanging="284"/>
              <w:rPr>
                <w:rFonts w:ascii="Times New Roman" w:hAnsi="Times New Roman" w:cs="Times New Roman"/>
                <w:sz w:val="24"/>
                <w:szCs w:val="24"/>
              </w:rPr>
            </w:pPr>
            <w:r w:rsidRPr="003B332F">
              <w:rPr>
                <w:rFonts w:ascii="Times New Roman" w:hAnsi="Times New Roman" w:cs="Times New Roman"/>
                <w:sz w:val="24"/>
                <w:szCs w:val="24"/>
              </w:rPr>
              <w:t>Food Microbiology: An Introduction: 4</w:t>
            </w:r>
            <w:r w:rsidRPr="003B332F">
              <w:rPr>
                <w:rFonts w:ascii="Times New Roman" w:hAnsi="Times New Roman" w:cs="Times New Roman"/>
                <w:sz w:val="24"/>
                <w:szCs w:val="24"/>
                <w:vertAlign w:val="superscript"/>
              </w:rPr>
              <w:t>th</w:t>
            </w:r>
            <w:r w:rsidRPr="003B332F">
              <w:rPr>
                <w:rFonts w:ascii="Times New Roman" w:hAnsi="Times New Roman" w:cs="Times New Roman"/>
                <w:sz w:val="24"/>
                <w:szCs w:val="24"/>
              </w:rPr>
              <w:t xml:space="preserve"> edition,</w:t>
            </w:r>
            <w:r w:rsidRPr="003B332F">
              <w:rPr>
                <w:rFonts w:ascii="Times New Roman" w:hAnsi="Times New Roman" w:cs="Times New Roman"/>
                <w:b/>
                <w:sz w:val="24"/>
                <w:szCs w:val="24"/>
              </w:rPr>
              <w:t xml:space="preserve">Matthews KR, Kniel KE, Montville TJ; </w:t>
            </w:r>
            <w:r w:rsidRPr="003B332F">
              <w:rPr>
                <w:rFonts w:ascii="Times New Roman" w:hAnsi="Times New Roman" w:cs="Times New Roman"/>
                <w:sz w:val="24"/>
                <w:szCs w:val="24"/>
              </w:rPr>
              <w:t>American Society for Microbiology</w:t>
            </w:r>
          </w:p>
          <w:p w:rsidR="003B332F" w:rsidRPr="003B332F" w:rsidRDefault="003B332F">
            <w:pPr>
              <w:pStyle w:val="ListParagraph"/>
              <w:widowControl w:val="0"/>
              <w:numPr>
                <w:ilvl w:val="0"/>
                <w:numId w:val="41"/>
              </w:numPr>
              <w:autoSpaceDE w:val="0"/>
              <w:autoSpaceDN w:val="0"/>
              <w:spacing w:before="7" w:after="0" w:line="240" w:lineRule="auto"/>
              <w:ind w:left="288" w:right="139" w:hanging="284"/>
              <w:rPr>
                <w:rFonts w:ascii="Times New Roman" w:hAnsi="Times New Roman" w:cs="Times New Roman"/>
                <w:sz w:val="24"/>
                <w:szCs w:val="24"/>
              </w:rPr>
            </w:pPr>
            <w:r w:rsidRPr="003B332F">
              <w:rPr>
                <w:rFonts w:ascii="Times New Roman" w:hAnsi="Times New Roman" w:cs="Times New Roman"/>
                <w:sz w:val="24"/>
                <w:szCs w:val="24"/>
              </w:rPr>
              <w:t>Food, Fermentation and Micro-Organisms,2</w:t>
            </w:r>
            <w:r w:rsidRPr="003B332F">
              <w:rPr>
                <w:rFonts w:ascii="Times New Roman" w:hAnsi="Times New Roman" w:cs="Times New Roman"/>
                <w:sz w:val="24"/>
                <w:szCs w:val="24"/>
                <w:vertAlign w:val="superscript"/>
              </w:rPr>
              <w:t>nd</w:t>
            </w:r>
            <w:r w:rsidRPr="003B332F">
              <w:rPr>
                <w:rFonts w:ascii="Times New Roman" w:hAnsi="Times New Roman" w:cs="Times New Roman"/>
                <w:sz w:val="24"/>
                <w:szCs w:val="24"/>
              </w:rPr>
              <w:t xml:space="preserve"> edition, </w:t>
            </w:r>
            <w:r w:rsidRPr="003B332F">
              <w:rPr>
                <w:rFonts w:ascii="Times New Roman" w:hAnsi="Times New Roman" w:cs="Times New Roman"/>
                <w:b/>
                <w:sz w:val="24"/>
                <w:szCs w:val="24"/>
              </w:rPr>
              <w:t xml:space="preserve">Charles, BW; </w:t>
            </w:r>
            <w:r w:rsidRPr="003B332F">
              <w:rPr>
                <w:rFonts w:ascii="Times New Roman" w:hAnsi="Times New Roman" w:cs="Times New Roman"/>
                <w:sz w:val="24"/>
                <w:szCs w:val="24"/>
              </w:rPr>
              <w:t>Blackwell Science Ltd</w:t>
            </w:r>
          </w:p>
          <w:p w:rsidR="003B332F" w:rsidRPr="003B332F" w:rsidRDefault="003B332F">
            <w:pPr>
              <w:pStyle w:val="ListParagraph"/>
              <w:widowControl w:val="0"/>
              <w:numPr>
                <w:ilvl w:val="0"/>
                <w:numId w:val="41"/>
              </w:numPr>
              <w:autoSpaceDE w:val="0"/>
              <w:autoSpaceDN w:val="0"/>
              <w:spacing w:before="153" w:after="0" w:line="240" w:lineRule="auto"/>
              <w:ind w:left="288" w:right="142" w:hanging="284"/>
              <w:rPr>
                <w:rFonts w:ascii="Times New Roman" w:hAnsi="Times New Roman" w:cs="Times New Roman"/>
                <w:sz w:val="24"/>
                <w:szCs w:val="24"/>
              </w:rPr>
            </w:pPr>
            <w:r w:rsidRPr="003B332F">
              <w:rPr>
                <w:rFonts w:ascii="Times New Roman" w:hAnsi="Times New Roman" w:cs="Times New Roman"/>
                <w:sz w:val="24"/>
                <w:szCs w:val="24"/>
              </w:rPr>
              <w:t xml:space="preserve">Microbiology. 5th edition , </w:t>
            </w:r>
            <w:r w:rsidRPr="003B332F">
              <w:rPr>
                <w:rFonts w:ascii="Times New Roman" w:hAnsi="Times New Roman" w:cs="Times New Roman"/>
                <w:b/>
                <w:sz w:val="24"/>
                <w:szCs w:val="24"/>
              </w:rPr>
              <w:t>Pelczar MJ, Chan ECS and Krieg NR</w:t>
            </w:r>
            <w:r w:rsidRPr="003B332F">
              <w:rPr>
                <w:rFonts w:ascii="Times New Roman" w:hAnsi="Times New Roman" w:cs="Times New Roman"/>
                <w:sz w:val="24"/>
                <w:szCs w:val="24"/>
              </w:rPr>
              <w:t>; McGraw Hill Book</w:t>
            </w:r>
            <w:r w:rsidRPr="003B332F">
              <w:rPr>
                <w:rFonts w:ascii="Times New Roman" w:hAnsi="Times New Roman" w:cs="Times New Roman"/>
                <w:spacing w:val="-6"/>
                <w:sz w:val="24"/>
                <w:szCs w:val="24"/>
              </w:rPr>
              <w:t xml:space="preserve"> </w:t>
            </w:r>
            <w:r w:rsidRPr="003B332F">
              <w:rPr>
                <w:rFonts w:ascii="Times New Roman" w:hAnsi="Times New Roman" w:cs="Times New Roman"/>
                <w:sz w:val="24"/>
                <w:szCs w:val="24"/>
              </w:rPr>
              <w:t>Company.</w:t>
            </w:r>
          </w:p>
          <w:p w:rsidR="003B332F" w:rsidRPr="003B332F" w:rsidRDefault="003B332F">
            <w:pPr>
              <w:pStyle w:val="ListParagraph"/>
              <w:widowControl w:val="0"/>
              <w:numPr>
                <w:ilvl w:val="0"/>
                <w:numId w:val="41"/>
              </w:numPr>
              <w:autoSpaceDE w:val="0"/>
              <w:autoSpaceDN w:val="0"/>
              <w:spacing w:before="152" w:after="0" w:line="240" w:lineRule="auto"/>
              <w:ind w:left="288" w:right="137" w:hanging="284"/>
              <w:rPr>
                <w:rFonts w:ascii="Times New Roman" w:hAnsi="Times New Roman" w:cs="Times New Roman"/>
                <w:sz w:val="24"/>
                <w:szCs w:val="24"/>
              </w:rPr>
            </w:pPr>
            <w:r w:rsidRPr="003B332F">
              <w:rPr>
                <w:rFonts w:ascii="Times New Roman" w:hAnsi="Times New Roman" w:cs="Times New Roman"/>
                <w:sz w:val="24"/>
                <w:szCs w:val="24"/>
              </w:rPr>
              <w:t>Text book of Microbiology:11</w:t>
            </w:r>
            <w:r w:rsidRPr="003B332F">
              <w:rPr>
                <w:rFonts w:ascii="Times New Roman" w:hAnsi="Times New Roman" w:cs="Times New Roman"/>
                <w:sz w:val="24"/>
                <w:szCs w:val="24"/>
                <w:vertAlign w:val="superscript"/>
              </w:rPr>
              <w:t>th</w:t>
            </w:r>
            <w:r w:rsidRPr="003B332F">
              <w:rPr>
                <w:rFonts w:ascii="Times New Roman" w:hAnsi="Times New Roman" w:cs="Times New Roman"/>
                <w:sz w:val="24"/>
                <w:szCs w:val="24"/>
              </w:rPr>
              <w:t xml:space="preserve"> edition, </w:t>
            </w:r>
            <w:r w:rsidRPr="003B332F">
              <w:rPr>
                <w:rFonts w:ascii="Times New Roman" w:hAnsi="Times New Roman" w:cs="Times New Roman"/>
                <w:b/>
                <w:sz w:val="24"/>
                <w:szCs w:val="24"/>
              </w:rPr>
              <w:t xml:space="preserve">Ananthanarayanan R and Paniker CKJ; </w:t>
            </w:r>
            <w:r w:rsidRPr="003B332F">
              <w:rPr>
                <w:rFonts w:ascii="Times New Roman" w:hAnsi="Times New Roman" w:cs="Times New Roman"/>
                <w:sz w:val="24"/>
                <w:szCs w:val="24"/>
              </w:rPr>
              <w:t>Universities Press (India) Pvt.</w:t>
            </w:r>
            <w:r w:rsidRPr="003B332F">
              <w:rPr>
                <w:rFonts w:ascii="Times New Roman" w:hAnsi="Times New Roman" w:cs="Times New Roman"/>
                <w:spacing w:val="2"/>
                <w:sz w:val="24"/>
                <w:szCs w:val="24"/>
              </w:rPr>
              <w:t xml:space="preserve"> </w:t>
            </w:r>
            <w:r w:rsidRPr="003B332F">
              <w:rPr>
                <w:rFonts w:ascii="Times New Roman" w:hAnsi="Times New Roman" w:cs="Times New Roman"/>
                <w:sz w:val="24"/>
                <w:szCs w:val="24"/>
              </w:rPr>
              <w:t>Ltd.</w:t>
            </w:r>
          </w:p>
          <w:p w:rsidR="003B332F" w:rsidRDefault="003B332F">
            <w:pPr>
              <w:pStyle w:val="ListParagraph"/>
              <w:widowControl w:val="0"/>
              <w:numPr>
                <w:ilvl w:val="0"/>
                <w:numId w:val="41"/>
              </w:numPr>
              <w:tabs>
                <w:tab w:val="left" w:pos="1564"/>
                <w:tab w:val="left" w:pos="3138"/>
                <w:tab w:val="left" w:pos="3665"/>
                <w:tab w:val="left" w:pos="4603"/>
                <w:tab w:val="left" w:pos="5572"/>
                <w:tab w:val="left" w:pos="6191"/>
                <w:tab w:val="left" w:pos="6786"/>
                <w:tab w:val="left" w:pos="7918"/>
              </w:tabs>
              <w:autoSpaceDE w:val="0"/>
              <w:autoSpaceDN w:val="0"/>
              <w:spacing w:before="163" w:after="0" w:line="240" w:lineRule="auto"/>
              <w:ind w:left="288" w:right="132" w:hanging="284"/>
              <w:rPr>
                <w:rFonts w:ascii="Times New Roman" w:hAnsi="Times New Roman" w:cs="Times New Roman"/>
                <w:sz w:val="24"/>
                <w:szCs w:val="24"/>
              </w:rPr>
            </w:pPr>
            <w:r w:rsidRPr="003B332F">
              <w:rPr>
                <w:rFonts w:ascii="Times New Roman" w:hAnsi="Times New Roman" w:cs="Times New Roman"/>
                <w:sz w:val="24"/>
                <w:szCs w:val="24"/>
              </w:rPr>
              <w:t>Food</w:t>
            </w:r>
            <w:r>
              <w:rPr>
                <w:rFonts w:ascii="Times New Roman" w:hAnsi="Times New Roman" w:cs="Times New Roman"/>
                <w:sz w:val="24"/>
                <w:szCs w:val="24"/>
              </w:rPr>
              <w:t xml:space="preserve"> </w:t>
            </w:r>
            <w:r w:rsidRPr="003B332F">
              <w:rPr>
                <w:rFonts w:ascii="Times New Roman" w:hAnsi="Times New Roman" w:cs="Times New Roman"/>
                <w:sz w:val="24"/>
                <w:szCs w:val="24"/>
              </w:rPr>
              <w:t>Microbiology, 3rd</w:t>
            </w:r>
            <w:r w:rsidRPr="003B332F">
              <w:rPr>
                <w:rFonts w:ascii="Times New Roman" w:hAnsi="Times New Roman" w:cs="Times New Roman"/>
                <w:sz w:val="24"/>
                <w:szCs w:val="24"/>
              </w:rPr>
              <w:tab/>
              <w:t>edition,</w:t>
            </w:r>
            <w:r w:rsidRPr="003B332F">
              <w:rPr>
                <w:rFonts w:ascii="Times New Roman" w:hAnsi="Times New Roman" w:cs="Times New Roman"/>
                <w:sz w:val="24"/>
                <w:szCs w:val="24"/>
              </w:rPr>
              <w:tab/>
            </w:r>
            <w:r w:rsidRPr="003B332F">
              <w:rPr>
                <w:rFonts w:ascii="Times New Roman" w:hAnsi="Times New Roman" w:cs="Times New Roman"/>
                <w:b/>
                <w:sz w:val="24"/>
                <w:szCs w:val="24"/>
              </w:rPr>
              <w:t>Frazier</w:t>
            </w:r>
            <w:r w:rsidRPr="003B332F">
              <w:rPr>
                <w:rFonts w:ascii="Times New Roman" w:hAnsi="Times New Roman" w:cs="Times New Roman"/>
                <w:b/>
                <w:sz w:val="24"/>
                <w:szCs w:val="24"/>
              </w:rPr>
              <w:tab/>
              <w:t>WC</w:t>
            </w:r>
            <w:r w:rsidRPr="003B332F">
              <w:rPr>
                <w:rFonts w:ascii="Times New Roman" w:hAnsi="Times New Roman" w:cs="Times New Roman"/>
                <w:b/>
                <w:sz w:val="24"/>
                <w:szCs w:val="24"/>
              </w:rPr>
              <w:tab/>
              <w:t>and Westhoff</w:t>
            </w:r>
            <w:r>
              <w:rPr>
                <w:rFonts w:ascii="Times New Roman" w:hAnsi="Times New Roman" w:cs="Times New Roman"/>
                <w:b/>
                <w:sz w:val="24"/>
                <w:szCs w:val="24"/>
              </w:rPr>
              <w:t xml:space="preserve"> </w:t>
            </w:r>
            <w:r w:rsidRPr="003B332F">
              <w:rPr>
                <w:rFonts w:ascii="Times New Roman" w:hAnsi="Times New Roman" w:cs="Times New Roman"/>
                <w:b/>
                <w:sz w:val="24"/>
                <w:szCs w:val="24"/>
              </w:rPr>
              <w:t>DC;</w:t>
            </w:r>
            <w:r w:rsidRPr="003B332F">
              <w:rPr>
                <w:rFonts w:ascii="Times New Roman" w:hAnsi="Times New Roman" w:cs="Times New Roman"/>
                <w:sz w:val="24"/>
                <w:szCs w:val="24"/>
              </w:rPr>
              <w:t>Tata McGrawHill Publishing Company Ltd, New</w:t>
            </w:r>
            <w:r w:rsidRPr="003B332F">
              <w:rPr>
                <w:rFonts w:ascii="Times New Roman" w:hAnsi="Times New Roman" w:cs="Times New Roman"/>
                <w:spacing w:val="1"/>
                <w:sz w:val="24"/>
                <w:szCs w:val="24"/>
              </w:rPr>
              <w:t xml:space="preserve"> </w:t>
            </w:r>
            <w:r w:rsidRPr="003B332F">
              <w:rPr>
                <w:rFonts w:ascii="Times New Roman" w:hAnsi="Times New Roman" w:cs="Times New Roman"/>
                <w:sz w:val="24"/>
                <w:szCs w:val="24"/>
              </w:rPr>
              <w:t>Delhi</w:t>
            </w:r>
          </w:p>
          <w:p w:rsidR="003B332F" w:rsidRPr="00656C0C" w:rsidRDefault="003B332F">
            <w:pPr>
              <w:pStyle w:val="ListParagraph"/>
              <w:widowControl w:val="0"/>
              <w:numPr>
                <w:ilvl w:val="0"/>
                <w:numId w:val="41"/>
              </w:numPr>
              <w:tabs>
                <w:tab w:val="left" w:pos="1564"/>
                <w:tab w:val="left" w:pos="3138"/>
                <w:tab w:val="left" w:pos="3665"/>
                <w:tab w:val="left" w:pos="4603"/>
                <w:tab w:val="left" w:pos="5572"/>
                <w:tab w:val="left" w:pos="6191"/>
                <w:tab w:val="left" w:pos="6786"/>
                <w:tab w:val="left" w:pos="7918"/>
              </w:tabs>
              <w:autoSpaceDE w:val="0"/>
              <w:autoSpaceDN w:val="0"/>
              <w:spacing w:before="163" w:after="0" w:line="240" w:lineRule="auto"/>
              <w:ind w:left="288" w:right="132" w:hanging="284"/>
              <w:rPr>
                <w:sz w:val="24"/>
                <w:szCs w:val="24"/>
              </w:rPr>
            </w:pPr>
            <w:r>
              <w:rPr>
                <w:rFonts w:ascii="Times New Roman" w:hAnsi="Times New Roman" w:cs="Times New Roman"/>
                <w:sz w:val="24"/>
                <w:szCs w:val="24"/>
              </w:rPr>
              <w:t xml:space="preserve"> </w:t>
            </w:r>
            <w:r w:rsidRPr="003B332F">
              <w:rPr>
                <w:rFonts w:ascii="Times New Roman" w:hAnsi="Times New Roman" w:cs="Times New Roman"/>
                <w:sz w:val="24"/>
                <w:szCs w:val="24"/>
              </w:rPr>
              <w:t>New Methods of Food Preservation:1</w:t>
            </w:r>
            <w:r w:rsidRPr="003B332F">
              <w:rPr>
                <w:rFonts w:ascii="Times New Roman" w:hAnsi="Times New Roman" w:cs="Times New Roman"/>
                <w:sz w:val="24"/>
                <w:szCs w:val="24"/>
                <w:vertAlign w:val="superscript"/>
              </w:rPr>
              <w:t>st</w:t>
            </w:r>
            <w:r w:rsidRPr="003B332F">
              <w:rPr>
                <w:rFonts w:ascii="Times New Roman" w:hAnsi="Times New Roman" w:cs="Times New Roman"/>
                <w:sz w:val="24"/>
                <w:szCs w:val="24"/>
              </w:rPr>
              <w:t xml:space="preserve"> edition, </w:t>
            </w:r>
            <w:r w:rsidRPr="003B332F">
              <w:rPr>
                <w:rFonts w:ascii="Times New Roman" w:hAnsi="Times New Roman" w:cs="Times New Roman"/>
                <w:b/>
                <w:sz w:val="24"/>
                <w:szCs w:val="24"/>
              </w:rPr>
              <w:t>Gould GW</w:t>
            </w:r>
            <w:r w:rsidRPr="003B332F">
              <w:rPr>
                <w:rFonts w:ascii="Times New Roman" w:hAnsi="Times New Roman" w:cs="Times New Roman"/>
                <w:sz w:val="24"/>
                <w:szCs w:val="24"/>
              </w:rPr>
              <w:t>;</w:t>
            </w:r>
            <w:r w:rsidRPr="003B332F">
              <w:rPr>
                <w:rFonts w:ascii="Times New Roman" w:hAnsi="Times New Roman" w:cs="Times New Roman"/>
                <w:spacing w:val="-8"/>
                <w:sz w:val="24"/>
                <w:szCs w:val="24"/>
              </w:rPr>
              <w:t xml:space="preserve"> </w:t>
            </w:r>
            <w:r w:rsidRPr="003B332F">
              <w:rPr>
                <w:rFonts w:ascii="Times New Roman" w:hAnsi="Times New Roman" w:cs="Times New Roman"/>
                <w:sz w:val="24"/>
                <w:szCs w:val="24"/>
              </w:rPr>
              <w:t>Springer Manual of Industrial Microbiology and Biotechnology</w:t>
            </w:r>
            <w:r w:rsidRPr="003B332F">
              <w:rPr>
                <w:rFonts w:ascii="Times New Roman" w:hAnsi="Times New Roman" w:cs="Times New Roman"/>
                <w:b/>
                <w:sz w:val="24"/>
                <w:szCs w:val="24"/>
              </w:rPr>
              <w:t xml:space="preserve">: </w:t>
            </w:r>
            <w:r w:rsidRPr="003B332F">
              <w:rPr>
                <w:rFonts w:ascii="Times New Roman" w:hAnsi="Times New Roman" w:cs="Times New Roman"/>
                <w:sz w:val="24"/>
                <w:szCs w:val="24"/>
              </w:rPr>
              <w:t xml:space="preserve">3rd        edition, </w:t>
            </w:r>
            <w:r w:rsidRPr="003B332F">
              <w:rPr>
                <w:rFonts w:ascii="Times New Roman" w:hAnsi="Times New Roman" w:cs="Times New Roman"/>
                <w:b/>
                <w:sz w:val="24"/>
                <w:szCs w:val="24"/>
              </w:rPr>
              <w:t>Baltz</w:t>
            </w:r>
          </w:p>
        </w:tc>
      </w:tr>
    </w:tbl>
    <w:p w:rsidR="008E3049" w:rsidRDefault="008E3049" w:rsidP="001F530C">
      <w:pPr>
        <w:ind w:left="180"/>
        <w:rPr>
          <w:rFonts w:ascii="Times New Roman" w:eastAsia="Times New Roman" w:hAnsi="Times New Roman" w:cs="Times New Roman"/>
          <w:b/>
          <w:sz w:val="24"/>
          <w:szCs w:val="24"/>
          <w:lang w:bidi="ta-IN"/>
        </w:rPr>
      </w:pPr>
    </w:p>
    <w:p w:rsidR="009E51D5" w:rsidRDefault="009E51D5" w:rsidP="001F530C">
      <w:pPr>
        <w:ind w:left="180"/>
        <w:rPr>
          <w:rFonts w:ascii="Times New Roman" w:eastAsia="Times New Roman" w:hAnsi="Times New Roman" w:cs="Times New Roman"/>
          <w:b/>
          <w:sz w:val="24"/>
          <w:szCs w:val="24"/>
          <w:lang w:bidi="ta-IN"/>
        </w:rPr>
      </w:pPr>
    </w:p>
    <w:p w:rsidR="001F530C" w:rsidRDefault="001F530C" w:rsidP="001F530C">
      <w:pPr>
        <w:ind w:left="180"/>
        <w:rPr>
          <w:rFonts w:ascii="Times New Roman" w:eastAsia="Times New Roman" w:hAnsi="Times New Roman" w:cs="Times New Roman"/>
          <w:b/>
          <w:sz w:val="24"/>
          <w:szCs w:val="24"/>
          <w:lang w:bidi="ta-IN"/>
        </w:rPr>
      </w:pPr>
      <w:r w:rsidRPr="00483951">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1F530C" w:rsidRPr="000A4B47" w:rsidTr="00990206">
        <w:tc>
          <w:tcPr>
            <w:tcW w:w="1450"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lastRenderedPageBreak/>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1F530C" w:rsidRPr="000A4B47" w:rsidTr="00990206">
        <w:tc>
          <w:tcPr>
            <w:tcW w:w="1450"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1F530C" w:rsidRPr="000A4B47" w:rsidRDefault="001F530C" w:rsidP="001F530C">
            <w:pPr>
              <w:ind w:left="180"/>
              <w:jc w:val="center"/>
              <w:rPr>
                <w:rFonts w:ascii="Times New Roman" w:eastAsia="Times New Roman" w:hAnsi="Times New Roman" w:cs="Times New Roman"/>
                <w:sz w:val="24"/>
                <w:szCs w:val="24"/>
                <w:lang w:bidi="ta-IN"/>
              </w:rPr>
            </w:pPr>
          </w:p>
        </w:tc>
      </w:tr>
    </w:tbl>
    <w:p w:rsidR="001F530C" w:rsidRPr="00625B0A" w:rsidRDefault="001F530C" w:rsidP="001F530C">
      <w:pPr>
        <w:spacing w:after="200" w:line="276" w:lineRule="auto"/>
        <w:ind w:left="180"/>
        <w:rPr>
          <w:rFonts w:ascii="Times New Roman" w:eastAsiaTheme="minorEastAsia" w:hAnsi="Times New Roman" w:cs="Times New Roman"/>
          <w:b/>
          <w:bCs/>
          <w:sz w:val="24"/>
          <w:szCs w:val="24"/>
          <w:lang w:val="en-IN" w:eastAsia="en-IN"/>
        </w:rPr>
      </w:pPr>
      <w:r w:rsidRPr="00625B0A">
        <w:rPr>
          <w:rFonts w:ascii="Times New Roman" w:eastAsiaTheme="minorEastAsia" w:hAnsi="Times New Roman" w:cs="Times New Roman"/>
          <w:b/>
          <w:bCs/>
          <w:sz w:val="24"/>
          <w:szCs w:val="24"/>
          <w:lang w:val="en-IN" w:eastAsia="en-IN"/>
        </w:rPr>
        <w:t xml:space="preserve">Methods of assessment: </w:t>
      </w:r>
    </w:p>
    <w:p w:rsidR="001F530C" w:rsidRPr="00625B0A" w:rsidRDefault="001F530C" w:rsidP="001F530C">
      <w:pPr>
        <w:spacing w:after="200" w:line="276" w:lineRule="auto"/>
        <w:ind w:left="180"/>
        <w:rPr>
          <w:rFonts w:ascii="Times New Roman" w:eastAsiaTheme="minorEastAsia" w:hAnsi="Times New Roman" w:cs="Times New Roman"/>
          <w:b/>
          <w:bCs/>
          <w:sz w:val="24"/>
          <w:szCs w:val="24"/>
          <w:lang w:val="en-IN" w:eastAsia="en-IN"/>
        </w:rPr>
      </w:pPr>
      <w:r w:rsidRPr="00625B0A">
        <w:rPr>
          <w:rFonts w:ascii="Times New Roman" w:eastAsiaTheme="minorEastAsia" w:hAnsi="Times New Roman" w:cs="Times New Roman"/>
          <w:b/>
          <w:bCs/>
          <w:sz w:val="24"/>
          <w:szCs w:val="24"/>
          <w:lang w:val="en-IN" w:eastAsia="en-IN"/>
        </w:rPr>
        <w:t xml:space="preserve">Recall (K1) - </w:t>
      </w:r>
      <w:r w:rsidRPr="00625B0A">
        <w:rPr>
          <w:rFonts w:ascii="Times New Roman" w:eastAsiaTheme="minorEastAsia" w:hAnsi="Times New Roman" w:cs="Times New Roman"/>
          <w:sz w:val="24"/>
          <w:szCs w:val="24"/>
          <w:lang w:val="en-IN" w:eastAsia="en-IN"/>
        </w:rPr>
        <w:t>Simple definitions, MCQ, Recall steps, Concept definitions.</w:t>
      </w:r>
    </w:p>
    <w:p w:rsidR="001F530C" w:rsidRPr="00625B0A" w:rsidRDefault="001F530C" w:rsidP="001F530C">
      <w:pPr>
        <w:spacing w:after="200" w:line="276" w:lineRule="auto"/>
        <w:ind w:left="180"/>
        <w:rPr>
          <w:rFonts w:ascii="Times New Roman" w:eastAsiaTheme="minorEastAsia" w:hAnsi="Times New Roman" w:cs="Times New Roman"/>
          <w:sz w:val="24"/>
          <w:szCs w:val="24"/>
          <w:lang w:val="en-IN" w:eastAsia="en-IN"/>
        </w:rPr>
      </w:pPr>
      <w:r w:rsidRPr="00625B0A">
        <w:rPr>
          <w:rFonts w:ascii="Times New Roman" w:eastAsiaTheme="minorEastAsia" w:hAnsi="Times New Roman" w:cs="Times New Roman"/>
          <w:b/>
          <w:bCs/>
          <w:sz w:val="24"/>
          <w:szCs w:val="24"/>
          <w:lang w:val="en-IN" w:eastAsia="en-IN"/>
        </w:rPr>
        <w:t xml:space="preserve">Understand/ Comprehend (K2) - </w:t>
      </w:r>
      <w:r w:rsidRPr="00625B0A">
        <w:rPr>
          <w:rFonts w:ascii="Times New Roman" w:eastAsiaTheme="minorEastAsia" w:hAnsi="Times New Roman" w:cs="Times New Roman"/>
          <w:sz w:val="24"/>
          <w:szCs w:val="24"/>
          <w:lang w:val="en-IN" w:eastAsia="en-IN"/>
        </w:rPr>
        <w:t>MCQ, True/False, Short essays, Concept explanations, Short summary or overview.</w:t>
      </w:r>
    </w:p>
    <w:p w:rsidR="001F530C" w:rsidRPr="00625B0A" w:rsidRDefault="001F530C" w:rsidP="001F530C">
      <w:pPr>
        <w:spacing w:after="200" w:line="276" w:lineRule="auto"/>
        <w:ind w:left="180"/>
        <w:rPr>
          <w:rFonts w:ascii="Times New Roman" w:eastAsiaTheme="minorEastAsia" w:hAnsi="Times New Roman" w:cs="Times New Roman"/>
          <w:sz w:val="24"/>
          <w:szCs w:val="24"/>
          <w:lang w:val="en-IN" w:eastAsia="en-IN"/>
        </w:rPr>
      </w:pPr>
      <w:r w:rsidRPr="00625B0A">
        <w:rPr>
          <w:rFonts w:ascii="Times New Roman" w:eastAsiaTheme="minorEastAsia" w:hAnsi="Times New Roman" w:cs="Times New Roman"/>
          <w:b/>
          <w:bCs/>
          <w:sz w:val="24"/>
          <w:szCs w:val="24"/>
          <w:lang w:val="en-IN" w:eastAsia="en-IN"/>
        </w:rPr>
        <w:t xml:space="preserve">Application (K3) - </w:t>
      </w:r>
      <w:r w:rsidRPr="00625B0A">
        <w:rPr>
          <w:rFonts w:ascii="Times New Roman" w:eastAsiaTheme="minorEastAsia" w:hAnsi="Times New Roman" w:cs="Times New Roman"/>
          <w:sz w:val="24"/>
          <w:szCs w:val="24"/>
          <w:lang w:val="en-IN" w:eastAsia="en-IN"/>
        </w:rPr>
        <w:t>Suggest idea/concept with examples,  Solve problems, Observe, Explain.</w:t>
      </w:r>
    </w:p>
    <w:p w:rsidR="001F530C" w:rsidRPr="00625B0A" w:rsidRDefault="001F530C" w:rsidP="001F530C">
      <w:pPr>
        <w:spacing w:after="200" w:line="276" w:lineRule="auto"/>
        <w:ind w:left="180"/>
        <w:rPr>
          <w:rFonts w:ascii="Times New Roman" w:eastAsiaTheme="minorEastAsia" w:hAnsi="Times New Roman" w:cs="Times New Roman"/>
          <w:sz w:val="24"/>
          <w:szCs w:val="24"/>
          <w:lang w:val="en-IN" w:eastAsia="en-IN"/>
        </w:rPr>
      </w:pPr>
      <w:r w:rsidRPr="00625B0A">
        <w:rPr>
          <w:rFonts w:ascii="Times New Roman" w:eastAsiaTheme="minorEastAsia" w:hAnsi="Times New Roman" w:cs="Times New Roman"/>
          <w:b/>
          <w:bCs/>
          <w:sz w:val="24"/>
          <w:szCs w:val="24"/>
          <w:lang w:val="en-IN" w:eastAsia="en-IN"/>
        </w:rPr>
        <w:t>Analyse (K4)-</w:t>
      </w:r>
      <w:r w:rsidRPr="00625B0A">
        <w:rPr>
          <w:rFonts w:ascii="Times New Roman" w:eastAsiaTheme="minorEastAsia" w:hAnsi="Times New Roman" w:cs="Times New Roman"/>
          <w:sz w:val="24"/>
          <w:szCs w:val="24"/>
          <w:lang w:val="en-IN" w:eastAsia="en-IN"/>
        </w:rPr>
        <w:t xml:space="preserve"> Problem-solving questions, Finish a procedure in many steps, Differentiate between various ideas</w:t>
      </w:r>
    </w:p>
    <w:p w:rsidR="001F530C" w:rsidRPr="00625B0A" w:rsidRDefault="001F530C" w:rsidP="001F530C">
      <w:pPr>
        <w:spacing w:after="200" w:line="276" w:lineRule="auto"/>
        <w:ind w:left="180"/>
        <w:rPr>
          <w:rFonts w:ascii="Times New Roman" w:eastAsiaTheme="minorEastAsia" w:hAnsi="Times New Roman" w:cs="Times New Roman"/>
          <w:sz w:val="24"/>
          <w:szCs w:val="24"/>
          <w:lang w:val="en-IN" w:eastAsia="en-IN"/>
        </w:rPr>
      </w:pPr>
      <w:r w:rsidRPr="00625B0A">
        <w:rPr>
          <w:rFonts w:ascii="Times New Roman" w:eastAsiaTheme="minorEastAsia" w:hAnsi="Times New Roman" w:cs="Times New Roman"/>
          <w:b/>
          <w:bCs/>
          <w:sz w:val="24"/>
          <w:szCs w:val="24"/>
          <w:lang w:val="en-IN" w:eastAsia="en-IN"/>
        </w:rPr>
        <w:t xml:space="preserve">Evaluate (K5) - </w:t>
      </w:r>
      <w:r w:rsidRPr="00625B0A">
        <w:rPr>
          <w:rFonts w:ascii="Times New Roman" w:eastAsiaTheme="minorEastAsia" w:hAnsi="Times New Roman" w:cs="Times New Roman"/>
          <w:sz w:val="24"/>
          <w:szCs w:val="24"/>
          <w:lang w:val="en-IN" w:eastAsia="en-IN"/>
        </w:rPr>
        <w:t>Longer essay/ Evaluation essay, Critique or justify with pros and cons.</w:t>
      </w:r>
    </w:p>
    <w:p w:rsidR="001F530C" w:rsidRDefault="001F530C" w:rsidP="001F530C">
      <w:pPr>
        <w:spacing w:after="200" w:line="276" w:lineRule="auto"/>
        <w:ind w:left="180"/>
        <w:rPr>
          <w:rFonts w:ascii="Times New Roman" w:eastAsia="Times New Roman" w:hAnsi="Times New Roman" w:cs="Times New Roman"/>
          <w:b/>
          <w:sz w:val="24"/>
          <w:szCs w:val="24"/>
          <w:lang w:bidi="ta-IN"/>
        </w:rPr>
      </w:pPr>
      <w:r w:rsidRPr="00625B0A">
        <w:rPr>
          <w:rFonts w:ascii="Times New Roman" w:eastAsiaTheme="minorEastAsia" w:hAnsi="Times New Roman" w:cs="Times New Roman"/>
          <w:b/>
          <w:bCs/>
          <w:sz w:val="24"/>
          <w:szCs w:val="24"/>
          <w:lang w:val="en-IN" w:eastAsia="en-IN"/>
        </w:rPr>
        <w:t>Create (K6)-</w:t>
      </w:r>
      <w:r w:rsidRPr="00625B0A">
        <w:rPr>
          <w:rFonts w:ascii="Times New Roman" w:eastAsiaTheme="minorEastAsia" w:hAnsi="Times New Roman" w:cs="Times New Roman"/>
          <w:sz w:val="24"/>
          <w:szCs w:val="24"/>
          <w:lang w:val="en-IN" w:eastAsia="en-IN"/>
        </w:rPr>
        <w:t xml:space="preserve"> Check knowledge in specific or offbeat situations, Discussion.</w:t>
      </w:r>
    </w:p>
    <w:p w:rsidR="001F530C" w:rsidRPr="00B36871" w:rsidRDefault="001F530C" w:rsidP="001F530C">
      <w:pPr>
        <w:ind w:left="180"/>
        <w:rPr>
          <w:rFonts w:ascii="Times New Roman" w:eastAsia="Times New Roman" w:hAnsi="Times New Roman" w:cs="Times New Roman"/>
          <w:b/>
          <w:sz w:val="24"/>
          <w:szCs w:val="24"/>
          <w:lang w:bidi="ta-IN"/>
        </w:rPr>
      </w:pPr>
      <w:r w:rsidRPr="00B36871">
        <w:rPr>
          <w:rFonts w:ascii="Times New Roman" w:eastAsia="Times New Roman" w:hAnsi="Times New Roman" w:cs="Times New Roman"/>
          <w:b/>
          <w:sz w:val="24"/>
          <w:szCs w:val="24"/>
          <w:lang w:bidi="ta-IN"/>
        </w:rPr>
        <w:t>Mapping with Programme Outcomes:</w:t>
      </w:r>
    </w:p>
    <w:tbl>
      <w:tblPr>
        <w:tblStyle w:val="TableGrid"/>
        <w:tblW w:w="0" w:type="auto"/>
        <w:tblLayout w:type="fixed"/>
        <w:tblLook w:val="0400"/>
      </w:tblPr>
      <w:tblGrid>
        <w:gridCol w:w="864"/>
        <w:gridCol w:w="838"/>
        <w:gridCol w:w="830"/>
        <w:gridCol w:w="831"/>
        <w:gridCol w:w="831"/>
        <w:gridCol w:w="831"/>
        <w:gridCol w:w="831"/>
        <w:gridCol w:w="831"/>
        <w:gridCol w:w="831"/>
        <w:gridCol w:w="831"/>
        <w:gridCol w:w="967"/>
      </w:tblGrid>
      <w:tr w:rsidR="00E24F9D" w:rsidRPr="001F530C" w:rsidTr="001F530C">
        <w:trPr>
          <w:trHeight w:val="596"/>
        </w:trPr>
        <w:tc>
          <w:tcPr>
            <w:tcW w:w="864" w:type="dxa"/>
            <w:vAlign w:val="center"/>
          </w:tcPr>
          <w:p w:rsidR="00E24F9D" w:rsidRPr="001F530C" w:rsidRDefault="00E24F9D" w:rsidP="001F530C">
            <w:pPr>
              <w:jc w:val="center"/>
              <w:rPr>
                <w:rFonts w:ascii="Times New Roman" w:eastAsia="Times New Roman" w:hAnsi="Times New Roman"/>
                <w:b/>
                <w:sz w:val="24"/>
                <w:szCs w:val="24"/>
              </w:rPr>
            </w:pPr>
          </w:p>
        </w:tc>
        <w:tc>
          <w:tcPr>
            <w:tcW w:w="838"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1</w:t>
            </w:r>
          </w:p>
        </w:tc>
        <w:tc>
          <w:tcPr>
            <w:tcW w:w="830"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2</w:t>
            </w:r>
          </w:p>
        </w:tc>
        <w:tc>
          <w:tcPr>
            <w:tcW w:w="831"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3</w:t>
            </w:r>
          </w:p>
        </w:tc>
        <w:tc>
          <w:tcPr>
            <w:tcW w:w="831"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4</w:t>
            </w:r>
          </w:p>
        </w:tc>
        <w:tc>
          <w:tcPr>
            <w:tcW w:w="831"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5</w:t>
            </w:r>
          </w:p>
        </w:tc>
        <w:tc>
          <w:tcPr>
            <w:tcW w:w="831"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6</w:t>
            </w:r>
          </w:p>
        </w:tc>
        <w:tc>
          <w:tcPr>
            <w:tcW w:w="831"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7</w:t>
            </w:r>
          </w:p>
        </w:tc>
        <w:tc>
          <w:tcPr>
            <w:tcW w:w="831"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8</w:t>
            </w:r>
          </w:p>
        </w:tc>
        <w:tc>
          <w:tcPr>
            <w:tcW w:w="831"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9</w:t>
            </w:r>
          </w:p>
        </w:tc>
        <w:tc>
          <w:tcPr>
            <w:tcW w:w="967"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PO 10</w:t>
            </w:r>
          </w:p>
        </w:tc>
      </w:tr>
      <w:tr w:rsidR="00E24F9D" w:rsidRPr="001F530C" w:rsidTr="001F530C">
        <w:trPr>
          <w:trHeight w:val="483"/>
        </w:trPr>
        <w:tc>
          <w:tcPr>
            <w:tcW w:w="864"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CO 1</w:t>
            </w:r>
          </w:p>
        </w:tc>
        <w:tc>
          <w:tcPr>
            <w:tcW w:w="838"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0"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967"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r>
      <w:tr w:rsidR="00E24F9D" w:rsidRPr="001F530C" w:rsidTr="001F530C">
        <w:trPr>
          <w:trHeight w:val="483"/>
        </w:trPr>
        <w:tc>
          <w:tcPr>
            <w:tcW w:w="864"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CO 2</w:t>
            </w:r>
          </w:p>
        </w:tc>
        <w:tc>
          <w:tcPr>
            <w:tcW w:w="838"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0"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967"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r>
      <w:tr w:rsidR="00E24F9D" w:rsidRPr="001F530C" w:rsidTr="001F530C">
        <w:trPr>
          <w:trHeight w:val="483"/>
        </w:trPr>
        <w:tc>
          <w:tcPr>
            <w:tcW w:w="864"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CO 3</w:t>
            </w:r>
          </w:p>
        </w:tc>
        <w:tc>
          <w:tcPr>
            <w:tcW w:w="838"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0"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L</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967"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r>
      <w:tr w:rsidR="00E24F9D" w:rsidRPr="001F530C" w:rsidTr="001F530C">
        <w:trPr>
          <w:trHeight w:val="483"/>
        </w:trPr>
        <w:tc>
          <w:tcPr>
            <w:tcW w:w="864"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CO 4</w:t>
            </w:r>
          </w:p>
        </w:tc>
        <w:tc>
          <w:tcPr>
            <w:tcW w:w="838"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0"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L</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967"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r>
      <w:tr w:rsidR="00E24F9D" w:rsidRPr="00F401F7" w:rsidTr="001F530C">
        <w:trPr>
          <w:trHeight w:val="504"/>
        </w:trPr>
        <w:tc>
          <w:tcPr>
            <w:tcW w:w="864" w:type="dxa"/>
            <w:vAlign w:val="center"/>
          </w:tcPr>
          <w:p w:rsidR="00E24F9D" w:rsidRPr="001F530C" w:rsidRDefault="00E24F9D" w:rsidP="001F530C">
            <w:pPr>
              <w:jc w:val="center"/>
              <w:rPr>
                <w:rFonts w:ascii="Times New Roman" w:eastAsia="Times New Roman" w:hAnsi="Times New Roman"/>
                <w:b/>
                <w:sz w:val="24"/>
                <w:szCs w:val="24"/>
              </w:rPr>
            </w:pPr>
            <w:r w:rsidRPr="001F530C">
              <w:rPr>
                <w:rFonts w:ascii="Times New Roman" w:eastAsia="Times New Roman" w:hAnsi="Times New Roman"/>
                <w:b/>
                <w:sz w:val="24"/>
                <w:szCs w:val="24"/>
              </w:rPr>
              <w:t>CO 5</w:t>
            </w:r>
          </w:p>
        </w:tc>
        <w:tc>
          <w:tcPr>
            <w:tcW w:w="838"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0"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M</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831"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c>
          <w:tcPr>
            <w:tcW w:w="967" w:type="dxa"/>
            <w:vAlign w:val="center"/>
          </w:tcPr>
          <w:p w:rsidR="00E24F9D" w:rsidRPr="001F530C" w:rsidRDefault="00E24F9D" w:rsidP="001F530C">
            <w:pPr>
              <w:jc w:val="center"/>
              <w:rPr>
                <w:rFonts w:ascii="Times New Roman" w:eastAsia="Times New Roman" w:hAnsi="Times New Roman"/>
                <w:sz w:val="24"/>
                <w:szCs w:val="24"/>
              </w:rPr>
            </w:pPr>
            <w:r w:rsidRPr="001F530C">
              <w:rPr>
                <w:rFonts w:ascii="Times New Roman" w:eastAsia="Times New Roman" w:hAnsi="Times New Roman"/>
                <w:sz w:val="24"/>
                <w:szCs w:val="24"/>
              </w:rPr>
              <w:t>S</w:t>
            </w:r>
          </w:p>
        </w:tc>
      </w:tr>
    </w:tbl>
    <w:p w:rsidR="00AF1510" w:rsidRDefault="00AF1510" w:rsidP="00AF15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Pr>
          <w:rFonts w:ascii="Times New Roman" w:eastAsia="Times New Roman" w:hAnsi="Times New Roman" w:cs="Times New Roman"/>
          <w:b/>
          <w:sz w:val="24"/>
          <w:szCs w:val="24"/>
        </w:rPr>
        <w:tab/>
        <w:t>M-Medium</w:t>
      </w:r>
      <w:r>
        <w:rPr>
          <w:rFonts w:ascii="Times New Roman" w:eastAsia="Times New Roman" w:hAnsi="Times New Roman" w:cs="Times New Roman"/>
          <w:b/>
          <w:sz w:val="24"/>
          <w:szCs w:val="24"/>
        </w:rPr>
        <w:tab/>
        <w:t>L-Low</w:t>
      </w:r>
    </w:p>
    <w:p w:rsidR="00E24F9D" w:rsidRDefault="00E24F9D"/>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5"/>
        <w:gridCol w:w="21"/>
        <w:gridCol w:w="7285"/>
      </w:tblGrid>
      <w:tr w:rsidR="002C163B" w:rsidRPr="00043BEE" w:rsidTr="006B5D3A">
        <w:trPr>
          <w:trHeight w:val="518"/>
        </w:trPr>
        <w:tc>
          <w:tcPr>
            <w:tcW w:w="2066" w:type="dxa"/>
            <w:gridSpan w:val="2"/>
          </w:tcPr>
          <w:p w:rsidR="002C163B" w:rsidRPr="00043BEE" w:rsidRDefault="002C163B" w:rsidP="00990206">
            <w:pPr>
              <w:pStyle w:val="TableParagraph"/>
              <w:spacing w:line="275" w:lineRule="exact"/>
              <w:ind w:left="99" w:right="95"/>
              <w:jc w:val="center"/>
              <w:rPr>
                <w:b/>
                <w:sz w:val="24"/>
                <w:szCs w:val="24"/>
              </w:rPr>
            </w:pPr>
            <w:r w:rsidRPr="00043BEE">
              <w:rPr>
                <w:b/>
                <w:sz w:val="24"/>
                <w:szCs w:val="24"/>
              </w:rPr>
              <w:t xml:space="preserve">Course </w:t>
            </w:r>
          </w:p>
        </w:tc>
        <w:tc>
          <w:tcPr>
            <w:tcW w:w="7285" w:type="dxa"/>
            <w:vAlign w:val="center"/>
          </w:tcPr>
          <w:p w:rsidR="002C163B" w:rsidRPr="00D465F6" w:rsidRDefault="00EE052F" w:rsidP="00611DAE">
            <w:pPr>
              <w:pStyle w:val="TableParagraph"/>
              <w:spacing w:line="275" w:lineRule="exact"/>
              <w:ind w:left="2455" w:right="2450"/>
              <w:jc w:val="center"/>
              <w:rPr>
                <w:b/>
                <w:bCs/>
                <w:sz w:val="24"/>
                <w:szCs w:val="24"/>
              </w:rPr>
            </w:pPr>
            <w:r w:rsidRPr="00D465F6">
              <w:rPr>
                <w:b/>
                <w:bCs/>
                <w:sz w:val="24"/>
                <w:szCs w:val="24"/>
              </w:rPr>
              <w:t>CORE PAPER –X</w:t>
            </w:r>
          </w:p>
        </w:tc>
      </w:tr>
      <w:tr w:rsidR="002C163B" w:rsidRPr="00043BEE" w:rsidTr="006B5D3A">
        <w:trPr>
          <w:trHeight w:val="834"/>
        </w:trPr>
        <w:tc>
          <w:tcPr>
            <w:tcW w:w="2066" w:type="dxa"/>
            <w:gridSpan w:val="2"/>
          </w:tcPr>
          <w:p w:rsidR="002C163B" w:rsidRPr="00043BEE" w:rsidRDefault="002C163B" w:rsidP="00990206">
            <w:pPr>
              <w:pStyle w:val="TableParagraph"/>
              <w:spacing w:line="276" w:lineRule="auto"/>
              <w:ind w:left="623" w:right="445" w:hanging="152"/>
              <w:rPr>
                <w:b/>
                <w:sz w:val="24"/>
                <w:szCs w:val="24"/>
              </w:rPr>
            </w:pPr>
            <w:r w:rsidRPr="00043BEE">
              <w:rPr>
                <w:b/>
                <w:sz w:val="24"/>
                <w:szCs w:val="24"/>
              </w:rPr>
              <w:t>Title of the Course:</w:t>
            </w:r>
          </w:p>
        </w:tc>
        <w:tc>
          <w:tcPr>
            <w:tcW w:w="7285" w:type="dxa"/>
            <w:vAlign w:val="center"/>
          </w:tcPr>
          <w:p w:rsidR="002C163B" w:rsidRDefault="002C163B" w:rsidP="00611DAE">
            <w:pPr>
              <w:pStyle w:val="TableParagraph"/>
              <w:spacing w:line="275" w:lineRule="exact"/>
              <w:ind w:left="1605" w:right="1456"/>
              <w:jc w:val="center"/>
              <w:rPr>
                <w:b/>
                <w:sz w:val="24"/>
                <w:szCs w:val="24"/>
              </w:rPr>
            </w:pPr>
          </w:p>
          <w:p w:rsidR="002C163B" w:rsidRPr="00043BEE" w:rsidRDefault="002C163B" w:rsidP="00611DAE">
            <w:pPr>
              <w:pStyle w:val="TableParagraph"/>
              <w:spacing w:line="275" w:lineRule="exact"/>
              <w:ind w:left="1605" w:right="1456"/>
              <w:jc w:val="center"/>
              <w:rPr>
                <w:b/>
                <w:sz w:val="24"/>
                <w:szCs w:val="24"/>
              </w:rPr>
            </w:pPr>
            <w:r w:rsidRPr="002C163B">
              <w:rPr>
                <w:b/>
                <w:sz w:val="24"/>
                <w:szCs w:val="24"/>
              </w:rPr>
              <w:t>MOLECULAR BIOLOGY</w:t>
            </w:r>
          </w:p>
        </w:tc>
      </w:tr>
      <w:tr w:rsidR="002C163B" w:rsidRPr="00043BEE" w:rsidTr="006B5D3A">
        <w:trPr>
          <w:trHeight w:val="515"/>
        </w:trPr>
        <w:tc>
          <w:tcPr>
            <w:tcW w:w="2066" w:type="dxa"/>
            <w:gridSpan w:val="2"/>
          </w:tcPr>
          <w:p w:rsidR="002C163B" w:rsidRPr="00043BEE" w:rsidRDefault="002C163B" w:rsidP="00990206">
            <w:pPr>
              <w:pStyle w:val="TableParagraph"/>
              <w:spacing w:line="275" w:lineRule="exact"/>
              <w:ind w:left="100" w:right="95"/>
              <w:jc w:val="center"/>
              <w:rPr>
                <w:b/>
                <w:sz w:val="24"/>
                <w:szCs w:val="24"/>
              </w:rPr>
            </w:pPr>
            <w:r w:rsidRPr="00043BEE">
              <w:rPr>
                <w:b/>
                <w:sz w:val="24"/>
                <w:szCs w:val="24"/>
              </w:rPr>
              <w:t>Credits:</w:t>
            </w:r>
          </w:p>
        </w:tc>
        <w:tc>
          <w:tcPr>
            <w:tcW w:w="7285" w:type="dxa"/>
            <w:vAlign w:val="center"/>
          </w:tcPr>
          <w:p w:rsidR="002C163B" w:rsidRPr="00043BEE" w:rsidRDefault="002C163B" w:rsidP="00611DAE">
            <w:pPr>
              <w:pStyle w:val="TableParagraph"/>
              <w:spacing w:line="275" w:lineRule="exact"/>
              <w:ind w:left="4"/>
              <w:jc w:val="center"/>
              <w:rPr>
                <w:sz w:val="24"/>
                <w:szCs w:val="24"/>
              </w:rPr>
            </w:pPr>
            <w:r w:rsidRPr="00043BEE">
              <w:rPr>
                <w:sz w:val="24"/>
                <w:szCs w:val="24"/>
              </w:rPr>
              <w:t>4</w:t>
            </w:r>
          </w:p>
        </w:tc>
      </w:tr>
      <w:tr w:rsidR="002C163B" w:rsidRPr="00043BEE" w:rsidTr="006B5D3A">
        <w:trPr>
          <w:trHeight w:val="710"/>
        </w:trPr>
        <w:tc>
          <w:tcPr>
            <w:tcW w:w="2066" w:type="dxa"/>
            <w:gridSpan w:val="2"/>
          </w:tcPr>
          <w:p w:rsidR="002C163B" w:rsidRPr="00043BEE" w:rsidRDefault="002C163B" w:rsidP="00990206">
            <w:pPr>
              <w:pStyle w:val="TableParagraph"/>
              <w:spacing w:before="1" w:line="276" w:lineRule="auto"/>
              <w:ind w:left="803" w:right="160" w:hanging="620"/>
              <w:rPr>
                <w:b/>
                <w:sz w:val="24"/>
                <w:szCs w:val="24"/>
              </w:rPr>
            </w:pPr>
            <w:r w:rsidRPr="00043BEE">
              <w:rPr>
                <w:b/>
                <w:sz w:val="24"/>
                <w:szCs w:val="24"/>
              </w:rPr>
              <w:t>Pre-requisites, if any:</w:t>
            </w:r>
          </w:p>
        </w:tc>
        <w:tc>
          <w:tcPr>
            <w:tcW w:w="7285" w:type="dxa"/>
          </w:tcPr>
          <w:p w:rsidR="002C163B" w:rsidRPr="00043BEE" w:rsidRDefault="002C163B" w:rsidP="00990206">
            <w:pPr>
              <w:pStyle w:val="TableParagraph"/>
              <w:spacing w:before="1" w:line="276" w:lineRule="auto"/>
              <w:ind w:left="105" w:right="102"/>
              <w:jc w:val="both"/>
              <w:rPr>
                <w:sz w:val="24"/>
                <w:szCs w:val="24"/>
              </w:rPr>
            </w:pPr>
            <w:r w:rsidRPr="002C163B">
              <w:rPr>
                <w:sz w:val="24"/>
                <w:szCs w:val="24"/>
              </w:rPr>
              <w:t>Knowledge of the basics of genetics, cell biology and  molecular biology.</w:t>
            </w:r>
          </w:p>
        </w:tc>
      </w:tr>
      <w:tr w:rsidR="002C163B" w:rsidRPr="00043BEE" w:rsidTr="008E3049">
        <w:trPr>
          <w:trHeight w:val="3950"/>
        </w:trPr>
        <w:tc>
          <w:tcPr>
            <w:tcW w:w="2066" w:type="dxa"/>
            <w:gridSpan w:val="2"/>
          </w:tcPr>
          <w:p w:rsidR="002C163B" w:rsidRPr="00043BEE" w:rsidRDefault="002C163B" w:rsidP="00990206">
            <w:pPr>
              <w:pStyle w:val="TableParagraph"/>
              <w:spacing w:line="278" w:lineRule="auto"/>
              <w:ind w:left="491" w:right="465" w:firstLine="172"/>
              <w:rPr>
                <w:b/>
                <w:sz w:val="24"/>
                <w:szCs w:val="24"/>
              </w:rPr>
            </w:pPr>
            <w:r w:rsidRPr="00043BEE">
              <w:rPr>
                <w:b/>
                <w:sz w:val="24"/>
                <w:szCs w:val="24"/>
              </w:rPr>
              <w:lastRenderedPageBreak/>
              <w:t>Course Objectives</w:t>
            </w:r>
          </w:p>
        </w:tc>
        <w:tc>
          <w:tcPr>
            <w:tcW w:w="7285" w:type="dxa"/>
          </w:tcPr>
          <w:p w:rsidR="002C163B" w:rsidRPr="002C163B" w:rsidRDefault="002C163B">
            <w:pPr>
              <w:pStyle w:val="TableParagraph"/>
              <w:numPr>
                <w:ilvl w:val="0"/>
                <w:numId w:val="15"/>
              </w:numPr>
              <w:tabs>
                <w:tab w:val="left" w:pos="795"/>
              </w:tabs>
              <w:spacing w:line="276" w:lineRule="auto"/>
              <w:ind w:left="345" w:right="273" w:hanging="270"/>
              <w:jc w:val="both"/>
              <w:rPr>
                <w:sz w:val="24"/>
                <w:szCs w:val="24"/>
              </w:rPr>
            </w:pPr>
            <w:r w:rsidRPr="002C163B">
              <w:rPr>
                <w:sz w:val="24"/>
                <w:szCs w:val="24"/>
              </w:rPr>
              <w:t>To introduce the students to the process of inheritance, concepts of genes, genome, chromatin and chromosomes.</w:t>
            </w:r>
          </w:p>
          <w:p w:rsidR="002C163B" w:rsidRPr="002C163B" w:rsidRDefault="002C163B">
            <w:pPr>
              <w:pStyle w:val="TableParagraph"/>
              <w:numPr>
                <w:ilvl w:val="0"/>
                <w:numId w:val="15"/>
              </w:numPr>
              <w:tabs>
                <w:tab w:val="left" w:pos="795"/>
              </w:tabs>
              <w:spacing w:line="276" w:lineRule="auto"/>
              <w:ind w:left="345" w:right="273" w:hanging="270"/>
              <w:jc w:val="both"/>
              <w:rPr>
                <w:sz w:val="24"/>
                <w:szCs w:val="24"/>
              </w:rPr>
            </w:pPr>
            <w:r w:rsidRPr="002C163B">
              <w:rPr>
                <w:sz w:val="24"/>
                <w:szCs w:val="24"/>
              </w:rPr>
              <w:t xml:space="preserve">To impart a thorough understanding of the key events of molecular biology, including the mechanisms of DNA replication, transcription and translation along with DNA repair mechanisms. </w:t>
            </w:r>
          </w:p>
          <w:p w:rsidR="002C163B" w:rsidRPr="002C163B" w:rsidRDefault="002C163B">
            <w:pPr>
              <w:pStyle w:val="TableParagraph"/>
              <w:numPr>
                <w:ilvl w:val="0"/>
                <w:numId w:val="15"/>
              </w:numPr>
              <w:tabs>
                <w:tab w:val="left" w:pos="795"/>
              </w:tabs>
              <w:spacing w:line="276" w:lineRule="auto"/>
              <w:ind w:left="345" w:right="273" w:hanging="270"/>
              <w:jc w:val="both"/>
              <w:rPr>
                <w:sz w:val="24"/>
                <w:szCs w:val="24"/>
              </w:rPr>
            </w:pPr>
            <w:r w:rsidRPr="002C163B">
              <w:rPr>
                <w:sz w:val="24"/>
                <w:szCs w:val="24"/>
              </w:rPr>
              <w:t xml:space="preserve">To provide a detailed understanding of post transcriptional and posttranslational   modifications and processing of eukaryotic RNA and proteins </w:t>
            </w:r>
          </w:p>
          <w:p w:rsidR="002C163B" w:rsidRPr="002C163B" w:rsidRDefault="002C163B">
            <w:pPr>
              <w:pStyle w:val="TableParagraph"/>
              <w:numPr>
                <w:ilvl w:val="0"/>
                <w:numId w:val="15"/>
              </w:numPr>
              <w:tabs>
                <w:tab w:val="left" w:pos="795"/>
              </w:tabs>
              <w:spacing w:line="276" w:lineRule="auto"/>
              <w:ind w:left="345" w:right="273" w:hanging="270"/>
              <w:jc w:val="both"/>
              <w:rPr>
                <w:sz w:val="24"/>
                <w:szCs w:val="24"/>
              </w:rPr>
            </w:pPr>
            <w:r w:rsidRPr="002C163B">
              <w:rPr>
                <w:sz w:val="24"/>
                <w:szCs w:val="24"/>
              </w:rPr>
              <w:t xml:space="preserve">To give a detailed explanation of transcriptional regulation with lac operon and tryptophan operon as examples </w:t>
            </w:r>
          </w:p>
          <w:p w:rsidR="002C163B" w:rsidRPr="00043BEE" w:rsidRDefault="002C163B">
            <w:pPr>
              <w:pStyle w:val="TableParagraph"/>
              <w:numPr>
                <w:ilvl w:val="0"/>
                <w:numId w:val="15"/>
              </w:numPr>
              <w:tabs>
                <w:tab w:val="left" w:pos="795"/>
              </w:tabs>
              <w:spacing w:before="160" w:line="276" w:lineRule="auto"/>
              <w:ind w:left="345" w:right="273" w:hanging="270"/>
              <w:jc w:val="both"/>
              <w:rPr>
                <w:sz w:val="24"/>
                <w:szCs w:val="24"/>
              </w:rPr>
            </w:pPr>
            <w:r w:rsidRPr="002C163B">
              <w:rPr>
                <w:sz w:val="24"/>
                <w:szCs w:val="24"/>
              </w:rPr>
              <w:t>To impart adequate information of the types of regulatory RNAs along with key concepts of gene silencing</w:t>
            </w:r>
          </w:p>
        </w:tc>
      </w:tr>
      <w:tr w:rsidR="002C163B" w:rsidRPr="00043BEE" w:rsidTr="006B5D3A">
        <w:trPr>
          <w:trHeight w:val="4490"/>
        </w:trPr>
        <w:tc>
          <w:tcPr>
            <w:tcW w:w="2066" w:type="dxa"/>
            <w:gridSpan w:val="2"/>
          </w:tcPr>
          <w:p w:rsidR="002C163B" w:rsidRPr="00043BEE" w:rsidRDefault="002C163B" w:rsidP="00990206">
            <w:pPr>
              <w:pStyle w:val="TableParagraph"/>
              <w:spacing w:line="275" w:lineRule="exact"/>
              <w:ind w:left="101" w:right="95"/>
              <w:jc w:val="center"/>
              <w:rPr>
                <w:b/>
                <w:sz w:val="24"/>
                <w:szCs w:val="24"/>
              </w:rPr>
            </w:pPr>
            <w:r w:rsidRPr="00043BEE">
              <w:rPr>
                <w:b/>
                <w:sz w:val="24"/>
                <w:szCs w:val="24"/>
              </w:rPr>
              <w:t>Course Outcomes</w:t>
            </w:r>
          </w:p>
        </w:tc>
        <w:tc>
          <w:tcPr>
            <w:tcW w:w="7285" w:type="dxa"/>
          </w:tcPr>
          <w:p w:rsidR="002C163B" w:rsidRPr="00043BEE" w:rsidRDefault="002C163B" w:rsidP="00CB051C">
            <w:pPr>
              <w:pStyle w:val="TableParagraph"/>
              <w:spacing w:line="275" w:lineRule="exact"/>
              <w:ind w:left="105" w:right="106"/>
              <w:rPr>
                <w:sz w:val="24"/>
                <w:szCs w:val="24"/>
              </w:rPr>
            </w:pPr>
            <w:r w:rsidRPr="00043BEE">
              <w:rPr>
                <w:sz w:val="24"/>
                <w:szCs w:val="24"/>
              </w:rPr>
              <w:t>After completion of the course, the students should be able to:</w:t>
            </w:r>
          </w:p>
          <w:p w:rsidR="00A96632" w:rsidRPr="00A96632" w:rsidRDefault="00A96632" w:rsidP="00CB051C">
            <w:pPr>
              <w:pBdr>
                <w:top w:val="nil"/>
                <w:left w:val="nil"/>
                <w:bottom w:val="nil"/>
                <w:right w:val="nil"/>
                <w:between w:val="nil"/>
              </w:pBdr>
              <w:ind w:left="165" w:right="106"/>
              <w:jc w:val="both"/>
              <w:rPr>
                <w:rFonts w:ascii="Times New Roman" w:hAnsi="Times New Roman" w:cs="Times New Roman"/>
                <w:sz w:val="24"/>
                <w:szCs w:val="24"/>
              </w:rPr>
            </w:pPr>
            <w:r w:rsidRPr="00A96632">
              <w:rPr>
                <w:rFonts w:ascii="Times New Roman" w:hAnsi="Times New Roman" w:cs="Times New Roman"/>
                <w:b/>
                <w:bCs/>
                <w:sz w:val="24"/>
                <w:szCs w:val="24"/>
              </w:rPr>
              <w:t xml:space="preserve">CO1: </w:t>
            </w:r>
            <w:r w:rsidRPr="00A96632">
              <w:rPr>
                <w:rFonts w:ascii="Times New Roman" w:hAnsi="Times New Roman" w:cs="Times New Roman"/>
                <w:sz w:val="24"/>
                <w:szCs w:val="24"/>
              </w:rPr>
              <w:t>Comprehend the organization of genomes, the molecular basis of DNA replication,</w:t>
            </w:r>
            <w:r w:rsidRPr="00A96632">
              <w:rPr>
                <w:rFonts w:ascii="Times New Roman" w:eastAsiaTheme="minorEastAsia" w:hAnsi="Times New Roman" w:cs="Times New Roman"/>
                <w:sz w:val="24"/>
                <w:szCs w:val="24"/>
                <w:lang w:val="en-IN" w:eastAsia="en-IN"/>
              </w:rPr>
              <w:t xml:space="preserve"> </w:t>
            </w:r>
            <w:r w:rsidRPr="00A96632">
              <w:rPr>
                <w:rFonts w:ascii="Times New Roman" w:hAnsi="Times New Roman" w:cs="Times New Roman"/>
                <w:sz w:val="24"/>
                <w:szCs w:val="24"/>
              </w:rPr>
              <w:t>recombination and transposition,</w:t>
            </w:r>
            <w:r w:rsidRPr="00A96632">
              <w:rPr>
                <w:rFonts w:ascii="Times New Roman" w:eastAsiaTheme="minorEastAsia" w:hAnsi="Times New Roman" w:cs="Times New Roman"/>
                <w:sz w:val="24"/>
                <w:szCs w:val="24"/>
                <w:lang w:val="en-IN" w:eastAsia="en-IN"/>
              </w:rPr>
              <w:t xml:space="preserve"> </w:t>
            </w:r>
            <w:r w:rsidRPr="00A96632">
              <w:rPr>
                <w:rFonts w:ascii="Times New Roman" w:hAnsi="Times New Roman" w:cs="Times New Roman"/>
                <w:sz w:val="24"/>
                <w:szCs w:val="24"/>
              </w:rPr>
              <w:t>the significance of these processes,</w:t>
            </w:r>
            <w:r w:rsidRPr="00A96632">
              <w:rPr>
                <w:rFonts w:ascii="Times New Roman" w:eastAsiaTheme="minorEastAsia" w:hAnsi="Times New Roman" w:cs="Times New Roman"/>
                <w:sz w:val="24"/>
                <w:szCs w:val="24"/>
                <w:lang w:val="en-IN" w:eastAsia="en-IN"/>
              </w:rPr>
              <w:t xml:space="preserve"> t</w:t>
            </w:r>
            <w:r w:rsidRPr="00A96632">
              <w:rPr>
                <w:rFonts w:ascii="Times New Roman" w:hAnsi="Times New Roman" w:cs="Times New Roman"/>
                <w:sz w:val="24"/>
                <w:szCs w:val="24"/>
              </w:rPr>
              <w:t>he various ways in which the DNA can be damaged leading to mutations and lesions and the different ways in which they are repaired.(K1,K2,K3,K5)</w:t>
            </w:r>
          </w:p>
          <w:p w:rsidR="00A96632" w:rsidRPr="00A96632" w:rsidRDefault="00A96632" w:rsidP="00CB051C">
            <w:pPr>
              <w:spacing w:after="200" w:line="276" w:lineRule="auto"/>
              <w:ind w:left="165" w:right="106"/>
              <w:jc w:val="both"/>
              <w:rPr>
                <w:rFonts w:ascii="Times New Roman" w:eastAsiaTheme="minorHAnsi" w:hAnsi="Times New Roman" w:cs="Times New Roman"/>
                <w:b/>
                <w:bCs/>
                <w:sz w:val="24"/>
                <w:szCs w:val="24"/>
              </w:rPr>
            </w:pPr>
            <w:r w:rsidRPr="00A96632">
              <w:rPr>
                <w:rFonts w:ascii="Times New Roman" w:hAnsi="Times New Roman" w:cs="Times New Roman"/>
                <w:color w:val="FF0000"/>
                <w:sz w:val="24"/>
                <w:szCs w:val="24"/>
              </w:rPr>
              <w:t xml:space="preserve"> </w:t>
            </w:r>
            <w:r w:rsidRPr="00A96632">
              <w:rPr>
                <w:rFonts w:ascii="Times New Roman" w:hAnsi="Times New Roman" w:cs="Times New Roman"/>
                <w:b/>
                <w:bCs/>
                <w:sz w:val="24"/>
                <w:szCs w:val="24"/>
              </w:rPr>
              <w:t xml:space="preserve">CO2: </w:t>
            </w:r>
            <w:r w:rsidRPr="00A96632">
              <w:rPr>
                <w:rFonts w:ascii="Times New Roman" w:hAnsi="Times New Roman" w:cs="Times New Roman"/>
                <w:sz w:val="24"/>
                <w:szCs w:val="24"/>
              </w:rPr>
              <w:t>Gain knowledge about how genes are transcribed and translated in prokaryotes and eukaryotes and how these processes are regulated, recognize</w:t>
            </w:r>
            <w:r w:rsidRPr="00A96632">
              <w:rPr>
                <w:rFonts w:ascii="Times New Roman" w:eastAsiaTheme="minorHAnsi" w:hAnsi="Times New Roman" w:cs="Times New Roman"/>
                <w:sz w:val="24"/>
                <w:szCs w:val="24"/>
              </w:rPr>
              <w:t xml:space="preserve"> the nature of the genetic code and the various experimental approaches used to crack the code (K1,K2,K3,K4,K5)</w:t>
            </w:r>
          </w:p>
          <w:p w:rsidR="00A96632" w:rsidRPr="00A96632" w:rsidRDefault="00A96632" w:rsidP="00CB051C">
            <w:pPr>
              <w:spacing w:after="200" w:line="276" w:lineRule="auto"/>
              <w:ind w:left="165" w:right="106"/>
              <w:rPr>
                <w:rFonts w:ascii="Times New Roman" w:eastAsiaTheme="minorEastAsia" w:hAnsi="Times New Roman" w:cs="Times New Roman"/>
                <w:sz w:val="24"/>
                <w:szCs w:val="24"/>
                <w:lang w:val="en-IN" w:eastAsia="en-IN"/>
              </w:rPr>
            </w:pPr>
            <w:r w:rsidRPr="00A96632">
              <w:rPr>
                <w:rFonts w:ascii="Times New Roman" w:eastAsiaTheme="minorHAnsi" w:hAnsi="Times New Roman" w:cs="Times New Roman"/>
                <w:b/>
                <w:bCs/>
                <w:sz w:val="24"/>
                <w:szCs w:val="24"/>
              </w:rPr>
              <w:t>CO3:</w:t>
            </w:r>
            <w:r w:rsidRPr="00A96632">
              <w:rPr>
                <w:rFonts w:ascii="Times New Roman" w:eastAsiaTheme="minorEastAsia" w:hAnsi="Times New Roman" w:cs="Times New Roman"/>
                <w:sz w:val="24"/>
                <w:szCs w:val="24"/>
                <w:lang w:val="en-IN" w:eastAsia="en-IN"/>
              </w:rPr>
              <w:t xml:space="preserve"> Acquire knowledge of the molecular basis of RNA processing and RNA splicing and the various human pathologies that can result from defects of RNA modification. (K1,K2,K4,K5)</w:t>
            </w:r>
          </w:p>
          <w:p w:rsidR="00A96632" w:rsidRPr="00A96632" w:rsidRDefault="00A96632" w:rsidP="00CB051C">
            <w:pPr>
              <w:spacing w:after="200" w:line="276" w:lineRule="auto"/>
              <w:ind w:left="165" w:right="106"/>
              <w:rPr>
                <w:rFonts w:ascii="Times New Roman" w:eastAsiaTheme="minorEastAsia" w:hAnsi="Times New Roman" w:cs="Times New Roman"/>
                <w:sz w:val="24"/>
                <w:szCs w:val="24"/>
                <w:lang w:val="en-IN" w:eastAsia="en-IN"/>
              </w:rPr>
            </w:pPr>
            <w:r w:rsidRPr="00A96632">
              <w:rPr>
                <w:rFonts w:ascii="Times New Roman" w:eastAsiaTheme="minorEastAsia" w:hAnsi="Times New Roman" w:cs="Times New Roman"/>
                <w:b/>
                <w:bCs/>
                <w:sz w:val="24"/>
                <w:szCs w:val="24"/>
                <w:lang w:val="en-IN" w:eastAsia="en-IN"/>
              </w:rPr>
              <w:t xml:space="preserve">CO4: </w:t>
            </w:r>
            <w:r w:rsidRPr="00A96632">
              <w:rPr>
                <w:rFonts w:ascii="Times New Roman" w:eastAsiaTheme="minorEastAsia" w:hAnsi="Times New Roman" w:cs="Times New Roman"/>
                <w:sz w:val="24"/>
                <w:szCs w:val="24"/>
                <w:lang w:val="en-IN" w:eastAsia="en-IN"/>
              </w:rPr>
              <w:t>Comprehend the techniques of gene silencing and its applications.(K1,K2,K3,K4,K5,K6)</w:t>
            </w:r>
          </w:p>
          <w:p w:rsidR="002C163B" w:rsidRPr="00043BEE" w:rsidRDefault="00A96632" w:rsidP="00CB051C">
            <w:pPr>
              <w:pStyle w:val="TableParagraph"/>
              <w:spacing w:line="259" w:lineRule="auto"/>
              <w:ind w:left="165" w:right="106"/>
              <w:jc w:val="both"/>
              <w:rPr>
                <w:sz w:val="24"/>
                <w:szCs w:val="24"/>
              </w:rPr>
            </w:pPr>
            <w:r w:rsidRPr="00A96632">
              <w:rPr>
                <w:rFonts w:eastAsiaTheme="minorEastAsia"/>
                <w:b/>
                <w:bCs/>
                <w:sz w:val="24"/>
                <w:szCs w:val="24"/>
                <w:lang w:val="en-IN" w:eastAsia="en-IN"/>
              </w:rPr>
              <w:t xml:space="preserve">CO5:  </w:t>
            </w:r>
            <w:r w:rsidRPr="00A96632">
              <w:rPr>
                <w:rFonts w:eastAsiaTheme="minorEastAsia"/>
                <w:sz w:val="24"/>
                <w:szCs w:val="24"/>
                <w:lang w:val="en-IN" w:eastAsia="en-IN"/>
              </w:rPr>
              <w:t>Apply the knowledge they have gained in understanding the above vital life processes to enhancing their analytical and problem-solving skills and develop an interest to pursue high quality research. (K2,K3,K4,K5,K6</w:t>
            </w:r>
            <w:r>
              <w:rPr>
                <w:rFonts w:eastAsiaTheme="minorEastAsia"/>
                <w:sz w:val="24"/>
                <w:szCs w:val="24"/>
                <w:lang w:val="en-IN" w:eastAsia="en-IN"/>
              </w:rPr>
              <w:t>)</w:t>
            </w:r>
          </w:p>
        </w:tc>
      </w:tr>
      <w:tr w:rsidR="002C163B" w:rsidRPr="00043BEE" w:rsidTr="006B5D3A">
        <w:trPr>
          <w:trHeight w:val="517"/>
        </w:trPr>
        <w:tc>
          <w:tcPr>
            <w:tcW w:w="9351" w:type="dxa"/>
            <w:gridSpan w:val="3"/>
          </w:tcPr>
          <w:p w:rsidR="002C163B" w:rsidRPr="00043BEE" w:rsidRDefault="002C163B" w:rsidP="00990206">
            <w:pPr>
              <w:pStyle w:val="TableParagraph"/>
              <w:spacing w:line="275" w:lineRule="exact"/>
              <w:ind w:left="5102" w:right="3652"/>
              <w:jc w:val="center"/>
              <w:rPr>
                <w:b/>
                <w:sz w:val="24"/>
                <w:szCs w:val="24"/>
              </w:rPr>
            </w:pPr>
            <w:r w:rsidRPr="00043BEE">
              <w:rPr>
                <w:b/>
                <w:sz w:val="24"/>
                <w:szCs w:val="24"/>
              </w:rPr>
              <w:t>Units</w:t>
            </w:r>
          </w:p>
        </w:tc>
      </w:tr>
      <w:tr w:rsidR="008E3049" w:rsidRPr="00043BEE" w:rsidTr="008E3049">
        <w:trPr>
          <w:trHeight w:val="517"/>
        </w:trPr>
        <w:tc>
          <w:tcPr>
            <w:tcW w:w="2045" w:type="dxa"/>
          </w:tcPr>
          <w:p w:rsidR="008E3049" w:rsidRPr="00043BEE" w:rsidRDefault="008E3049" w:rsidP="008E3049">
            <w:pPr>
              <w:pStyle w:val="TableParagraph"/>
              <w:spacing w:line="275" w:lineRule="exact"/>
              <w:ind w:right="256"/>
              <w:jc w:val="right"/>
              <w:rPr>
                <w:b/>
                <w:sz w:val="24"/>
                <w:szCs w:val="24"/>
              </w:rPr>
            </w:pPr>
            <w:r w:rsidRPr="00043BEE">
              <w:rPr>
                <w:b/>
                <w:w w:val="99"/>
                <w:sz w:val="24"/>
                <w:szCs w:val="24"/>
              </w:rPr>
              <w:t>I</w:t>
            </w:r>
          </w:p>
          <w:p w:rsidR="008E3049" w:rsidRPr="00043BEE" w:rsidRDefault="008E3049" w:rsidP="008E3049">
            <w:pPr>
              <w:pStyle w:val="TableParagraph"/>
              <w:spacing w:before="10"/>
              <w:rPr>
                <w:b/>
                <w:sz w:val="24"/>
                <w:szCs w:val="24"/>
              </w:rPr>
            </w:pPr>
          </w:p>
          <w:p w:rsidR="008E3049" w:rsidRPr="00043BEE" w:rsidRDefault="008E3049" w:rsidP="008E3049">
            <w:pPr>
              <w:pStyle w:val="TableParagraph"/>
              <w:spacing w:line="275" w:lineRule="exact"/>
              <w:ind w:left="5102" w:right="3652"/>
              <w:jc w:val="center"/>
              <w:rPr>
                <w:b/>
                <w:sz w:val="24"/>
                <w:szCs w:val="24"/>
              </w:rPr>
            </w:pPr>
          </w:p>
        </w:tc>
        <w:tc>
          <w:tcPr>
            <w:tcW w:w="7306" w:type="dxa"/>
            <w:gridSpan w:val="2"/>
          </w:tcPr>
          <w:p w:rsidR="008E3049" w:rsidRPr="00043BEE" w:rsidRDefault="008E3049" w:rsidP="008E3049">
            <w:pPr>
              <w:pStyle w:val="TableParagraph"/>
              <w:spacing w:line="275" w:lineRule="exact"/>
              <w:ind w:right="106"/>
              <w:jc w:val="both"/>
              <w:rPr>
                <w:b/>
                <w:sz w:val="24"/>
                <w:szCs w:val="24"/>
              </w:rPr>
            </w:pPr>
            <w:r w:rsidRPr="00240736">
              <w:rPr>
                <w:sz w:val="24"/>
                <w:szCs w:val="24"/>
              </w:rPr>
              <w:t xml:space="preserve">Mendel’s laws of inheritance-dominance-complete, incomplete and co- dominance, multiple alleles-gene mapping in haploids and diploids, recombination mapping- restriction mapping- modes of gene information transfer in bacterial- conjugation, transformation and transduction. The bacterial chromosome, the eukaryotic genome- chromosome structure – Histones, Nucleosome, chromatin- heterochromatin, euchromatin, chromatin remodeling, DNAase hypersensitive sites, genome organization – the C-value paradox, reassociation kinetics, repetitive sequences, gene amplification, telomeres, pseudogenes, split genes, organelle genomes – </w:t>
            </w:r>
            <w:r w:rsidRPr="00240736">
              <w:rPr>
                <w:sz w:val="24"/>
                <w:szCs w:val="24"/>
              </w:rPr>
              <w:lastRenderedPageBreak/>
              <w:t>mitochondrial and chloroplast genome.</w:t>
            </w:r>
          </w:p>
        </w:tc>
      </w:tr>
      <w:tr w:rsidR="002C163B" w:rsidRPr="00043BEE" w:rsidTr="006B5D3A">
        <w:trPr>
          <w:trHeight w:val="2060"/>
        </w:trPr>
        <w:tc>
          <w:tcPr>
            <w:tcW w:w="2066" w:type="dxa"/>
            <w:gridSpan w:val="2"/>
          </w:tcPr>
          <w:p w:rsidR="002C163B" w:rsidRPr="00043BEE" w:rsidRDefault="002C163B" w:rsidP="00990206">
            <w:pPr>
              <w:pStyle w:val="TableParagraph"/>
              <w:spacing w:line="275" w:lineRule="exact"/>
              <w:ind w:right="208"/>
              <w:jc w:val="right"/>
              <w:rPr>
                <w:b/>
                <w:sz w:val="24"/>
                <w:szCs w:val="24"/>
              </w:rPr>
            </w:pPr>
            <w:r w:rsidRPr="00043BEE">
              <w:rPr>
                <w:b/>
                <w:spacing w:val="-1"/>
                <w:sz w:val="24"/>
                <w:szCs w:val="24"/>
              </w:rPr>
              <w:lastRenderedPageBreak/>
              <w:t>II</w:t>
            </w:r>
          </w:p>
          <w:p w:rsidR="002C163B" w:rsidRPr="00043BEE" w:rsidRDefault="002C163B" w:rsidP="00990206">
            <w:pPr>
              <w:pStyle w:val="TableParagraph"/>
              <w:ind w:left="832"/>
              <w:rPr>
                <w:b/>
                <w:sz w:val="24"/>
                <w:szCs w:val="24"/>
              </w:rPr>
            </w:pPr>
          </w:p>
        </w:tc>
        <w:tc>
          <w:tcPr>
            <w:tcW w:w="7285" w:type="dxa"/>
          </w:tcPr>
          <w:p w:rsidR="002C163B" w:rsidRPr="00043BEE" w:rsidRDefault="00240736" w:rsidP="00A859DF">
            <w:pPr>
              <w:pStyle w:val="TableParagraph"/>
              <w:spacing w:before="2"/>
              <w:ind w:left="105" w:right="92"/>
              <w:jc w:val="both"/>
              <w:rPr>
                <w:sz w:val="24"/>
                <w:szCs w:val="24"/>
              </w:rPr>
            </w:pPr>
            <w:r w:rsidRPr="00240736">
              <w:rPr>
                <w:sz w:val="24"/>
                <w:szCs w:val="24"/>
              </w:rPr>
              <w:t xml:space="preserve">DNA replication and repair: Enzymes of replication, prokaryotic replication mechanisms, primosome &amp; replisomes, eukaryotic DNA replication, the role of topoisomerases and telomerase, regulation of </w:t>
            </w:r>
            <w:r w:rsidR="00A859DF" w:rsidRPr="00240736">
              <w:rPr>
                <w:sz w:val="24"/>
                <w:szCs w:val="24"/>
              </w:rPr>
              <w:t>replication, difference</w:t>
            </w:r>
            <w:r w:rsidRPr="00240736">
              <w:rPr>
                <w:sz w:val="24"/>
                <w:szCs w:val="24"/>
              </w:rPr>
              <w:t xml:space="preserve"> between prokaryotic and eukaryotic replication.  Mutations -Types of mutations, mechanisms of mutations, mutagenic agents. DNA repair mechanisms – Direct repair, excision repair, mismatch repair, recombination repair, SOS response, eukaryotic repair systems. Recombination and mobile genetic elements- the Holliday model, the general recombination in </w:t>
            </w:r>
            <w:r w:rsidRPr="00A859DF">
              <w:rPr>
                <w:i/>
                <w:iCs/>
                <w:sz w:val="24"/>
                <w:szCs w:val="24"/>
              </w:rPr>
              <w:t>E.coli</w:t>
            </w:r>
            <w:r w:rsidRPr="00240736">
              <w:rPr>
                <w:sz w:val="24"/>
                <w:szCs w:val="24"/>
              </w:rPr>
              <w:t>, site specific recombination, transposons and retroposons.</w:t>
            </w:r>
          </w:p>
        </w:tc>
      </w:tr>
      <w:tr w:rsidR="002C163B" w:rsidRPr="00043BEE" w:rsidTr="006B5D3A">
        <w:trPr>
          <w:trHeight w:val="2447"/>
        </w:trPr>
        <w:tc>
          <w:tcPr>
            <w:tcW w:w="2066" w:type="dxa"/>
            <w:gridSpan w:val="2"/>
          </w:tcPr>
          <w:p w:rsidR="002C163B" w:rsidRPr="00043BEE" w:rsidRDefault="002C163B" w:rsidP="00990206">
            <w:pPr>
              <w:pStyle w:val="TableParagraph"/>
              <w:spacing w:line="275" w:lineRule="exact"/>
              <w:ind w:right="163"/>
              <w:jc w:val="right"/>
              <w:rPr>
                <w:b/>
                <w:sz w:val="24"/>
                <w:szCs w:val="24"/>
              </w:rPr>
            </w:pPr>
            <w:r w:rsidRPr="00043BEE">
              <w:rPr>
                <w:b/>
                <w:spacing w:val="-1"/>
                <w:sz w:val="24"/>
                <w:szCs w:val="24"/>
              </w:rPr>
              <w:t>III</w:t>
            </w:r>
          </w:p>
          <w:p w:rsidR="002C163B" w:rsidRPr="00043BEE" w:rsidRDefault="002C163B" w:rsidP="00990206">
            <w:pPr>
              <w:pStyle w:val="TableParagraph"/>
              <w:spacing w:before="10"/>
              <w:rPr>
                <w:b/>
                <w:sz w:val="24"/>
                <w:szCs w:val="24"/>
              </w:rPr>
            </w:pPr>
          </w:p>
          <w:p w:rsidR="002C163B" w:rsidRPr="00043BEE" w:rsidRDefault="002C163B" w:rsidP="00990206">
            <w:pPr>
              <w:pStyle w:val="TableParagraph"/>
              <w:ind w:left="832"/>
              <w:rPr>
                <w:b/>
                <w:sz w:val="24"/>
                <w:szCs w:val="24"/>
              </w:rPr>
            </w:pPr>
          </w:p>
        </w:tc>
        <w:tc>
          <w:tcPr>
            <w:tcW w:w="7285" w:type="dxa"/>
          </w:tcPr>
          <w:p w:rsidR="00240736" w:rsidRPr="00240736" w:rsidRDefault="00240736" w:rsidP="000F67BE">
            <w:pPr>
              <w:ind w:left="75" w:right="106" w:firstLine="90"/>
              <w:jc w:val="both"/>
              <w:rPr>
                <w:rFonts w:ascii="Times New Roman" w:eastAsia="Times New Roman" w:hAnsi="Times New Roman" w:cs="Times New Roman"/>
                <w:bCs/>
                <w:sz w:val="24"/>
                <w:szCs w:val="24"/>
              </w:rPr>
            </w:pPr>
            <w:r w:rsidRPr="00240736">
              <w:rPr>
                <w:rFonts w:ascii="Times New Roman" w:eastAsia="Times New Roman" w:hAnsi="Times New Roman" w:cs="Times New Roman"/>
                <w:bCs/>
                <w:sz w:val="24"/>
                <w:szCs w:val="24"/>
              </w:rPr>
              <w:t>Transcription – Prokaryotic transcription-subunits of RNA polymerase, E. coli promoters, sigma factor and promoter recognition, alternative sigma factors, initiation, elongation, Rho-dependent and independent termination of transcription. Eukaryotic transcription- Initiation, promoter elements, RNA polymerases, transcription factors, regulatory sequences in eukaryotic protein – coding genes, CpG islands, enhancers.</w:t>
            </w:r>
          </w:p>
          <w:p w:rsidR="002C163B" w:rsidRPr="00043BEE" w:rsidRDefault="00240736" w:rsidP="000F67BE">
            <w:pPr>
              <w:ind w:left="75" w:right="106" w:firstLine="90"/>
              <w:jc w:val="both"/>
              <w:rPr>
                <w:rFonts w:ascii="Times New Roman" w:hAnsi="Times New Roman" w:cs="Times New Roman"/>
                <w:sz w:val="24"/>
                <w:szCs w:val="24"/>
              </w:rPr>
            </w:pPr>
            <w:r w:rsidRPr="00240736">
              <w:rPr>
                <w:rFonts w:ascii="Times New Roman" w:eastAsia="Times New Roman" w:hAnsi="Times New Roman" w:cs="Times New Roman"/>
                <w:bCs/>
                <w:sz w:val="24"/>
                <w:szCs w:val="24"/>
              </w:rPr>
              <w:t>Translation – organization of the ribosome, the genetic code, evidence for a triplet code, deciphering the genetic code, wobble hypothesis,  deviation in the genetic code, unusual codons. activation, initiation, elongation and termination of translation in E. coli. The role of tRNA and rRNA, suppressor tRNAs and inhibitors of protein synthesis., Comparison of prokaryotic translation with eukaryotic translation</w:t>
            </w:r>
            <w:r>
              <w:rPr>
                <w:rFonts w:ascii="Times New Roman" w:eastAsia="Times New Roman" w:hAnsi="Times New Roman" w:cs="Times New Roman"/>
                <w:bCs/>
                <w:sz w:val="24"/>
                <w:szCs w:val="24"/>
              </w:rPr>
              <w:t>.</w:t>
            </w:r>
          </w:p>
        </w:tc>
      </w:tr>
      <w:tr w:rsidR="002C163B" w:rsidRPr="00043BEE" w:rsidTr="006B5D3A">
        <w:trPr>
          <w:trHeight w:val="1853"/>
        </w:trPr>
        <w:tc>
          <w:tcPr>
            <w:tcW w:w="2066" w:type="dxa"/>
            <w:gridSpan w:val="2"/>
          </w:tcPr>
          <w:p w:rsidR="002C163B" w:rsidRPr="00043BEE" w:rsidRDefault="002C163B" w:rsidP="00990206">
            <w:pPr>
              <w:pStyle w:val="TableParagraph"/>
              <w:spacing w:before="2"/>
              <w:ind w:right="169"/>
              <w:jc w:val="right"/>
              <w:rPr>
                <w:b/>
                <w:sz w:val="24"/>
                <w:szCs w:val="24"/>
              </w:rPr>
            </w:pPr>
            <w:r w:rsidRPr="00043BEE">
              <w:rPr>
                <w:b/>
                <w:w w:val="95"/>
                <w:sz w:val="24"/>
                <w:szCs w:val="24"/>
              </w:rPr>
              <w:t>IV</w:t>
            </w:r>
          </w:p>
          <w:p w:rsidR="002C163B" w:rsidRPr="00043BEE" w:rsidRDefault="002C163B" w:rsidP="00990206">
            <w:pPr>
              <w:pStyle w:val="TableParagraph"/>
              <w:spacing w:before="9"/>
              <w:rPr>
                <w:b/>
                <w:sz w:val="24"/>
                <w:szCs w:val="24"/>
              </w:rPr>
            </w:pPr>
          </w:p>
          <w:p w:rsidR="002C163B" w:rsidRPr="00043BEE" w:rsidRDefault="002C163B" w:rsidP="00990206">
            <w:pPr>
              <w:pStyle w:val="TableParagraph"/>
              <w:spacing w:before="1"/>
              <w:ind w:left="832"/>
              <w:rPr>
                <w:b/>
                <w:sz w:val="24"/>
                <w:szCs w:val="24"/>
              </w:rPr>
            </w:pPr>
          </w:p>
        </w:tc>
        <w:tc>
          <w:tcPr>
            <w:tcW w:w="7285" w:type="dxa"/>
          </w:tcPr>
          <w:p w:rsidR="00240736" w:rsidRPr="00240736" w:rsidRDefault="00240736" w:rsidP="00240736">
            <w:pPr>
              <w:pStyle w:val="TableParagraph"/>
              <w:spacing w:before="1"/>
              <w:ind w:left="105" w:right="95"/>
              <w:jc w:val="both"/>
              <w:rPr>
                <w:sz w:val="24"/>
                <w:szCs w:val="24"/>
              </w:rPr>
            </w:pPr>
            <w:r w:rsidRPr="00240736">
              <w:rPr>
                <w:sz w:val="24"/>
                <w:szCs w:val="24"/>
              </w:rPr>
              <w:t xml:space="preserve">Regulation of gene expression in prokaryotes-– Positive and negative control, the lac operon, identification of operator and regulator sequences by mutations, induction and repression, Foot-printing and gel-shift assays for identification of protein-DNA interactions. Catabolite repression. </w:t>
            </w:r>
            <w:r w:rsidRPr="00A859DF">
              <w:rPr>
                <w:i/>
                <w:iCs/>
                <w:sz w:val="24"/>
                <w:szCs w:val="24"/>
              </w:rPr>
              <w:t>Trp</w:t>
            </w:r>
            <w:r w:rsidRPr="00240736">
              <w:rPr>
                <w:sz w:val="24"/>
                <w:szCs w:val="24"/>
              </w:rPr>
              <w:t xml:space="preserve"> operon – Attenuation, alternative secondary structures of </w:t>
            </w:r>
            <w:r w:rsidRPr="00A859DF">
              <w:rPr>
                <w:i/>
                <w:iCs/>
                <w:sz w:val="24"/>
                <w:szCs w:val="24"/>
              </w:rPr>
              <w:t>trp</w:t>
            </w:r>
            <w:r w:rsidRPr="00240736">
              <w:rPr>
                <w:sz w:val="24"/>
                <w:szCs w:val="24"/>
              </w:rPr>
              <w:t xml:space="preserve"> mRNA.</w:t>
            </w:r>
          </w:p>
          <w:p w:rsidR="002C163B" w:rsidRPr="00043BEE" w:rsidRDefault="00240736" w:rsidP="00240736">
            <w:pPr>
              <w:pStyle w:val="TableParagraph"/>
              <w:spacing w:before="1"/>
              <w:ind w:left="105" w:right="95"/>
              <w:jc w:val="both"/>
              <w:rPr>
                <w:sz w:val="24"/>
                <w:szCs w:val="24"/>
              </w:rPr>
            </w:pPr>
            <w:r w:rsidRPr="00240736">
              <w:rPr>
                <w:sz w:val="24"/>
                <w:szCs w:val="24"/>
              </w:rPr>
              <w:t>Regulation of gene expression in  eukaryotes- Response elements, DNA-binding motifs, steroid receptors, association of methylation  and histone acetylation  with gene expression</w:t>
            </w:r>
            <w:r w:rsidR="00A859DF">
              <w:rPr>
                <w:sz w:val="24"/>
                <w:szCs w:val="24"/>
              </w:rPr>
              <w:t>.</w:t>
            </w:r>
          </w:p>
        </w:tc>
      </w:tr>
      <w:tr w:rsidR="002C163B" w:rsidRPr="00043BEE" w:rsidTr="008E3049">
        <w:trPr>
          <w:trHeight w:val="1970"/>
        </w:trPr>
        <w:tc>
          <w:tcPr>
            <w:tcW w:w="2066" w:type="dxa"/>
            <w:gridSpan w:val="2"/>
            <w:tcBorders>
              <w:bottom w:val="single" w:sz="4" w:space="0" w:color="auto"/>
            </w:tcBorders>
          </w:tcPr>
          <w:p w:rsidR="002C163B" w:rsidRPr="00043BEE" w:rsidRDefault="002C163B" w:rsidP="00990206">
            <w:pPr>
              <w:pStyle w:val="TableParagraph"/>
              <w:spacing w:line="275" w:lineRule="exact"/>
              <w:ind w:right="215"/>
              <w:jc w:val="right"/>
              <w:rPr>
                <w:b/>
                <w:sz w:val="24"/>
                <w:szCs w:val="24"/>
              </w:rPr>
            </w:pPr>
            <w:r w:rsidRPr="00043BEE">
              <w:rPr>
                <w:b/>
                <w:w w:val="99"/>
                <w:sz w:val="24"/>
                <w:szCs w:val="24"/>
              </w:rPr>
              <w:t>V</w:t>
            </w:r>
          </w:p>
          <w:p w:rsidR="002C163B" w:rsidRPr="00043BEE" w:rsidRDefault="002C163B" w:rsidP="00990206">
            <w:pPr>
              <w:pStyle w:val="TableParagraph"/>
              <w:rPr>
                <w:b/>
                <w:sz w:val="24"/>
                <w:szCs w:val="24"/>
              </w:rPr>
            </w:pPr>
          </w:p>
          <w:p w:rsidR="002C163B" w:rsidRPr="00043BEE" w:rsidRDefault="002C163B" w:rsidP="00990206">
            <w:pPr>
              <w:pStyle w:val="TableParagraph"/>
              <w:spacing w:before="1"/>
              <w:ind w:left="832"/>
              <w:rPr>
                <w:b/>
                <w:sz w:val="24"/>
                <w:szCs w:val="24"/>
              </w:rPr>
            </w:pPr>
          </w:p>
        </w:tc>
        <w:tc>
          <w:tcPr>
            <w:tcW w:w="7285" w:type="dxa"/>
            <w:tcBorders>
              <w:bottom w:val="single" w:sz="4" w:space="0" w:color="auto"/>
            </w:tcBorders>
          </w:tcPr>
          <w:p w:rsidR="00240736" w:rsidRPr="00240736" w:rsidRDefault="00240736" w:rsidP="00240736">
            <w:pPr>
              <w:pStyle w:val="TableParagraph"/>
              <w:spacing w:before="1" w:line="276" w:lineRule="auto"/>
              <w:ind w:left="105" w:right="96"/>
              <w:jc w:val="both"/>
              <w:rPr>
                <w:sz w:val="24"/>
                <w:szCs w:val="24"/>
              </w:rPr>
            </w:pPr>
            <w:r w:rsidRPr="00240736">
              <w:rPr>
                <w:sz w:val="24"/>
                <w:szCs w:val="24"/>
              </w:rPr>
              <w:t>Post transcriptional modifications in eukaryotes- RNA processing- mRNA 5’ capping  and 3’poly-adenylation, introns and exons, RNA splicing,- spliceosome assembly, alternative splicing, processing of tRNA and rRNA, self-splicing, ribozymes,</w:t>
            </w:r>
            <w:r>
              <w:rPr>
                <w:sz w:val="24"/>
                <w:szCs w:val="24"/>
              </w:rPr>
              <w:t xml:space="preserve"> </w:t>
            </w:r>
            <w:r w:rsidRPr="00240736">
              <w:rPr>
                <w:sz w:val="24"/>
                <w:szCs w:val="24"/>
              </w:rPr>
              <w:t>RNA editing- substitution and insertion/deletion editing, Genome editing-CRISPR- Cas technology</w:t>
            </w:r>
          </w:p>
          <w:p w:rsidR="00A96632" w:rsidRPr="00043BEE" w:rsidRDefault="00240736" w:rsidP="00240736">
            <w:pPr>
              <w:pStyle w:val="TableParagraph"/>
              <w:spacing w:before="1" w:line="276" w:lineRule="auto"/>
              <w:ind w:left="105" w:right="96"/>
              <w:jc w:val="both"/>
              <w:rPr>
                <w:sz w:val="24"/>
                <w:szCs w:val="24"/>
              </w:rPr>
            </w:pPr>
            <w:r w:rsidRPr="00240736">
              <w:rPr>
                <w:sz w:val="24"/>
                <w:szCs w:val="24"/>
              </w:rPr>
              <w:t>Post translational modification of proteins- Proteolytic cleavage, covalent modifications, glycosylation of proteins, disulfide bond formation, Protein sorting – signal peptides, transport of secretory proteins, Golgi and post-golgi sorting, coated vesicles, targeting of mitochondrial, lysosomal  and nuclear proteins, Protein degradation-Ubiquitination of proteins, Protein folding-chaperones</w:t>
            </w:r>
          </w:p>
        </w:tc>
      </w:tr>
      <w:tr w:rsidR="002C163B" w:rsidRPr="00043BEE" w:rsidTr="008E3049">
        <w:trPr>
          <w:trHeight w:val="2240"/>
        </w:trPr>
        <w:tc>
          <w:tcPr>
            <w:tcW w:w="2066" w:type="dxa"/>
            <w:gridSpan w:val="2"/>
            <w:tcBorders>
              <w:top w:val="single" w:sz="4" w:space="0" w:color="auto"/>
              <w:left w:val="single" w:sz="4" w:space="0" w:color="auto"/>
              <w:bottom w:val="single" w:sz="4" w:space="0" w:color="auto"/>
              <w:right w:val="single" w:sz="4" w:space="0" w:color="auto"/>
            </w:tcBorders>
          </w:tcPr>
          <w:p w:rsidR="002C163B" w:rsidRPr="007034A4" w:rsidRDefault="002C163B" w:rsidP="00990206">
            <w:pPr>
              <w:rPr>
                <w:rFonts w:ascii="Times New Roman" w:hAnsi="Times New Roman" w:cs="Times New Roman"/>
                <w:sz w:val="24"/>
                <w:szCs w:val="24"/>
              </w:rPr>
            </w:pPr>
            <w:r w:rsidRPr="007034A4">
              <w:rPr>
                <w:rFonts w:ascii="Times New Roman" w:hAnsi="Times New Roman" w:cs="Times New Roman"/>
                <w:b/>
                <w:sz w:val="24"/>
                <w:szCs w:val="24"/>
              </w:rPr>
              <w:lastRenderedPageBreak/>
              <w:t>Reading List (Print and Online)</w:t>
            </w:r>
          </w:p>
        </w:tc>
        <w:tc>
          <w:tcPr>
            <w:tcW w:w="7285" w:type="dxa"/>
            <w:tcBorders>
              <w:top w:val="single" w:sz="4" w:space="0" w:color="auto"/>
              <w:left w:val="single" w:sz="4" w:space="0" w:color="auto"/>
              <w:bottom w:val="single" w:sz="4" w:space="0" w:color="auto"/>
              <w:right w:val="single" w:sz="4" w:space="0" w:color="auto"/>
            </w:tcBorders>
          </w:tcPr>
          <w:p w:rsidR="00540809" w:rsidRPr="00540809" w:rsidRDefault="00540809" w:rsidP="0057587E">
            <w:pPr>
              <w:pStyle w:val="TableParagraph"/>
              <w:spacing w:line="276" w:lineRule="auto"/>
              <w:ind w:left="435" w:right="890" w:hanging="330"/>
              <w:rPr>
                <w:sz w:val="24"/>
                <w:szCs w:val="24"/>
              </w:rPr>
            </w:pPr>
            <w:r>
              <w:rPr>
                <w:sz w:val="24"/>
                <w:szCs w:val="24"/>
              </w:rPr>
              <w:t xml:space="preserve">1. </w:t>
            </w:r>
            <w:r w:rsidRPr="00540809">
              <w:rPr>
                <w:sz w:val="24"/>
                <w:szCs w:val="24"/>
              </w:rPr>
              <w:t>Molecular Biology Free Online Course by MIT Pa</w:t>
            </w:r>
            <w:r w:rsidR="00675143">
              <w:rPr>
                <w:sz w:val="24"/>
                <w:szCs w:val="24"/>
              </w:rPr>
              <w:t>r</w:t>
            </w:r>
            <w:r w:rsidRPr="00540809">
              <w:rPr>
                <w:sz w:val="24"/>
                <w:szCs w:val="24"/>
              </w:rPr>
              <w:t xml:space="preserve">t 3: RNA  </w:t>
            </w:r>
            <w:r>
              <w:rPr>
                <w:sz w:val="24"/>
                <w:szCs w:val="24"/>
              </w:rPr>
              <w:t xml:space="preserve">   </w:t>
            </w:r>
            <w:r w:rsidRPr="00540809">
              <w:rPr>
                <w:sz w:val="24"/>
                <w:szCs w:val="24"/>
              </w:rPr>
              <w:t>Uploaded by edX</w:t>
            </w:r>
          </w:p>
          <w:p w:rsidR="00540809" w:rsidRPr="00540809" w:rsidRDefault="00540809" w:rsidP="0057587E">
            <w:pPr>
              <w:pStyle w:val="TableParagraph"/>
              <w:spacing w:line="276" w:lineRule="auto"/>
              <w:ind w:left="435" w:right="890" w:hanging="330"/>
              <w:rPr>
                <w:sz w:val="24"/>
                <w:szCs w:val="24"/>
              </w:rPr>
            </w:pPr>
            <w:r w:rsidRPr="00540809">
              <w:rPr>
                <w:sz w:val="24"/>
                <w:szCs w:val="24"/>
              </w:rPr>
              <w:t>2.</w:t>
            </w:r>
            <w:r w:rsidRPr="00540809">
              <w:rPr>
                <w:sz w:val="24"/>
                <w:szCs w:val="24"/>
              </w:rPr>
              <w:tab/>
              <w:t>https://mooc.es/course/molecular-biology/</w:t>
            </w:r>
            <w:r w:rsidRPr="00540809">
              <w:rPr>
                <w:sz w:val="24"/>
                <w:szCs w:val="24"/>
              </w:rPr>
              <w:tab/>
            </w:r>
          </w:p>
          <w:p w:rsidR="00540809" w:rsidRPr="00540809" w:rsidRDefault="00540809" w:rsidP="0057587E">
            <w:pPr>
              <w:pStyle w:val="TableParagraph"/>
              <w:spacing w:line="276" w:lineRule="auto"/>
              <w:ind w:left="435" w:right="890" w:hanging="330"/>
              <w:rPr>
                <w:sz w:val="24"/>
                <w:szCs w:val="24"/>
              </w:rPr>
            </w:pPr>
            <w:r w:rsidRPr="00540809">
              <w:rPr>
                <w:sz w:val="24"/>
                <w:szCs w:val="24"/>
              </w:rPr>
              <w:t xml:space="preserve">3. </w:t>
            </w:r>
            <w:r w:rsidRPr="00540809">
              <w:rPr>
                <w:sz w:val="24"/>
                <w:szCs w:val="24"/>
              </w:rPr>
              <w:tab/>
              <w:t>https://onlinecourses.swayam2.ac.in/cec20_ma13/preview</w:t>
            </w:r>
          </w:p>
          <w:p w:rsidR="00540809" w:rsidRPr="00540809" w:rsidRDefault="00540809" w:rsidP="0057587E">
            <w:pPr>
              <w:pStyle w:val="TableParagraph"/>
              <w:spacing w:line="276" w:lineRule="auto"/>
              <w:ind w:left="435" w:right="890" w:hanging="330"/>
              <w:rPr>
                <w:sz w:val="24"/>
                <w:szCs w:val="24"/>
              </w:rPr>
            </w:pPr>
            <w:r w:rsidRPr="00540809">
              <w:rPr>
                <w:sz w:val="24"/>
                <w:szCs w:val="24"/>
              </w:rPr>
              <w:t>4.</w:t>
            </w:r>
            <w:r w:rsidRPr="00540809">
              <w:rPr>
                <w:sz w:val="24"/>
                <w:szCs w:val="24"/>
              </w:rPr>
              <w:tab/>
              <w:t>https://learn.genetics.utah.edu/</w:t>
            </w:r>
          </w:p>
          <w:p w:rsidR="00540809" w:rsidRPr="00540809" w:rsidRDefault="00540809" w:rsidP="0057587E">
            <w:pPr>
              <w:pStyle w:val="TableParagraph"/>
              <w:spacing w:line="276" w:lineRule="auto"/>
              <w:ind w:left="435" w:right="890" w:hanging="330"/>
              <w:rPr>
                <w:sz w:val="24"/>
                <w:szCs w:val="24"/>
              </w:rPr>
            </w:pPr>
            <w:r w:rsidRPr="00540809">
              <w:rPr>
                <w:sz w:val="24"/>
                <w:szCs w:val="24"/>
              </w:rPr>
              <w:t>5.</w:t>
            </w:r>
            <w:r w:rsidRPr="00540809">
              <w:rPr>
                <w:sz w:val="24"/>
                <w:szCs w:val="24"/>
              </w:rPr>
              <w:tab/>
              <w:t>https://www.cellbio.com/education.html</w:t>
            </w:r>
          </w:p>
          <w:p w:rsidR="002C163B" w:rsidRPr="00043BEE" w:rsidRDefault="00540809" w:rsidP="0057587E">
            <w:pPr>
              <w:pStyle w:val="TableParagraph"/>
              <w:spacing w:line="232" w:lineRule="exact"/>
              <w:ind w:left="435" w:hanging="330"/>
              <w:rPr>
                <w:sz w:val="24"/>
                <w:szCs w:val="24"/>
              </w:rPr>
            </w:pPr>
            <w:r w:rsidRPr="00540809">
              <w:rPr>
                <w:sz w:val="24"/>
                <w:szCs w:val="24"/>
              </w:rPr>
              <w:t>6.</w:t>
            </w:r>
            <w:r w:rsidRPr="00540809">
              <w:rPr>
                <w:sz w:val="24"/>
                <w:szCs w:val="24"/>
              </w:rPr>
              <w:tab/>
              <w:t>https://lifescienceinteractive.com/category/molecular-biology/</w:t>
            </w:r>
          </w:p>
        </w:tc>
      </w:tr>
      <w:tr w:rsidR="00611DAE" w:rsidRPr="00043BEE" w:rsidTr="008E3049">
        <w:trPr>
          <w:trHeight w:val="1385"/>
        </w:trPr>
        <w:tc>
          <w:tcPr>
            <w:tcW w:w="2066" w:type="dxa"/>
            <w:gridSpan w:val="2"/>
            <w:tcBorders>
              <w:top w:val="single" w:sz="4" w:space="0" w:color="auto"/>
              <w:left w:val="single" w:sz="4" w:space="0" w:color="auto"/>
              <w:bottom w:val="single" w:sz="4" w:space="0" w:color="auto"/>
              <w:right w:val="single" w:sz="4" w:space="0" w:color="auto"/>
            </w:tcBorders>
          </w:tcPr>
          <w:p w:rsidR="00611DAE" w:rsidRPr="00611DAE" w:rsidRDefault="00611DAE" w:rsidP="00611DAE">
            <w:pPr>
              <w:rPr>
                <w:rFonts w:ascii="Times New Roman" w:hAnsi="Times New Roman" w:cs="Times New Roman"/>
                <w:b/>
                <w:sz w:val="24"/>
                <w:szCs w:val="24"/>
              </w:rPr>
            </w:pPr>
            <w:r w:rsidRPr="00611DAE">
              <w:rPr>
                <w:rFonts w:ascii="Times New Roman" w:hAnsi="Times New Roman" w:cs="Times New Roman"/>
                <w:b/>
                <w:sz w:val="24"/>
                <w:szCs w:val="24"/>
              </w:rPr>
              <w:t>Self-Study</w:t>
            </w:r>
          </w:p>
        </w:tc>
        <w:tc>
          <w:tcPr>
            <w:tcW w:w="7285" w:type="dxa"/>
            <w:tcBorders>
              <w:top w:val="single" w:sz="4" w:space="0" w:color="auto"/>
              <w:left w:val="single" w:sz="4" w:space="0" w:color="auto"/>
              <w:bottom w:val="single" w:sz="4" w:space="0" w:color="auto"/>
              <w:right w:val="single" w:sz="4" w:space="0" w:color="auto"/>
            </w:tcBorders>
          </w:tcPr>
          <w:p w:rsidR="00AA1162" w:rsidRPr="00AA1162" w:rsidRDefault="00AA1162" w:rsidP="00AA1162">
            <w:pPr>
              <w:pStyle w:val="TableParagraph"/>
              <w:spacing w:line="276" w:lineRule="auto"/>
              <w:ind w:left="435" w:right="890" w:hanging="450"/>
              <w:rPr>
                <w:sz w:val="24"/>
                <w:szCs w:val="24"/>
              </w:rPr>
            </w:pPr>
            <w:r w:rsidRPr="00AA1162">
              <w:rPr>
                <w:sz w:val="24"/>
                <w:szCs w:val="24"/>
              </w:rPr>
              <w:t xml:space="preserve">. </w:t>
            </w:r>
            <w:r>
              <w:rPr>
                <w:sz w:val="24"/>
                <w:szCs w:val="24"/>
              </w:rPr>
              <w:t xml:space="preserve">1. </w:t>
            </w:r>
            <w:r w:rsidRPr="00AA1162">
              <w:rPr>
                <w:sz w:val="24"/>
                <w:szCs w:val="24"/>
              </w:rPr>
              <w:t xml:space="preserve">Multiple roles of noncoding RNAs (long ncRNA ,siRNA,  miRNA ) in development and differentiation; implication of ncRNAs in pathologies. </w:t>
            </w:r>
          </w:p>
          <w:p w:rsidR="00611DAE" w:rsidRDefault="00AA1162" w:rsidP="00AA1162">
            <w:pPr>
              <w:pStyle w:val="TableParagraph"/>
              <w:spacing w:line="276" w:lineRule="auto"/>
              <w:ind w:left="435" w:right="890" w:hanging="330"/>
              <w:rPr>
                <w:sz w:val="24"/>
                <w:szCs w:val="24"/>
              </w:rPr>
            </w:pPr>
            <w:r w:rsidRPr="00AA1162">
              <w:rPr>
                <w:sz w:val="24"/>
                <w:szCs w:val="24"/>
              </w:rPr>
              <w:t>2.</w:t>
            </w:r>
            <w:r>
              <w:rPr>
                <w:sz w:val="24"/>
                <w:szCs w:val="24"/>
              </w:rPr>
              <w:t xml:space="preserve"> </w:t>
            </w:r>
            <w:r w:rsidRPr="00AA1162">
              <w:rPr>
                <w:sz w:val="24"/>
                <w:szCs w:val="24"/>
              </w:rPr>
              <w:t>mRNA degradation- nonsense-mediated decay</w:t>
            </w:r>
            <w:r w:rsidR="00611DAE" w:rsidRPr="00A96632">
              <w:rPr>
                <w:sz w:val="24"/>
                <w:szCs w:val="24"/>
              </w:rPr>
              <w:t>.</w:t>
            </w:r>
          </w:p>
        </w:tc>
      </w:tr>
      <w:tr w:rsidR="002C163B" w:rsidRPr="00043BEE" w:rsidTr="008E3049">
        <w:trPr>
          <w:trHeight w:val="4692"/>
        </w:trPr>
        <w:tc>
          <w:tcPr>
            <w:tcW w:w="2066" w:type="dxa"/>
            <w:gridSpan w:val="2"/>
            <w:tcBorders>
              <w:top w:val="single" w:sz="4" w:space="0" w:color="auto"/>
            </w:tcBorders>
          </w:tcPr>
          <w:p w:rsidR="002C163B" w:rsidRPr="00043BEE" w:rsidRDefault="002C163B" w:rsidP="00611DAE">
            <w:pPr>
              <w:pStyle w:val="TableParagraph"/>
              <w:spacing w:line="276" w:lineRule="auto"/>
              <w:ind w:left="60" w:right="263"/>
              <w:rPr>
                <w:b/>
                <w:sz w:val="24"/>
                <w:szCs w:val="24"/>
              </w:rPr>
            </w:pPr>
            <w:r w:rsidRPr="00043BEE">
              <w:rPr>
                <w:b/>
                <w:sz w:val="24"/>
                <w:szCs w:val="24"/>
              </w:rPr>
              <w:t>Recommended Texts</w:t>
            </w:r>
          </w:p>
        </w:tc>
        <w:tc>
          <w:tcPr>
            <w:tcW w:w="7285" w:type="dxa"/>
            <w:tcBorders>
              <w:top w:val="single" w:sz="4" w:space="0" w:color="auto"/>
            </w:tcBorders>
          </w:tcPr>
          <w:p w:rsidR="00540809" w:rsidRPr="00540809" w:rsidRDefault="00540809">
            <w:pPr>
              <w:pStyle w:val="TableParagraph"/>
              <w:numPr>
                <w:ilvl w:val="0"/>
                <w:numId w:val="16"/>
              </w:numPr>
              <w:tabs>
                <w:tab w:val="left" w:pos="435"/>
              </w:tabs>
              <w:spacing w:line="276" w:lineRule="auto"/>
              <w:ind w:left="255" w:right="94" w:hanging="270"/>
              <w:jc w:val="both"/>
              <w:rPr>
                <w:sz w:val="24"/>
                <w:szCs w:val="24"/>
              </w:rPr>
            </w:pPr>
            <w:r w:rsidRPr="00540809">
              <w:rPr>
                <w:sz w:val="24"/>
                <w:szCs w:val="24"/>
              </w:rPr>
              <w:t>Lewin’s Genes XII : 12th edition, Krebs JE, Goldstein ES, Kilpatrick ST ;Prentice Hall, Delhi</w:t>
            </w:r>
          </w:p>
          <w:p w:rsidR="00540809" w:rsidRPr="00540809" w:rsidRDefault="00540809">
            <w:pPr>
              <w:pStyle w:val="TableParagraph"/>
              <w:numPr>
                <w:ilvl w:val="0"/>
                <w:numId w:val="16"/>
              </w:numPr>
              <w:tabs>
                <w:tab w:val="left" w:pos="435"/>
              </w:tabs>
              <w:spacing w:line="276" w:lineRule="auto"/>
              <w:ind w:left="255" w:right="94" w:hanging="270"/>
              <w:jc w:val="both"/>
              <w:rPr>
                <w:sz w:val="24"/>
                <w:szCs w:val="24"/>
              </w:rPr>
            </w:pPr>
            <w:r w:rsidRPr="00540809">
              <w:rPr>
                <w:sz w:val="24"/>
                <w:szCs w:val="24"/>
              </w:rPr>
              <w:t>Molecular Biology of the Gene : 6th edition, Watson JD , Baker TA, Bell S, Gann A, Levine M, Losick R; Cold Spring Harbor Laboratory Press, New York</w:t>
            </w:r>
          </w:p>
          <w:p w:rsidR="00540809" w:rsidRPr="00540809" w:rsidRDefault="00540809">
            <w:pPr>
              <w:pStyle w:val="TableParagraph"/>
              <w:numPr>
                <w:ilvl w:val="0"/>
                <w:numId w:val="16"/>
              </w:numPr>
              <w:tabs>
                <w:tab w:val="left" w:pos="435"/>
              </w:tabs>
              <w:spacing w:line="276" w:lineRule="auto"/>
              <w:ind w:left="255" w:right="94" w:hanging="270"/>
              <w:jc w:val="both"/>
              <w:rPr>
                <w:sz w:val="24"/>
                <w:szCs w:val="24"/>
              </w:rPr>
            </w:pPr>
            <w:r w:rsidRPr="00540809">
              <w:rPr>
                <w:sz w:val="24"/>
                <w:szCs w:val="24"/>
              </w:rPr>
              <w:t>Essential Cell Biology :3rd edition, Alberts B, Bray D, Hopkin K, Johnson A, Lewis J, Raff M, Roberts K, Walter P ; Garland Science, New York</w:t>
            </w:r>
          </w:p>
          <w:p w:rsidR="00540809" w:rsidRPr="00540809" w:rsidRDefault="00540809">
            <w:pPr>
              <w:pStyle w:val="TableParagraph"/>
              <w:numPr>
                <w:ilvl w:val="0"/>
                <w:numId w:val="16"/>
              </w:numPr>
              <w:tabs>
                <w:tab w:val="left" w:pos="435"/>
              </w:tabs>
              <w:spacing w:line="276" w:lineRule="auto"/>
              <w:ind w:left="255" w:right="94" w:hanging="270"/>
              <w:jc w:val="both"/>
              <w:rPr>
                <w:sz w:val="24"/>
                <w:szCs w:val="24"/>
              </w:rPr>
            </w:pPr>
            <w:r w:rsidRPr="00540809">
              <w:rPr>
                <w:sz w:val="24"/>
                <w:szCs w:val="24"/>
              </w:rPr>
              <w:t>Molecular Cell Biology : 8th edition , Lodish H, Arnold Berk; W.H.Freeman &amp; Co, New York</w:t>
            </w:r>
          </w:p>
          <w:p w:rsidR="00540809" w:rsidRPr="00540809" w:rsidRDefault="00540809">
            <w:pPr>
              <w:pStyle w:val="TableParagraph"/>
              <w:numPr>
                <w:ilvl w:val="0"/>
                <w:numId w:val="16"/>
              </w:numPr>
              <w:tabs>
                <w:tab w:val="left" w:pos="435"/>
              </w:tabs>
              <w:spacing w:line="276" w:lineRule="auto"/>
              <w:ind w:left="255" w:right="94" w:hanging="270"/>
              <w:jc w:val="both"/>
              <w:rPr>
                <w:sz w:val="24"/>
                <w:szCs w:val="24"/>
              </w:rPr>
            </w:pPr>
            <w:r w:rsidRPr="00540809">
              <w:rPr>
                <w:sz w:val="24"/>
                <w:szCs w:val="24"/>
              </w:rPr>
              <w:t>Karp's Cell and Molecular Biology: Concepts and Experiments, 8th Edition; Wiley, India</w:t>
            </w:r>
          </w:p>
          <w:p w:rsidR="002C163B" w:rsidRPr="00043BEE" w:rsidRDefault="00540809">
            <w:pPr>
              <w:pStyle w:val="TableParagraph"/>
              <w:numPr>
                <w:ilvl w:val="0"/>
                <w:numId w:val="16"/>
              </w:numPr>
              <w:tabs>
                <w:tab w:val="left" w:pos="435"/>
              </w:tabs>
              <w:spacing w:line="276" w:lineRule="auto"/>
              <w:ind w:left="255" w:right="100" w:hanging="270"/>
              <w:rPr>
                <w:sz w:val="24"/>
                <w:szCs w:val="24"/>
              </w:rPr>
            </w:pPr>
            <w:r w:rsidRPr="00540809">
              <w:rPr>
                <w:sz w:val="24"/>
                <w:szCs w:val="24"/>
              </w:rPr>
              <w:t>An Introduction to Genetic Analysis 12th edition,, Griffith A. F,  Doebley J,  Peichel C, David A, Wassarman DA; Albion Press.W.H.Freeman &amp; Co ,New York</w:t>
            </w:r>
          </w:p>
        </w:tc>
      </w:tr>
    </w:tbl>
    <w:p w:rsidR="002C163B" w:rsidRDefault="002C163B" w:rsidP="002C163B">
      <w:pPr>
        <w:pStyle w:val="BodyText"/>
        <w:rPr>
          <w:b/>
        </w:rPr>
      </w:pPr>
    </w:p>
    <w:p w:rsidR="00A4165B" w:rsidRDefault="00A4165B" w:rsidP="00A4165B">
      <w:pPr>
        <w:rPr>
          <w:rFonts w:ascii="Times New Roman" w:eastAsia="Times New Roman" w:hAnsi="Times New Roman" w:cs="Times New Roman"/>
          <w:b/>
          <w:sz w:val="24"/>
          <w:szCs w:val="24"/>
          <w:lang w:bidi="ta-IN"/>
        </w:rPr>
      </w:pPr>
      <w:r w:rsidRPr="000A4B47">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p>
        </w:tc>
      </w:tr>
    </w:tbl>
    <w:p w:rsidR="002C163B" w:rsidRPr="00043BEE" w:rsidRDefault="002C163B" w:rsidP="009F6390">
      <w:pPr>
        <w:spacing w:before="216"/>
        <w:rPr>
          <w:rFonts w:ascii="Times New Roman" w:hAnsi="Times New Roman" w:cs="Times New Roman"/>
          <w:b/>
          <w:sz w:val="24"/>
          <w:szCs w:val="24"/>
        </w:rPr>
      </w:pPr>
      <w:r w:rsidRPr="00043BEE">
        <w:rPr>
          <w:rFonts w:ascii="Times New Roman" w:hAnsi="Times New Roman" w:cs="Times New Roman"/>
          <w:b/>
          <w:sz w:val="24"/>
          <w:szCs w:val="24"/>
        </w:rPr>
        <w:t>Methods of assessment:</w:t>
      </w:r>
    </w:p>
    <w:p w:rsidR="00540809" w:rsidRPr="00511554" w:rsidRDefault="00540809" w:rsidP="009F6390">
      <w:pPr>
        <w:ind w:left="-90" w:firstLine="90"/>
        <w:rPr>
          <w:rFonts w:ascii="Times New Roman" w:hAnsi="Times New Roman" w:cs="Times New Roman"/>
          <w:sz w:val="24"/>
          <w:szCs w:val="24"/>
        </w:rPr>
      </w:pPr>
      <w:r w:rsidRPr="00511554">
        <w:rPr>
          <w:rFonts w:ascii="Times New Roman" w:hAnsi="Times New Roman" w:cs="Times New Roman"/>
          <w:b/>
          <w:bCs/>
          <w:sz w:val="24"/>
          <w:szCs w:val="24"/>
        </w:rPr>
        <w:t xml:space="preserve">Recall (K1) - </w:t>
      </w:r>
      <w:r w:rsidRPr="00511554">
        <w:rPr>
          <w:rFonts w:ascii="Times New Roman" w:hAnsi="Times New Roman" w:cs="Times New Roman"/>
          <w:sz w:val="24"/>
          <w:szCs w:val="24"/>
        </w:rPr>
        <w:t>Simple definitions, MCQ, Recall steps, Concept definitions.</w:t>
      </w:r>
    </w:p>
    <w:p w:rsidR="00540809" w:rsidRPr="00511554" w:rsidRDefault="00540809" w:rsidP="009F6390">
      <w:pPr>
        <w:ind w:left="-90" w:firstLine="90"/>
        <w:rPr>
          <w:rFonts w:ascii="Times New Roman" w:hAnsi="Times New Roman" w:cs="Times New Roman"/>
          <w:sz w:val="24"/>
          <w:szCs w:val="24"/>
        </w:rPr>
      </w:pPr>
      <w:r w:rsidRPr="00511554">
        <w:rPr>
          <w:rFonts w:ascii="Times New Roman" w:hAnsi="Times New Roman" w:cs="Times New Roman"/>
          <w:b/>
          <w:bCs/>
          <w:sz w:val="24"/>
          <w:szCs w:val="24"/>
        </w:rPr>
        <w:t xml:space="preserve">Understand/ Comprehend (K2) - </w:t>
      </w:r>
      <w:r w:rsidRPr="00511554">
        <w:rPr>
          <w:rFonts w:ascii="Times New Roman" w:hAnsi="Times New Roman" w:cs="Times New Roman"/>
          <w:sz w:val="24"/>
          <w:szCs w:val="24"/>
        </w:rPr>
        <w:t>MCQ, True/False, Short essays, Concept explanations, Short summary or overview.</w:t>
      </w:r>
    </w:p>
    <w:p w:rsidR="00540809" w:rsidRPr="00511554" w:rsidRDefault="00540809" w:rsidP="009F6390">
      <w:pPr>
        <w:ind w:left="-90" w:firstLine="90"/>
        <w:rPr>
          <w:rFonts w:ascii="Times New Roman" w:hAnsi="Times New Roman" w:cs="Times New Roman"/>
          <w:sz w:val="24"/>
          <w:szCs w:val="24"/>
        </w:rPr>
      </w:pPr>
      <w:r w:rsidRPr="00511554">
        <w:rPr>
          <w:rFonts w:ascii="Times New Roman" w:hAnsi="Times New Roman" w:cs="Times New Roman"/>
          <w:b/>
          <w:bCs/>
          <w:sz w:val="24"/>
          <w:szCs w:val="24"/>
        </w:rPr>
        <w:t xml:space="preserve">Application (K3) - </w:t>
      </w:r>
      <w:r w:rsidRPr="00511554">
        <w:rPr>
          <w:rFonts w:ascii="Times New Roman" w:hAnsi="Times New Roman" w:cs="Times New Roman"/>
          <w:sz w:val="24"/>
          <w:szCs w:val="24"/>
        </w:rPr>
        <w:t>Suggest idea/concept with examples,  Solve problems, Observe, Explain.</w:t>
      </w:r>
    </w:p>
    <w:p w:rsidR="00540809" w:rsidRPr="00884F30" w:rsidRDefault="00540809" w:rsidP="009F6390">
      <w:pPr>
        <w:ind w:left="-90" w:firstLine="90"/>
        <w:rPr>
          <w:rFonts w:ascii="Times New Roman" w:hAnsi="Times New Roman" w:cs="Times New Roman"/>
          <w:sz w:val="24"/>
          <w:szCs w:val="24"/>
        </w:rPr>
      </w:pPr>
      <w:r w:rsidRPr="00511554">
        <w:rPr>
          <w:rFonts w:ascii="Times New Roman" w:hAnsi="Times New Roman" w:cs="Times New Roman"/>
          <w:b/>
          <w:bCs/>
          <w:sz w:val="24"/>
          <w:szCs w:val="24"/>
        </w:rPr>
        <w:t xml:space="preserve">Analyse (K4)- </w:t>
      </w:r>
      <w:r w:rsidRPr="00884F30">
        <w:rPr>
          <w:rFonts w:ascii="Times New Roman" w:hAnsi="Times New Roman" w:cs="Times New Roman"/>
          <w:sz w:val="24"/>
          <w:szCs w:val="24"/>
        </w:rPr>
        <w:t>Problem-solving questions, Finish a procedure in many steps, Differentiate between various ideas</w:t>
      </w:r>
    </w:p>
    <w:p w:rsidR="00540809" w:rsidRPr="00511554" w:rsidRDefault="00540809" w:rsidP="009F6390">
      <w:pPr>
        <w:ind w:left="-90" w:firstLine="90"/>
        <w:rPr>
          <w:rFonts w:ascii="Times New Roman" w:hAnsi="Times New Roman" w:cs="Times New Roman"/>
          <w:sz w:val="24"/>
          <w:szCs w:val="24"/>
        </w:rPr>
      </w:pPr>
      <w:r w:rsidRPr="00511554">
        <w:rPr>
          <w:rFonts w:ascii="Times New Roman" w:hAnsi="Times New Roman" w:cs="Times New Roman"/>
          <w:b/>
          <w:bCs/>
          <w:sz w:val="24"/>
          <w:szCs w:val="24"/>
        </w:rPr>
        <w:lastRenderedPageBreak/>
        <w:t xml:space="preserve">Evaluate (K5) - </w:t>
      </w:r>
      <w:r w:rsidRPr="00511554">
        <w:rPr>
          <w:rFonts w:ascii="Times New Roman" w:hAnsi="Times New Roman" w:cs="Times New Roman"/>
          <w:sz w:val="24"/>
          <w:szCs w:val="24"/>
        </w:rPr>
        <w:t>Longer essay/ Evaluation essay, Critique or justify with pros and cons.</w:t>
      </w:r>
    </w:p>
    <w:p w:rsidR="00540809" w:rsidRDefault="00540809" w:rsidP="009F6390">
      <w:pPr>
        <w:ind w:left="-90" w:firstLine="90"/>
        <w:rPr>
          <w:rFonts w:ascii="Times New Roman" w:hAnsi="Times New Roman" w:cs="Times New Roman"/>
          <w:sz w:val="24"/>
          <w:szCs w:val="24"/>
        </w:rPr>
      </w:pPr>
      <w:r w:rsidRPr="00511554">
        <w:rPr>
          <w:rFonts w:ascii="Times New Roman" w:hAnsi="Times New Roman" w:cs="Times New Roman"/>
          <w:b/>
          <w:bCs/>
          <w:sz w:val="24"/>
          <w:szCs w:val="24"/>
        </w:rPr>
        <w:t>Create (K6)</w:t>
      </w:r>
      <w:r w:rsidRPr="00511554">
        <w:rPr>
          <w:rFonts w:ascii="Times New Roman" w:hAnsi="Times New Roman" w:cs="Times New Roman"/>
          <w:sz w:val="24"/>
          <w:szCs w:val="24"/>
        </w:rPr>
        <w:t>- Check knowledge in specific or offbeat situations, Discussion.</w:t>
      </w:r>
    </w:p>
    <w:p w:rsidR="002C163B" w:rsidRPr="007015E0" w:rsidRDefault="002C163B" w:rsidP="009F6390">
      <w:pPr>
        <w:pStyle w:val="Heading1"/>
        <w:ind w:left="-90" w:firstLine="90"/>
      </w:pPr>
      <w:r w:rsidRPr="007015E0">
        <w:t>Mapping with Programme Outcomes:</w:t>
      </w:r>
    </w:p>
    <w:p w:rsidR="002C163B" w:rsidRPr="007015E0" w:rsidRDefault="002C163B" w:rsidP="002C163B">
      <w:pPr>
        <w:pStyle w:val="BodyText"/>
        <w:rPr>
          <w:b/>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4"/>
        <w:gridCol w:w="833"/>
        <w:gridCol w:w="831"/>
        <w:gridCol w:w="834"/>
        <w:gridCol w:w="834"/>
        <w:gridCol w:w="832"/>
        <w:gridCol w:w="835"/>
        <w:gridCol w:w="971"/>
      </w:tblGrid>
      <w:tr w:rsidR="00540809" w:rsidRPr="007015E0" w:rsidTr="00540809">
        <w:trPr>
          <w:trHeight w:val="458"/>
        </w:trPr>
        <w:tc>
          <w:tcPr>
            <w:tcW w:w="859" w:type="dxa"/>
          </w:tcPr>
          <w:p w:rsidR="00540809" w:rsidRPr="007034A4" w:rsidRDefault="00540809" w:rsidP="00540809">
            <w:pPr>
              <w:pStyle w:val="TableParagraph"/>
              <w:rPr>
                <w:sz w:val="24"/>
                <w:szCs w:val="24"/>
              </w:rPr>
            </w:pPr>
          </w:p>
        </w:tc>
        <w:tc>
          <w:tcPr>
            <w:tcW w:w="833" w:type="dxa"/>
          </w:tcPr>
          <w:p w:rsidR="00540809" w:rsidRPr="007034A4" w:rsidRDefault="00540809" w:rsidP="00540809">
            <w:pPr>
              <w:pStyle w:val="TableParagraph"/>
              <w:spacing w:line="275" w:lineRule="exact"/>
              <w:ind w:left="85" w:right="176"/>
              <w:jc w:val="center"/>
              <w:rPr>
                <w:b/>
                <w:sz w:val="24"/>
                <w:szCs w:val="24"/>
              </w:rPr>
            </w:pPr>
            <w:r w:rsidRPr="00941AC6">
              <w:rPr>
                <w:b/>
                <w:sz w:val="24"/>
                <w:szCs w:val="24"/>
              </w:rPr>
              <w:t>PO 1</w:t>
            </w:r>
          </w:p>
        </w:tc>
        <w:tc>
          <w:tcPr>
            <w:tcW w:w="831" w:type="dxa"/>
          </w:tcPr>
          <w:p w:rsidR="00540809" w:rsidRPr="007034A4" w:rsidRDefault="00540809" w:rsidP="00540809">
            <w:pPr>
              <w:pStyle w:val="TableParagraph"/>
              <w:spacing w:line="275" w:lineRule="exact"/>
              <w:ind w:left="85" w:right="175"/>
              <w:jc w:val="center"/>
              <w:rPr>
                <w:b/>
                <w:sz w:val="24"/>
                <w:szCs w:val="24"/>
              </w:rPr>
            </w:pPr>
            <w:r w:rsidRPr="00941AC6">
              <w:rPr>
                <w:b/>
                <w:sz w:val="24"/>
                <w:szCs w:val="24"/>
              </w:rPr>
              <w:t>PO 2</w:t>
            </w:r>
          </w:p>
        </w:tc>
        <w:tc>
          <w:tcPr>
            <w:tcW w:w="834" w:type="dxa"/>
          </w:tcPr>
          <w:p w:rsidR="00540809" w:rsidRPr="007034A4" w:rsidRDefault="00540809" w:rsidP="00540809">
            <w:pPr>
              <w:pStyle w:val="TableParagraph"/>
              <w:spacing w:line="275" w:lineRule="exact"/>
              <w:ind w:left="86" w:right="179"/>
              <w:jc w:val="center"/>
              <w:rPr>
                <w:b/>
                <w:sz w:val="24"/>
                <w:szCs w:val="24"/>
              </w:rPr>
            </w:pPr>
            <w:r w:rsidRPr="00941AC6">
              <w:rPr>
                <w:b/>
                <w:sz w:val="24"/>
                <w:szCs w:val="24"/>
              </w:rPr>
              <w:t>PO 3</w:t>
            </w:r>
          </w:p>
        </w:tc>
        <w:tc>
          <w:tcPr>
            <w:tcW w:w="833" w:type="dxa"/>
          </w:tcPr>
          <w:p w:rsidR="00540809" w:rsidRPr="007034A4" w:rsidRDefault="00540809" w:rsidP="00540809">
            <w:pPr>
              <w:pStyle w:val="TableParagraph"/>
              <w:spacing w:line="275" w:lineRule="exact"/>
              <w:ind w:left="85" w:right="179"/>
              <w:jc w:val="center"/>
              <w:rPr>
                <w:b/>
                <w:sz w:val="24"/>
                <w:szCs w:val="24"/>
              </w:rPr>
            </w:pPr>
            <w:r w:rsidRPr="00941AC6">
              <w:rPr>
                <w:b/>
                <w:sz w:val="24"/>
                <w:szCs w:val="24"/>
              </w:rPr>
              <w:t>PO 4</w:t>
            </w:r>
          </w:p>
        </w:tc>
        <w:tc>
          <w:tcPr>
            <w:tcW w:w="831" w:type="dxa"/>
          </w:tcPr>
          <w:p w:rsidR="00540809" w:rsidRPr="007034A4" w:rsidRDefault="00540809" w:rsidP="00540809">
            <w:pPr>
              <w:pStyle w:val="TableParagraph"/>
              <w:spacing w:line="275" w:lineRule="exact"/>
              <w:ind w:left="106"/>
              <w:rPr>
                <w:b/>
                <w:sz w:val="24"/>
                <w:szCs w:val="24"/>
              </w:rPr>
            </w:pPr>
            <w:r w:rsidRPr="00941AC6">
              <w:rPr>
                <w:b/>
                <w:sz w:val="24"/>
                <w:szCs w:val="24"/>
              </w:rPr>
              <w:t>PO 5</w:t>
            </w:r>
          </w:p>
        </w:tc>
        <w:tc>
          <w:tcPr>
            <w:tcW w:w="834" w:type="dxa"/>
          </w:tcPr>
          <w:p w:rsidR="00540809" w:rsidRPr="007034A4" w:rsidRDefault="00540809" w:rsidP="00540809">
            <w:pPr>
              <w:pStyle w:val="TableParagraph"/>
              <w:spacing w:line="275" w:lineRule="exact"/>
              <w:ind w:left="84" w:right="181"/>
              <w:jc w:val="center"/>
              <w:rPr>
                <w:b/>
                <w:sz w:val="24"/>
                <w:szCs w:val="24"/>
              </w:rPr>
            </w:pPr>
            <w:r w:rsidRPr="00941AC6">
              <w:rPr>
                <w:b/>
                <w:sz w:val="24"/>
                <w:szCs w:val="24"/>
              </w:rPr>
              <w:t>PO 6</w:t>
            </w:r>
          </w:p>
        </w:tc>
        <w:tc>
          <w:tcPr>
            <w:tcW w:w="834" w:type="dxa"/>
          </w:tcPr>
          <w:p w:rsidR="00540809" w:rsidRPr="007034A4" w:rsidRDefault="00540809" w:rsidP="00540809">
            <w:pPr>
              <w:pStyle w:val="TableParagraph"/>
              <w:spacing w:line="275" w:lineRule="exact"/>
              <w:ind w:left="83" w:right="181"/>
              <w:jc w:val="center"/>
              <w:rPr>
                <w:b/>
                <w:sz w:val="24"/>
                <w:szCs w:val="24"/>
              </w:rPr>
            </w:pPr>
            <w:r w:rsidRPr="00941AC6">
              <w:rPr>
                <w:b/>
                <w:sz w:val="24"/>
                <w:szCs w:val="24"/>
              </w:rPr>
              <w:t>PO 7</w:t>
            </w:r>
          </w:p>
        </w:tc>
        <w:tc>
          <w:tcPr>
            <w:tcW w:w="832" w:type="dxa"/>
          </w:tcPr>
          <w:p w:rsidR="00540809" w:rsidRPr="007034A4" w:rsidRDefault="00540809" w:rsidP="00540809">
            <w:pPr>
              <w:pStyle w:val="TableParagraph"/>
              <w:spacing w:line="275" w:lineRule="exact"/>
              <w:ind w:left="84" w:right="183"/>
              <w:jc w:val="center"/>
              <w:rPr>
                <w:b/>
                <w:sz w:val="24"/>
                <w:szCs w:val="24"/>
              </w:rPr>
            </w:pPr>
            <w:r w:rsidRPr="00941AC6">
              <w:rPr>
                <w:b/>
                <w:sz w:val="24"/>
                <w:szCs w:val="24"/>
              </w:rPr>
              <w:t>PO 8</w:t>
            </w:r>
          </w:p>
        </w:tc>
        <w:tc>
          <w:tcPr>
            <w:tcW w:w="835" w:type="dxa"/>
          </w:tcPr>
          <w:p w:rsidR="00540809" w:rsidRPr="007034A4" w:rsidRDefault="00540809" w:rsidP="00540809">
            <w:pPr>
              <w:pStyle w:val="TableParagraph"/>
              <w:spacing w:line="275" w:lineRule="exact"/>
              <w:ind w:left="83" w:right="188"/>
              <w:jc w:val="center"/>
              <w:rPr>
                <w:b/>
                <w:sz w:val="24"/>
                <w:szCs w:val="24"/>
              </w:rPr>
            </w:pPr>
            <w:r w:rsidRPr="00941AC6">
              <w:rPr>
                <w:b/>
                <w:sz w:val="24"/>
                <w:szCs w:val="24"/>
              </w:rPr>
              <w:t>PO 9</w:t>
            </w:r>
          </w:p>
        </w:tc>
        <w:tc>
          <w:tcPr>
            <w:tcW w:w="971" w:type="dxa"/>
          </w:tcPr>
          <w:p w:rsidR="00540809" w:rsidRPr="007034A4" w:rsidRDefault="00540809" w:rsidP="00540809">
            <w:pPr>
              <w:pStyle w:val="TableParagraph"/>
              <w:spacing w:line="275" w:lineRule="exact"/>
              <w:ind w:left="81" w:right="205"/>
              <w:jc w:val="center"/>
              <w:rPr>
                <w:b/>
                <w:sz w:val="24"/>
                <w:szCs w:val="24"/>
              </w:rPr>
            </w:pPr>
            <w:r w:rsidRPr="00941AC6">
              <w:rPr>
                <w:b/>
                <w:sz w:val="24"/>
                <w:szCs w:val="24"/>
              </w:rPr>
              <w:t>PO 10</w:t>
            </w:r>
          </w:p>
        </w:tc>
      </w:tr>
      <w:tr w:rsidR="00540809" w:rsidRPr="007015E0" w:rsidTr="00540809">
        <w:trPr>
          <w:trHeight w:val="481"/>
        </w:trPr>
        <w:tc>
          <w:tcPr>
            <w:tcW w:w="859" w:type="dxa"/>
          </w:tcPr>
          <w:p w:rsidR="00540809" w:rsidRPr="007034A4" w:rsidRDefault="00540809" w:rsidP="00540809">
            <w:pPr>
              <w:pStyle w:val="TableParagraph"/>
              <w:spacing w:line="275" w:lineRule="exact"/>
              <w:ind w:left="107"/>
              <w:rPr>
                <w:b/>
                <w:sz w:val="24"/>
                <w:szCs w:val="24"/>
              </w:rPr>
            </w:pPr>
            <w:r w:rsidRPr="00941AC6">
              <w:rPr>
                <w:b/>
                <w:sz w:val="24"/>
                <w:szCs w:val="24"/>
              </w:rPr>
              <w:t>CO 1</w:t>
            </w:r>
          </w:p>
        </w:tc>
        <w:tc>
          <w:tcPr>
            <w:tcW w:w="833" w:type="dxa"/>
          </w:tcPr>
          <w:p w:rsidR="00540809" w:rsidRPr="0052422B" w:rsidRDefault="00540809" w:rsidP="00540809">
            <w:pPr>
              <w:pStyle w:val="TableParagraph"/>
              <w:spacing w:line="275" w:lineRule="exact"/>
              <w:ind w:left="6"/>
              <w:jc w:val="center"/>
              <w:rPr>
                <w:b/>
                <w:bCs/>
                <w:sz w:val="24"/>
                <w:szCs w:val="24"/>
              </w:rPr>
            </w:pPr>
            <w:r w:rsidRPr="0052422B">
              <w:rPr>
                <w:rFonts w:eastAsia="Calibri"/>
                <w:b/>
                <w:bCs/>
                <w:sz w:val="24"/>
                <w:szCs w:val="24"/>
              </w:rPr>
              <w:t>S</w:t>
            </w:r>
          </w:p>
        </w:tc>
        <w:tc>
          <w:tcPr>
            <w:tcW w:w="831" w:type="dxa"/>
          </w:tcPr>
          <w:p w:rsidR="00540809" w:rsidRPr="0052422B" w:rsidRDefault="00540809" w:rsidP="00540809">
            <w:pPr>
              <w:pStyle w:val="TableParagraph"/>
              <w:spacing w:line="275" w:lineRule="exact"/>
              <w:ind w:left="10"/>
              <w:jc w:val="center"/>
              <w:rPr>
                <w:b/>
                <w:bCs/>
                <w:sz w:val="24"/>
                <w:szCs w:val="24"/>
              </w:rPr>
            </w:pPr>
            <w:r w:rsidRPr="0052422B">
              <w:rPr>
                <w:b/>
                <w:bCs/>
                <w:sz w:val="24"/>
                <w:szCs w:val="24"/>
              </w:rPr>
              <w:t>S</w:t>
            </w:r>
          </w:p>
        </w:tc>
        <w:tc>
          <w:tcPr>
            <w:tcW w:w="834" w:type="dxa"/>
          </w:tcPr>
          <w:p w:rsidR="00540809" w:rsidRPr="0052422B" w:rsidRDefault="00540809" w:rsidP="00540809">
            <w:pPr>
              <w:pStyle w:val="TableParagraph"/>
              <w:spacing w:line="275" w:lineRule="exact"/>
              <w:ind w:left="6"/>
              <w:jc w:val="center"/>
              <w:rPr>
                <w:b/>
                <w:bCs/>
                <w:sz w:val="24"/>
                <w:szCs w:val="24"/>
              </w:rPr>
            </w:pPr>
            <w:r w:rsidRPr="0052422B">
              <w:rPr>
                <w:b/>
                <w:bCs/>
                <w:sz w:val="24"/>
                <w:szCs w:val="24"/>
              </w:rPr>
              <w:t>S</w:t>
            </w:r>
          </w:p>
        </w:tc>
        <w:tc>
          <w:tcPr>
            <w:tcW w:w="833" w:type="dxa"/>
          </w:tcPr>
          <w:p w:rsidR="00540809" w:rsidRPr="0052422B" w:rsidRDefault="00540809" w:rsidP="00540809">
            <w:pPr>
              <w:pStyle w:val="TableParagraph"/>
              <w:spacing w:line="275" w:lineRule="exact"/>
              <w:ind w:left="3"/>
              <w:jc w:val="center"/>
              <w:rPr>
                <w:b/>
                <w:bCs/>
                <w:sz w:val="24"/>
                <w:szCs w:val="24"/>
              </w:rPr>
            </w:pPr>
            <w:r w:rsidRPr="0052422B">
              <w:rPr>
                <w:b/>
                <w:bCs/>
                <w:sz w:val="24"/>
                <w:szCs w:val="24"/>
              </w:rPr>
              <w:t>L</w:t>
            </w:r>
          </w:p>
        </w:tc>
        <w:tc>
          <w:tcPr>
            <w:tcW w:w="831" w:type="dxa"/>
          </w:tcPr>
          <w:p w:rsidR="00540809" w:rsidRPr="0052422B" w:rsidRDefault="00540809" w:rsidP="00540809">
            <w:pPr>
              <w:pStyle w:val="TableParagraph"/>
              <w:spacing w:line="275" w:lineRule="exact"/>
              <w:ind w:left="6"/>
              <w:jc w:val="center"/>
              <w:rPr>
                <w:b/>
                <w:bCs/>
                <w:sz w:val="24"/>
                <w:szCs w:val="24"/>
              </w:rPr>
            </w:pPr>
            <w:r w:rsidRPr="0052422B">
              <w:rPr>
                <w:b/>
                <w:bCs/>
                <w:sz w:val="24"/>
                <w:szCs w:val="24"/>
              </w:rPr>
              <w:t>M</w:t>
            </w:r>
          </w:p>
        </w:tc>
        <w:tc>
          <w:tcPr>
            <w:tcW w:w="834" w:type="dxa"/>
          </w:tcPr>
          <w:p w:rsidR="00540809" w:rsidRPr="0052422B" w:rsidRDefault="00540809" w:rsidP="00540809">
            <w:pPr>
              <w:pStyle w:val="TableParagraph"/>
              <w:spacing w:line="275" w:lineRule="exact"/>
              <w:ind w:left="2"/>
              <w:jc w:val="center"/>
              <w:rPr>
                <w:b/>
                <w:bCs/>
                <w:sz w:val="24"/>
                <w:szCs w:val="24"/>
              </w:rPr>
            </w:pPr>
            <w:r w:rsidRPr="0052422B">
              <w:rPr>
                <w:b/>
                <w:bCs/>
                <w:sz w:val="24"/>
                <w:szCs w:val="24"/>
              </w:rPr>
              <w:t>L</w:t>
            </w:r>
          </w:p>
        </w:tc>
        <w:tc>
          <w:tcPr>
            <w:tcW w:w="834" w:type="dxa"/>
          </w:tcPr>
          <w:p w:rsidR="00540809" w:rsidRPr="0052422B" w:rsidRDefault="00540809" w:rsidP="00540809">
            <w:pPr>
              <w:pStyle w:val="TableParagraph"/>
              <w:spacing w:line="275" w:lineRule="exact"/>
              <w:ind w:left="1"/>
              <w:jc w:val="center"/>
              <w:rPr>
                <w:b/>
                <w:bCs/>
                <w:sz w:val="24"/>
                <w:szCs w:val="24"/>
              </w:rPr>
            </w:pPr>
            <w:r w:rsidRPr="0052422B">
              <w:rPr>
                <w:b/>
                <w:bCs/>
                <w:sz w:val="24"/>
                <w:szCs w:val="24"/>
              </w:rPr>
              <w:t>S</w:t>
            </w:r>
          </w:p>
        </w:tc>
        <w:tc>
          <w:tcPr>
            <w:tcW w:w="832" w:type="dxa"/>
          </w:tcPr>
          <w:p w:rsidR="00540809" w:rsidRPr="0052422B" w:rsidRDefault="00540809" w:rsidP="00540809">
            <w:pPr>
              <w:pStyle w:val="TableParagraph"/>
              <w:spacing w:line="275" w:lineRule="exact"/>
              <w:jc w:val="center"/>
              <w:rPr>
                <w:b/>
                <w:bCs/>
                <w:sz w:val="24"/>
                <w:szCs w:val="24"/>
              </w:rPr>
            </w:pPr>
            <w:r w:rsidRPr="0052422B">
              <w:rPr>
                <w:b/>
                <w:bCs/>
                <w:sz w:val="24"/>
                <w:szCs w:val="24"/>
              </w:rPr>
              <w:t>S</w:t>
            </w:r>
          </w:p>
        </w:tc>
        <w:tc>
          <w:tcPr>
            <w:tcW w:w="835" w:type="dxa"/>
          </w:tcPr>
          <w:p w:rsidR="00540809" w:rsidRPr="0052422B" w:rsidRDefault="00540809" w:rsidP="00540809">
            <w:pPr>
              <w:pStyle w:val="TableParagraph"/>
              <w:spacing w:line="275" w:lineRule="exact"/>
              <w:ind w:right="3"/>
              <w:jc w:val="center"/>
              <w:rPr>
                <w:b/>
                <w:bCs/>
                <w:sz w:val="24"/>
                <w:szCs w:val="24"/>
              </w:rPr>
            </w:pPr>
            <w:r w:rsidRPr="0052422B">
              <w:rPr>
                <w:rFonts w:eastAsia="Calibri"/>
                <w:b/>
                <w:bCs/>
                <w:sz w:val="24"/>
                <w:szCs w:val="24"/>
              </w:rPr>
              <w:t>S</w:t>
            </w:r>
          </w:p>
        </w:tc>
        <w:tc>
          <w:tcPr>
            <w:tcW w:w="971" w:type="dxa"/>
          </w:tcPr>
          <w:p w:rsidR="00540809" w:rsidRPr="0052422B" w:rsidRDefault="00540809" w:rsidP="00540809">
            <w:pPr>
              <w:pStyle w:val="TableParagraph"/>
              <w:spacing w:line="275" w:lineRule="exact"/>
              <w:ind w:right="3"/>
              <w:jc w:val="center"/>
              <w:rPr>
                <w:b/>
                <w:bCs/>
                <w:sz w:val="24"/>
                <w:szCs w:val="24"/>
              </w:rPr>
            </w:pPr>
            <w:r w:rsidRPr="0052422B">
              <w:rPr>
                <w:b/>
                <w:bCs/>
                <w:sz w:val="24"/>
                <w:szCs w:val="24"/>
              </w:rPr>
              <w:t>S</w:t>
            </w:r>
          </w:p>
        </w:tc>
      </w:tr>
      <w:tr w:rsidR="00540809" w:rsidRPr="007015E0" w:rsidTr="00540809">
        <w:trPr>
          <w:trHeight w:val="484"/>
        </w:trPr>
        <w:tc>
          <w:tcPr>
            <w:tcW w:w="859" w:type="dxa"/>
          </w:tcPr>
          <w:p w:rsidR="00540809" w:rsidRPr="007034A4" w:rsidRDefault="00540809" w:rsidP="00540809">
            <w:pPr>
              <w:pStyle w:val="TableParagraph"/>
              <w:spacing w:before="1"/>
              <w:ind w:left="107"/>
              <w:rPr>
                <w:b/>
                <w:sz w:val="24"/>
                <w:szCs w:val="24"/>
              </w:rPr>
            </w:pPr>
            <w:r w:rsidRPr="00941AC6">
              <w:rPr>
                <w:b/>
                <w:sz w:val="24"/>
                <w:szCs w:val="24"/>
              </w:rPr>
              <w:t>CO 2</w:t>
            </w:r>
          </w:p>
        </w:tc>
        <w:tc>
          <w:tcPr>
            <w:tcW w:w="833" w:type="dxa"/>
          </w:tcPr>
          <w:p w:rsidR="00540809" w:rsidRPr="0052422B" w:rsidRDefault="00540809" w:rsidP="00540809">
            <w:pPr>
              <w:pStyle w:val="TableParagraph"/>
              <w:spacing w:before="1"/>
              <w:ind w:left="6"/>
              <w:jc w:val="center"/>
              <w:rPr>
                <w:b/>
                <w:bCs/>
                <w:sz w:val="24"/>
                <w:szCs w:val="24"/>
              </w:rPr>
            </w:pPr>
            <w:r w:rsidRPr="0052422B">
              <w:rPr>
                <w:rFonts w:eastAsia="Calibri"/>
                <w:b/>
                <w:bCs/>
                <w:sz w:val="24"/>
                <w:szCs w:val="24"/>
              </w:rPr>
              <w:t>S</w:t>
            </w:r>
          </w:p>
        </w:tc>
        <w:tc>
          <w:tcPr>
            <w:tcW w:w="831" w:type="dxa"/>
          </w:tcPr>
          <w:p w:rsidR="00540809" w:rsidRPr="0052422B" w:rsidRDefault="00540809" w:rsidP="00540809">
            <w:pPr>
              <w:pStyle w:val="TableParagraph"/>
              <w:spacing w:before="1"/>
              <w:ind w:left="7"/>
              <w:jc w:val="center"/>
              <w:rPr>
                <w:b/>
                <w:bCs/>
                <w:sz w:val="24"/>
                <w:szCs w:val="24"/>
              </w:rPr>
            </w:pPr>
            <w:r w:rsidRPr="0052422B">
              <w:rPr>
                <w:b/>
                <w:bCs/>
                <w:sz w:val="24"/>
                <w:szCs w:val="24"/>
              </w:rPr>
              <w:t>S</w:t>
            </w:r>
          </w:p>
        </w:tc>
        <w:tc>
          <w:tcPr>
            <w:tcW w:w="834" w:type="dxa"/>
          </w:tcPr>
          <w:p w:rsidR="00540809" w:rsidRPr="0052422B" w:rsidRDefault="00540809" w:rsidP="00540809">
            <w:pPr>
              <w:pStyle w:val="TableParagraph"/>
              <w:spacing w:before="1"/>
              <w:ind w:left="4"/>
              <w:jc w:val="center"/>
              <w:rPr>
                <w:b/>
                <w:bCs/>
                <w:sz w:val="24"/>
                <w:szCs w:val="24"/>
              </w:rPr>
            </w:pPr>
            <w:r w:rsidRPr="0052422B">
              <w:rPr>
                <w:rFonts w:eastAsia="Calibri"/>
                <w:b/>
                <w:bCs/>
                <w:sz w:val="24"/>
                <w:szCs w:val="24"/>
              </w:rPr>
              <w:t>S</w:t>
            </w:r>
          </w:p>
        </w:tc>
        <w:tc>
          <w:tcPr>
            <w:tcW w:w="833" w:type="dxa"/>
          </w:tcPr>
          <w:p w:rsidR="00540809" w:rsidRPr="0052422B" w:rsidRDefault="00540809" w:rsidP="00540809">
            <w:pPr>
              <w:pStyle w:val="TableParagraph"/>
              <w:spacing w:before="1"/>
              <w:ind w:left="3"/>
              <w:jc w:val="center"/>
              <w:rPr>
                <w:b/>
                <w:bCs/>
                <w:sz w:val="24"/>
                <w:szCs w:val="24"/>
              </w:rPr>
            </w:pPr>
            <w:r w:rsidRPr="0052422B">
              <w:rPr>
                <w:b/>
                <w:bCs/>
                <w:sz w:val="24"/>
                <w:szCs w:val="24"/>
              </w:rPr>
              <w:t>M</w:t>
            </w:r>
          </w:p>
        </w:tc>
        <w:tc>
          <w:tcPr>
            <w:tcW w:w="831" w:type="dxa"/>
          </w:tcPr>
          <w:p w:rsidR="00540809" w:rsidRPr="0052422B" w:rsidRDefault="00540809" w:rsidP="00540809">
            <w:pPr>
              <w:pStyle w:val="TableParagraph"/>
              <w:spacing w:before="1"/>
              <w:ind w:left="6"/>
              <w:jc w:val="center"/>
              <w:rPr>
                <w:b/>
                <w:bCs/>
                <w:sz w:val="24"/>
                <w:szCs w:val="24"/>
              </w:rPr>
            </w:pPr>
            <w:r w:rsidRPr="0052422B">
              <w:rPr>
                <w:b/>
                <w:bCs/>
                <w:sz w:val="24"/>
                <w:szCs w:val="24"/>
              </w:rPr>
              <w:t>M</w:t>
            </w:r>
          </w:p>
        </w:tc>
        <w:tc>
          <w:tcPr>
            <w:tcW w:w="834" w:type="dxa"/>
          </w:tcPr>
          <w:p w:rsidR="00540809" w:rsidRPr="0052422B" w:rsidRDefault="00540809" w:rsidP="00540809">
            <w:pPr>
              <w:pStyle w:val="TableParagraph"/>
              <w:spacing w:before="1"/>
              <w:ind w:left="2"/>
              <w:jc w:val="center"/>
              <w:rPr>
                <w:b/>
                <w:bCs/>
                <w:sz w:val="24"/>
                <w:szCs w:val="24"/>
              </w:rPr>
            </w:pPr>
            <w:r w:rsidRPr="0052422B">
              <w:rPr>
                <w:b/>
                <w:bCs/>
                <w:sz w:val="24"/>
                <w:szCs w:val="24"/>
              </w:rPr>
              <w:t>L</w:t>
            </w:r>
          </w:p>
        </w:tc>
        <w:tc>
          <w:tcPr>
            <w:tcW w:w="834" w:type="dxa"/>
          </w:tcPr>
          <w:p w:rsidR="00540809" w:rsidRPr="0052422B" w:rsidRDefault="00540809" w:rsidP="00540809">
            <w:pPr>
              <w:pStyle w:val="TableParagraph"/>
              <w:spacing w:before="1"/>
              <w:ind w:left="1"/>
              <w:jc w:val="center"/>
              <w:rPr>
                <w:b/>
                <w:bCs/>
                <w:sz w:val="24"/>
                <w:szCs w:val="24"/>
              </w:rPr>
            </w:pPr>
            <w:r w:rsidRPr="0052422B">
              <w:rPr>
                <w:b/>
                <w:bCs/>
                <w:sz w:val="24"/>
                <w:szCs w:val="24"/>
              </w:rPr>
              <w:t>M</w:t>
            </w:r>
          </w:p>
        </w:tc>
        <w:tc>
          <w:tcPr>
            <w:tcW w:w="832" w:type="dxa"/>
          </w:tcPr>
          <w:p w:rsidR="00540809" w:rsidRPr="0052422B" w:rsidRDefault="00540809" w:rsidP="00540809">
            <w:pPr>
              <w:pStyle w:val="TableParagraph"/>
              <w:spacing w:before="1"/>
              <w:jc w:val="center"/>
              <w:rPr>
                <w:b/>
                <w:bCs/>
                <w:sz w:val="24"/>
                <w:szCs w:val="24"/>
              </w:rPr>
            </w:pPr>
            <w:r w:rsidRPr="0052422B">
              <w:rPr>
                <w:rFonts w:eastAsia="Calibri"/>
                <w:b/>
                <w:bCs/>
                <w:sz w:val="24"/>
                <w:szCs w:val="24"/>
              </w:rPr>
              <w:t>S</w:t>
            </w:r>
          </w:p>
        </w:tc>
        <w:tc>
          <w:tcPr>
            <w:tcW w:w="835" w:type="dxa"/>
          </w:tcPr>
          <w:p w:rsidR="00540809" w:rsidRPr="0052422B" w:rsidRDefault="00540809" w:rsidP="00540809">
            <w:pPr>
              <w:pStyle w:val="TableParagraph"/>
              <w:spacing w:before="1"/>
              <w:ind w:right="3"/>
              <w:jc w:val="center"/>
              <w:rPr>
                <w:b/>
                <w:bCs/>
                <w:sz w:val="24"/>
                <w:szCs w:val="24"/>
              </w:rPr>
            </w:pPr>
            <w:r w:rsidRPr="0052422B">
              <w:rPr>
                <w:b/>
                <w:bCs/>
                <w:sz w:val="24"/>
                <w:szCs w:val="24"/>
              </w:rPr>
              <w:t>S</w:t>
            </w:r>
          </w:p>
        </w:tc>
        <w:tc>
          <w:tcPr>
            <w:tcW w:w="971" w:type="dxa"/>
          </w:tcPr>
          <w:p w:rsidR="00540809" w:rsidRPr="0052422B" w:rsidRDefault="00540809" w:rsidP="00540809">
            <w:pPr>
              <w:pStyle w:val="TableParagraph"/>
              <w:spacing w:before="1"/>
              <w:ind w:right="5"/>
              <w:jc w:val="center"/>
              <w:rPr>
                <w:b/>
                <w:bCs/>
                <w:sz w:val="24"/>
                <w:szCs w:val="24"/>
              </w:rPr>
            </w:pPr>
            <w:r w:rsidRPr="0052422B">
              <w:rPr>
                <w:rFonts w:eastAsia="Calibri"/>
                <w:b/>
                <w:bCs/>
                <w:sz w:val="24"/>
                <w:szCs w:val="24"/>
              </w:rPr>
              <w:t>S</w:t>
            </w:r>
          </w:p>
        </w:tc>
      </w:tr>
      <w:tr w:rsidR="00540809" w:rsidRPr="007015E0" w:rsidTr="00540809">
        <w:trPr>
          <w:trHeight w:val="481"/>
        </w:trPr>
        <w:tc>
          <w:tcPr>
            <w:tcW w:w="859" w:type="dxa"/>
          </w:tcPr>
          <w:p w:rsidR="00540809" w:rsidRPr="007034A4" w:rsidRDefault="00540809" w:rsidP="00540809">
            <w:pPr>
              <w:pStyle w:val="TableParagraph"/>
              <w:spacing w:line="275" w:lineRule="exact"/>
              <w:ind w:left="107"/>
              <w:rPr>
                <w:b/>
                <w:sz w:val="24"/>
                <w:szCs w:val="24"/>
              </w:rPr>
            </w:pPr>
            <w:r w:rsidRPr="00941AC6">
              <w:rPr>
                <w:b/>
                <w:sz w:val="24"/>
                <w:szCs w:val="24"/>
              </w:rPr>
              <w:t>CO 3</w:t>
            </w:r>
          </w:p>
        </w:tc>
        <w:tc>
          <w:tcPr>
            <w:tcW w:w="833" w:type="dxa"/>
          </w:tcPr>
          <w:p w:rsidR="00540809" w:rsidRPr="0052422B" w:rsidRDefault="00540809" w:rsidP="00540809">
            <w:pPr>
              <w:pStyle w:val="TableParagraph"/>
              <w:spacing w:line="275" w:lineRule="exact"/>
              <w:ind w:left="6"/>
              <w:jc w:val="center"/>
              <w:rPr>
                <w:b/>
                <w:bCs/>
                <w:sz w:val="24"/>
                <w:szCs w:val="24"/>
              </w:rPr>
            </w:pPr>
            <w:r w:rsidRPr="0052422B">
              <w:rPr>
                <w:rFonts w:eastAsia="Calibri"/>
                <w:b/>
                <w:bCs/>
                <w:sz w:val="24"/>
                <w:szCs w:val="24"/>
              </w:rPr>
              <w:t>S</w:t>
            </w:r>
          </w:p>
        </w:tc>
        <w:tc>
          <w:tcPr>
            <w:tcW w:w="831" w:type="dxa"/>
          </w:tcPr>
          <w:p w:rsidR="00540809" w:rsidRPr="0052422B" w:rsidRDefault="00540809" w:rsidP="00540809">
            <w:pPr>
              <w:pStyle w:val="TableParagraph"/>
              <w:spacing w:line="275" w:lineRule="exact"/>
              <w:ind w:left="9"/>
              <w:jc w:val="center"/>
              <w:rPr>
                <w:b/>
                <w:bCs/>
                <w:sz w:val="24"/>
                <w:szCs w:val="24"/>
              </w:rPr>
            </w:pPr>
            <w:r w:rsidRPr="0052422B">
              <w:rPr>
                <w:b/>
                <w:bCs/>
                <w:sz w:val="24"/>
                <w:szCs w:val="24"/>
              </w:rPr>
              <w:t>S</w:t>
            </w:r>
          </w:p>
        </w:tc>
        <w:tc>
          <w:tcPr>
            <w:tcW w:w="834" w:type="dxa"/>
          </w:tcPr>
          <w:p w:rsidR="00540809" w:rsidRPr="0052422B" w:rsidRDefault="00540809" w:rsidP="00540809">
            <w:pPr>
              <w:pStyle w:val="TableParagraph"/>
              <w:spacing w:line="275" w:lineRule="exact"/>
              <w:ind w:left="4"/>
              <w:jc w:val="center"/>
              <w:rPr>
                <w:b/>
                <w:bCs/>
                <w:sz w:val="24"/>
                <w:szCs w:val="24"/>
              </w:rPr>
            </w:pPr>
            <w:r w:rsidRPr="0052422B">
              <w:rPr>
                <w:b/>
                <w:bCs/>
                <w:sz w:val="24"/>
                <w:szCs w:val="24"/>
              </w:rPr>
              <w:t>S</w:t>
            </w:r>
          </w:p>
        </w:tc>
        <w:tc>
          <w:tcPr>
            <w:tcW w:w="833" w:type="dxa"/>
          </w:tcPr>
          <w:p w:rsidR="00540809" w:rsidRPr="0052422B" w:rsidRDefault="00540809" w:rsidP="00540809">
            <w:pPr>
              <w:pStyle w:val="TableParagraph"/>
              <w:spacing w:line="275" w:lineRule="exact"/>
              <w:ind w:left="3"/>
              <w:jc w:val="center"/>
              <w:rPr>
                <w:b/>
                <w:bCs/>
                <w:sz w:val="24"/>
                <w:szCs w:val="24"/>
              </w:rPr>
            </w:pPr>
            <w:r w:rsidRPr="0052422B">
              <w:rPr>
                <w:b/>
                <w:bCs/>
                <w:sz w:val="24"/>
                <w:szCs w:val="24"/>
              </w:rPr>
              <w:t>L</w:t>
            </w:r>
          </w:p>
        </w:tc>
        <w:tc>
          <w:tcPr>
            <w:tcW w:w="831" w:type="dxa"/>
          </w:tcPr>
          <w:p w:rsidR="00540809" w:rsidRPr="0052422B" w:rsidRDefault="00540809" w:rsidP="00540809">
            <w:pPr>
              <w:pStyle w:val="TableParagraph"/>
              <w:spacing w:line="275" w:lineRule="exact"/>
              <w:ind w:left="6"/>
              <w:jc w:val="center"/>
              <w:rPr>
                <w:b/>
                <w:bCs/>
                <w:sz w:val="24"/>
                <w:szCs w:val="24"/>
              </w:rPr>
            </w:pPr>
            <w:r w:rsidRPr="0052422B">
              <w:rPr>
                <w:b/>
                <w:bCs/>
                <w:sz w:val="24"/>
                <w:szCs w:val="24"/>
              </w:rPr>
              <w:t>M</w:t>
            </w:r>
          </w:p>
        </w:tc>
        <w:tc>
          <w:tcPr>
            <w:tcW w:w="834" w:type="dxa"/>
          </w:tcPr>
          <w:p w:rsidR="00540809" w:rsidRPr="0052422B" w:rsidRDefault="00540809" w:rsidP="00540809">
            <w:pPr>
              <w:pStyle w:val="TableParagraph"/>
              <w:spacing w:line="275" w:lineRule="exact"/>
              <w:jc w:val="center"/>
              <w:rPr>
                <w:b/>
                <w:bCs/>
                <w:sz w:val="24"/>
                <w:szCs w:val="24"/>
              </w:rPr>
            </w:pPr>
            <w:r w:rsidRPr="0052422B">
              <w:rPr>
                <w:b/>
                <w:bCs/>
                <w:sz w:val="24"/>
                <w:szCs w:val="24"/>
              </w:rPr>
              <w:t>L</w:t>
            </w:r>
          </w:p>
        </w:tc>
        <w:tc>
          <w:tcPr>
            <w:tcW w:w="834" w:type="dxa"/>
          </w:tcPr>
          <w:p w:rsidR="00540809" w:rsidRPr="0052422B" w:rsidRDefault="00540809" w:rsidP="00540809">
            <w:pPr>
              <w:pStyle w:val="TableParagraph"/>
              <w:spacing w:line="275" w:lineRule="exact"/>
              <w:jc w:val="center"/>
              <w:rPr>
                <w:b/>
                <w:bCs/>
                <w:sz w:val="24"/>
                <w:szCs w:val="24"/>
              </w:rPr>
            </w:pPr>
            <w:r w:rsidRPr="0052422B">
              <w:rPr>
                <w:b/>
                <w:bCs/>
                <w:sz w:val="24"/>
                <w:szCs w:val="24"/>
              </w:rPr>
              <w:t>M</w:t>
            </w:r>
          </w:p>
        </w:tc>
        <w:tc>
          <w:tcPr>
            <w:tcW w:w="832" w:type="dxa"/>
          </w:tcPr>
          <w:p w:rsidR="00540809" w:rsidRPr="0052422B" w:rsidRDefault="00540809" w:rsidP="00540809">
            <w:pPr>
              <w:pStyle w:val="TableParagraph"/>
              <w:spacing w:line="275" w:lineRule="exact"/>
              <w:ind w:right="1"/>
              <w:jc w:val="center"/>
              <w:rPr>
                <w:b/>
                <w:bCs/>
                <w:sz w:val="24"/>
                <w:szCs w:val="24"/>
              </w:rPr>
            </w:pPr>
            <w:r w:rsidRPr="0052422B">
              <w:rPr>
                <w:rFonts w:eastAsia="Calibri"/>
                <w:b/>
                <w:bCs/>
                <w:sz w:val="24"/>
                <w:szCs w:val="24"/>
              </w:rPr>
              <w:t>S</w:t>
            </w:r>
          </w:p>
        </w:tc>
        <w:tc>
          <w:tcPr>
            <w:tcW w:w="835" w:type="dxa"/>
          </w:tcPr>
          <w:p w:rsidR="00540809" w:rsidRPr="0052422B" w:rsidRDefault="00540809" w:rsidP="00540809">
            <w:pPr>
              <w:pStyle w:val="TableParagraph"/>
              <w:spacing w:line="275" w:lineRule="exact"/>
              <w:ind w:right="5"/>
              <w:jc w:val="center"/>
              <w:rPr>
                <w:b/>
                <w:bCs/>
                <w:sz w:val="24"/>
                <w:szCs w:val="24"/>
              </w:rPr>
            </w:pPr>
            <w:r w:rsidRPr="0052422B">
              <w:rPr>
                <w:b/>
                <w:bCs/>
                <w:sz w:val="24"/>
                <w:szCs w:val="24"/>
              </w:rPr>
              <w:t>S</w:t>
            </w:r>
          </w:p>
        </w:tc>
        <w:tc>
          <w:tcPr>
            <w:tcW w:w="971" w:type="dxa"/>
          </w:tcPr>
          <w:p w:rsidR="00540809" w:rsidRPr="0052422B" w:rsidRDefault="00540809" w:rsidP="00540809">
            <w:pPr>
              <w:pStyle w:val="TableParagraph"/>
              <w:spacing w:line="275" w:lineRule="exact"/>
              <w:ind w:right="5"/>
              <w:jc w:val="center"/>
              <w:rPr>
                <w:b/>
                <w:bCs/>
                <w:sz w:val="24"/>
                <w:szCs w:val="24"/>
              </w:rPr>
            </w:pPr>
            <w:r w:rsidRPr="0052422B">
              <w:rPr>
                <w:rFonts w:eastAsia="Calibri"/>
                <w:b/>
                <w:bCs/>
                <w:sz w:val="24"/>
                <w:szCs w:val="24"/>
              </w:rPr>
              <w:t>S</w:t>
            </w:r>
          </w:p>
        </w:tc>
      </w:tr>
      <w:tr w:rsidR="00540809" w:rsidRPr="007015E0" w:rsidTr="00540809">
        <w:trPr>
          <w:trHeight w:val="484"/>
        </w:trPr>
        <w:tc>
          <w:tcPr>
            <w:tcW w:w="859" w:type="dxa"/>
          </w:tcPr>
          <w:p w:rsidR="00540809" w:rsidRPr="007034A4" w:rsidRDefault="00540809" w:rsidP="00540809">
            <w:pPr>
              <w:pStyle w:val="TableParagraph"/>
              <w:spacing w:line="275" w:lineRule="exact"/>
              <w:ind w:left="107"/>
              <w:rPr>
                <w:b/>
                <w:sz w:val="24"/>
                <w:szCs w:val="24"/>
              </w:rPr>
            </w:pPr>
            <w:r w:rsidRPr="00941AC6">
              <w:rPr>
                <w:b/>
                <w:sz w:val="24"/>
                <w:szCs w:val="24"/>
              </w:rPr>
              <w:t>CO 4</w:t>
            </w:r>
          </w:p>
        </w:tc>
        <w:tc>
          <w:tcPr>
            <w:tcW w:w="833" w:type="dxa"/>
          </w:tcPr>
          <w:p w:rsidR="00540809" w:rsidRPr="0052422B" w:rsidRDefault="00540809" w:rsidP="00540809">
            <w:pPr>
              <w:pStyle w:val="TableParagraph"/>
              <w:spacing w:line="275" w:lineRule="exact"/>
              <w:ind w:left="6"/>
              <w:jc w:val="center"/>
              <w:rPr>
                <w:b/>
                <w:bCs/>
                <w:sz w:val="24"/>
                <w:szCs w:val="24"/>
              </w:rPr>
            </w:pPr>
            <w:r w:rsidRPr="0052422B">
              <w:rPr>
                <w:rFonts w:eastAsia="Calibri"/>
                <w:b/>
                <w:bCs/>
                <w:sz w:val="24"/>
                <w:szCs w:val="24"/>
              </w:rPr>
              <w:t>S</w:t>
            </w:r>
          </w:p>
        </w:tc>
        <w:tc>
          <w:tcPr>
            <w:tcW w:w="831" w:type="dxa"/>
          </w:tcPr>
          <w:p w:rsidR="00540809" w:rsidRPr="0052422B" w:rsidRDefault="00540809" w:rsidP="00540809">
            <w:pPr>
              <w:pStyle w:val="TableParagraph"/>
              <w:spacing w:line="275" w:lineRule="exact"/>
              <w:ind w:left="10"/>
              <w:jc w:val="center"/>
              <w:rPr>
                <w:b/>
                <w:bCs/>
                <w:sz w:val="24"/>
                <w:szCs w:val="24"/>
              </w:rPr>
            </w:pPr>
            <w:r w:rsidRPr="0052422B">
              <w:rPr>
                <w:b/>
                <w:bCs/>
                <w:sz w:val="24"/>
                <w:szCs w:val="24"/>
              </w:rPr>
              <w:t>S</w:t>
            </w:r>
          </w:p>
        </w:tc>
        <w:tc>
          <w:tcPr>
            <w:tcW w:w="834" w:type="dxa"/>
          </w:tcPr>
          <w:p w:rsidR="00540809" w:rsidRPr="0052422B" w:rsidRDefault="00540809" w:rsidP="00540809">
            <w:pPr>
              <w:pStyle w:val="TableParagraph"/>
              <w:spacing w:line="275" w:lineRule="exact"/>
              <w:ind w:left="6"/>
              <w:jc w:val="center"/>
              <w:rPr>
                <w:b/>
                <w:bCs/>
                <w:sz w:val="24"/>
                <w:szCs w:val="24"/>
              </w:rPr>
            </w:pPr>
            <w:r w:rsidRPr="0052422B">
              <w:rPr>
                <w:b/>
                <w:bCs/>
                <w:sz w:val="24"/>
                <w:szCs w:val="24"/>
              </w:rPr>
              <w:t>S</w:t>
            </w:r>
          </w:p>
        </w:tc>
        <w:tc>
          <w:tcPr>
            <w:tcW w:w="833" w:type="dxa"/>
          </w:tcPr>
          <w:p w:rsidR="00540809" w:rsidRPr="0052422B" w:rsidRDefault="00540809" w:rsidP="00540809">
            <w:pPr>
              <w:pStyle w:val="TableParagraph"/>
              <w:spacing w:line="275" w:lineRule="exact"/>
              <w:ind w:left="5"/>
              <w:jc w:val="center"/>
              <w:rPr>
                <w:b/>
                <w:bCs/>
                <w:sz w:val="24"/>
                <w:szCs w:val="24"/>
              </w:rPr>
            </w:pPr>
            <w:r w:rsidRPr="0052422B">
              <w:rPr>
                <w:rFonts w:eastAsia="Calibri"/>
                <w:b/>
                <w:bCs/>
                <w:sz w:val="24"/>
                <w:szCs w:val="24"/>
              </w:rPr>
              <w:t>M</w:t>
            </w:r>
          </w:p>
        </w:tc>
        <w:tc>
          <w:tcPr>
            <w:tcW w:w="831" w:type="dxa"/>
          </w:tcPr>
          <w:p w:rsidR="00540809" w:rsidRPr="0052422B" w:rsidRDefault="00540809" w:rsidP="00540809">
            <w:pPr>
              <w:pStyle w:val="TableParagraph"/>
              <w:spacing w:line="275" w:lineRule="exact"/>
              <w:ind w:left="6"/>
              <w:jc w:val="center"/>
              <w:rPr>
                <w:b/>
                <w:bCs/>
                <w:sz w:val="24"/>
                <w:szCs w:val="24"/>
              </w:rPr>
            </w:pPr>
            <w:r w:rsidRPr="0052422B">
              <w:rPr>
                <w:b/>
                <w:bCs/>
                <w:sz w:val="24"/>
                <w:szCs w:val="24"/>
              </w:rPr>
              <w:t>M</w:t>
            </w:r>
          </w:p>
        </w:tc>
        <w:tc>
          <w:tcPr>
            <w:tcW w:w="834" w:type="dxa"/>
          </w:tcPr>
          <w:p w:rsidR="00540809" w:rsidRPr="0052422B" w:rsidRDefault="00540809" w:rsidP="00540809">
            <w:pPr>
              <w:pStyle w:val="TableParagraph"/>
              <w:spacing w:line="275" w:lineRule="exact"/>
              <w:ind w:left="2"/>
              <w:jc w:val="center"/>
              <w:rPr>
                <w:b/>
                <w:bCs/>
                <w:sz w:val="24"/>
                <w:szCs w:val="24"/>
              </w:rPr>
            </w:pPr>
            <w:r w:rsidRPr="0052422B">
              <w:rPr>
                <w:b/>
                <w:bCs/>
                <w:sz w:val="24"/>
                <w:szCs w:val="24"/>
              </w:rPr>
              <w:t>L</w:t>
            </w:r>
          </w:p>
        </w:tc>
        <w:tc>
          <w:tcPr>
            <w:tcW w:w="834" w:type="dxa"/>
          </w:tcPr>
          <w:p w:rsidR="00540809" w:rsidRPr="0052422B" w:rsidRDefault="00540809" w:rsidP="00540809">
            <w:pPr>
              <w:pStyle w:val="TableParagraph"/>
              <w:spacing w:line="275" w:lineRule="exact"/>
              <w:jc w:val="center"/>
              <w:rPr>
                <w:b/>
                <w:bCs/>
                <w:sz w:val="24"/>
                <w:szCs w:val="24"/>
              </w:rPr>
            </w:pPr>
            <w:r w:rsidRPr="0052422B">
              <w:rPr>
                <w:rFonts w:eastAsia="Calibri"/>
                <w:b/>
                <w:bCs/>
                <w:sz w:val="24"/>
                <w:szCs w:val="24"/>
              </w:rPr>
              <w:t>S</w:t>
            </w:r>
          </w:p>
        </w:tc>
        <w:tc>
          <w:tcPr>
            <w:tcW w:w="832" w:type="dxa"/>
          </w:tcPr>
          <w:p w:rsidR="00540809" w:rsidRPr="0052422B" w:rsidRDefault="00540809" w:rsidP="00540809">
            <w:pPr>
              <w:pStyle w:val="TableParagraph"/>
              <w:spacing w:line="275" w:lineRule="exact"/>
              <w:jc w:val="center"/>
              <w:rPr>
                <w:b/>
                <w:bCs/>
                <w:sz w:val="24"/>
                <w:szCs w:val="24"/>
              </w:rPr>
            </w:pPr>
            <w:r w:rsidRPr="0052422B">
              <w:rPr>
                <w:rFonts w:eastAsia="Calibri"/>
                <w:b/>
                <w:bCs/>
                <w:sz w:val="24"/>
                <w:szCs w:val="24"/>
              </w:rPr>
              <w:t>S</w:t>
            </w:r>
          </w:p>
        </w:tc>
        <w:tc>
          <w:tcPr>
            <w:tcW w:w="835" w:type="dxa"/>
          </w:tcPr>
          <w:p w:rsidR="00540809" w:rsidRPr="0052422B" w:rsidRDefault="00540809" w:rsidP="00540809">
            <w:pPr>
              <w:pStyle w:val="TableParagraph"/>
              <w:spacing w:line="275" w:lineRule="exact"/>
              <w:ind w:right="3"/>
              <w:jc w:val="center"/>
              <w:rPr>
                <w:b/>
                <w:bCs/>
                <w:sz w:val="24"/>
                <w:szCs w:val="24"/>
              </w:rPr>
            </w:pPr>
            <w:r w:rsidRPr="0052422B">
              <w:rPr>
                <w:b/>
                <w:bCs/>
                <w:sz w:val="24"/>
                <w:szCs w:val="24"/>
              </w:rPr>
              <w:t>S</w:t>
            </w:r>
          </w:p>
        </w:tc>
        <w:tc>
          <w:tcPr>
            <w:tcW w:w="971" w:type="dxa"/>
          </w:tcPr>
          <w:p w:rsidR="00540809" w:rsidRPr="0052422B" w:rsidRDefault="00540809" w:rsidP="00540809">
            <w:pPr>
              <w:pStyle w:val="TableParagraph"/>
              <w:spacing w:line="275" w:lineRule="exact"/>
              <w:ind w:right="5"/>
              <w:jc w:val="center"/>
              <w:rPr>
                <w:b/>
                <w:bCs/>
                <w:sz w:val="24"/>
                <w:szCs w:val="24"/>
              </w:rPr>
            </w:pPr>
            <w:r w:rsidRPr="0052422B">
              <w:rPr>
                <w:b/>
                <w:bCs/>
                <w:sz w:val="24"/>
                <w:szCs w:val="24"/>
              </w:rPr>
              <w:t>S</w:t>
            </w:r>
          </w:p>
        </w:tc>
      </w:tr>
      <w:tr w:rsidR="00540809" w:rsidRPr="007015E0" w:rsidTr="00540809">
        <w:trPr>
          <w:trHeight w:val="503"/>
        </w:trPr>
        <w:tc>
          <w:tcPr>
            <w:tcW w:w="859" w:type="dxa"/>
          </w:tcPr>
          <w:p w:rsidR="00540809" w:rsidRPr="007034A4" w:rsidRDefault="00540809" w:rsidP="00540809">
            <w:pPr>
              <w:pStyle w:val="TableParagraph"/>
              <w:spacing w:line="275" w:lineRule="exact"/>
              <w:ind w:left="107"/>
              <w:rPr>
                <w:b/>
                <w:sz w:val="24"/>
                <w:szCs w:val="24"/>
              </w:rPr>
            </w:pPr>
            <w:r w:rsidRPr="00941AC6">
              <w:rPr>
                <w:b/>
                <w:sz w:val="24"/>
                <w:szCs w:val="24"/>
              </w:rPr>
              <w:t>CO 5</w:t>
            </w:r>
          </w:p>
        </w:tc>
        <w:tc>
          <w:tcPr>
            <w:tcW w:w="833" w:type="dxa"/>
          </w:tcPr>
          <w:p w:rsidR="00540809" w:rsidRPr="0052422B" w:rsidRDefault="00540809" w:rsidP="00540809">
            <w:pPr>
              <w:pStyle w:val="TableParagraph"/>
              <w:spacing w:line="275" w:lineRule="exact"/>
              <w:ind w:left="6"/>
              <w:jc w:val="center"/>
              <w:rPr>
                <w:b/>
                <w:bCs/>
                <w:sz w:val="24"/>
                <w:szCs w:val="24"/>
              </w:rPr>
            </w:pPr>
            <w:r w:rsidRPr="0052422B">
              <w:rPr>
                <w:rFonts w:eastAsia="Calibri"/>
                <w:b/>
                <w:bCs/>
                <w:sz w:val="24"/>
                <w:szCs w:val="24"/>
              </w:rPr>
              <w:t>S</w:t>
            </w:r>
          </w:p>
        </w:tc>
        <w:tc>
          <w:tcPr>
            <w:tcW w:w="831" w:type="dxa"/>
          </w:tcPr>
          <w:p w:rsidR="00540809" w:rsidRPr="0052422B" w:rsidRDefault="00540809" w:rsidP="00540809">
            <w:pPr>
              <w:pStyle w:val="TableParagraph"/>
              <w:spacing w:line="275" w:lineRule="exact"/>
              <w:ind w:left="7"/>
              <w:jc w:val="center"/>
              <w:rPr>
                <w:b/>
                <w:bCs/>
                <w:sz w:val="24"/>
                <w:szCs w:val="24"/>
              </w:rPr>
            </w:pPr>
            <w:r w:rsidRPr="0052422B">
              <w:rPr>
                <w:rFonts w:eastAsia="Calibri"/>
                <w:b/>
                <w:bCs/>
                <w:sz w:val="24"/>
                <w:szCs w:val="24"/>
              </w:rPr>
              <w:t>S</w:t>
            </w:r>
          </w:p>
        </w:tc>
        <w:tc>
          <w:tcPr>
            <w:tcW w:w="834" w:type="dxa"/>
          </w:tcPr>
          <w:p w:rsidR="00540809" w:rsidRPr="0052422B" w:rsidRDefault="00540809" w:rsidP="00540809">
            <w:pPr>
              <w:pStyle w:val="TableParagraph"/>
              <w:spacing w:line="275" w:lineRule="exact"/>
              <w:ind w:left="4"/>
              <w:jc w:val="center"/>
              <w:rPr>
                <w:b/>
                <w:bCs/>
                <w:sz w:val="24"/>
                <w:szCs w:val="24"/>
              </w:rPr>
            </w:pPr>
            <w:r w:rsidRPr="0052422B">
              <w:rPr>
                <w:b/>
                <w:bCs/>
                <w:sz w:val="24"/>
                <w:szCs w:val="24"/>
              </w:rPr>
              <w:t>S</w:t>
            </w:r>
          </w:p>
        </w:tc>
        <w:tc>
          <w:tcPr>
            <w:tcW w:w="833" w:type="dxa"/>
          </w:tcPr>
          <w:p w:rsidR="00540809" w:rsidRPr="0052422B" w:rsidRDefault="00540809" w:rsidP="00540809">
            <w:pPr>
              <w:pStyle w:val="TableParagraph"/>
              <w:spacing w:line="275" w:lineRule="exact"/>
              <w:ind w:left="3"/>
              <w:jc w:val="center"/>
              <w:rPr>
                <w:b/>
                <w:bCs/>
                <w:sz w:val="24"/>
                <w:szCs w:val="24"/>
              </w:rPr>
            </w:pPr>
            <w:r w:rsidRPr="0052422B">
              <w:rPr>
                <w:b/>
                <w:bCs/>
                <w:sz w:val="24"/>
                <w:szCs w:val="24"/>
              </w:rPr>
              <w:t>S</w:t>
            </w:r>
          </w:p>
        </w:tc>
        <w:tc>
          <w:tcPr>
            <w:tcW w:w="831" w:type="dxa"/>
          </w:tcPr>
          <w:p w:rsidR="00540809" w:rsidRPr="0052422B" w:rsidRDefault="00540809" w:rsidP="00540809">
            <w:pPr>
              <w:pStyle w:val="TableParagraph"/>
              <w:spacing w:line="275" w:lineRule="exact"/>
              <w:ind w:left="5"/>
              <w:jc w:val="center"/>
              <w:rPr>
                <w:b/>
                <w:bCs/>
                <w:sz w:val="24"/>
                <w:szCs w:val="24"/>
              </w:rPr>
            </w:pPr>
            <w:r w:rsidRPr="0052422B">
              <w:rPr>
                <w:b/>
                <w:bCs/>
                <w:sz w:val="24"/>
                <w:szCs w:val="24"/>
              </w:rPr>
              <w:t>S</w:t>
            </w:r>
          </w:p>
        </w:tc>
        <w:tc>
          <w:tcPr>
            <w:tcW w:w="834" w:type="dxa"/>
          </w:tcPr>
          <w:p w:rsidR="00540809" w:rsidRPr="0052422B" w:rsidRDefault="00540809" w:rsidP="00540809">
            <w:pPr>
              <w:pStyle w:val="TableParagraph"/>
              <w:spacing w:line="275" w:lineRule="exact"/>
              <w:jc w:val="center"/>
              <w:rPr>
                <w:b/>
                <w:bCs/>
                <w:sz w:val="24"/>
                <w:szCs w:val="24"/>
              </w:rPr>
            </w:pPr>
            <w:r w:rsidRPr="0052422B">
              <w:rPr>
                <w:b/>
                <w:bCs/>
                <w:sz w:val="24"/>
                <w:szCs w:val="24"/>
              </w:rPr>
              <w:t>M</w:t>
            </w:r>
          </w:p>
        </w:tc>
        <w:tc>
          <w:tcPr>
            <w:tcW w:w="834" w:type="dxa"/>
          </w:tcPr>
          <w:p w:rsidR="00540809" w:rsidRPr="0052422B" w:rsidRDefault="00540809" w:rsidP="00540809">
            <w:pPr>
              <w:pStyle w:val="TableParagraph"/>
              <w:spacing w:line="275" w:lineRule="exact"/>
              <w:jc w:val="center"/>
              <w:rPr>
                <w:b/>
                <w:bCs/>
                <w:sz w:val="24"/>
                <w:szCs w:val="24"/>
              </w:rPr>
            </w:pPr>
            <w:r w:rsidRPr="0052422B">
              <w:rPr>
                <w:b/>
                <w:bCs/>
                <w:sz w:val="24"/>
                <w:szCs w:val="24"/>
              </w:rPr>
              <w:t>M</w:t>
            </w:r>
          </w:p>
        </w:tc>
        <w:tc>
          <w:tcPr>
            <w:tcW w:w="832" w:type="dxa"/>
          </w:tcPr>
          <w:p w:rsidR="00540809" w:rsidRPr="0052422B" w:rsidRDefault="00540809" w:rsidP="00540809">
            <w:pPr>
              <w:pStyle w:val="TableParagraph"/>
              <w:spacing w:line="275" w:lineRule="exact"/>
              <w:ind w:right="1"/>
              <w:jc w:val="center"/>
              <w:rPr>
                <w:b/>
                <w:bCs/>
                <w:sz w:val="24"/>
                <w:szCs w:val="24"/>
              </w:rPr>
            </w:pPr>
            <w:r w:rsidRPr="0052422B">
              <w:rPr>
                <w:rFonts w:eastAsia="Calibri"/>
                <w:b/>
                <w:bCs/>
                <w:sz w:val="24"/>
                <w:szCs w:val="24"/>
              </w:rPr>
              <w:t>S</w:t>
            </w:r>
          </w:p>
        </w:tc>
        <w:tc>
          <w:tcPr>
            <w:tcW w:w="835" w:type="dxa"/>
          </w:tcPr>
          <w:p w:rsidR="00540809" w:rsidRPr="0052422B" w:rsidRDefault="00540809" w:rsidP="00540809">
            <w:pPr>
              <w:pStyle w:val="TableParagraph"/>
              <w:spacing w:line="275" w:lineRule="exact"/>
              <w:ind w:right="5"/>
              <w:jc w:val="center"/>
              <w:rPr>
                <w:b/>
                <w:bCs/>
                <w:sz w:val="24"/>
                <w:szCs w:val="24"/>
              </w:rPr>
            </w:pPr>
            <w:r w:rsidRPr="0052422B">
              <w:rPr>
                <w:b/>
                <w:bCs/>
                <w:sz w:val="24"/>
                <w:szCs w:val="24"/>
              </w:rPr>
              <w:t>S</w:t>
            </w:r>
          </w:p>
        </w:tc>
        <w:tc>
          <w:tcPr>
            <w:tcW w:w="971" w:type="dxa"/>
          </w:tcPr>
          <w:p w:rsidR="00540809" w:rsidRPr="0052422B" w:rsidRDefault="00540809" w:rsidP="00540809">
            <w:pPr>
              <w:pStyle w:val="TableParagraph"/>
              <w:spacing w:line="275" w:lineRule="exact"/>
              <w:ind w:right="5"/>
              <w:jc w:val="center"/>
              <w:rPr>
                <w:b/>
                <w:bCs/>
                <w:sz w:val="24"/>
                <w:szCs w:val="24"/>
              </w:rPr>
            </w:pPr>
            <w:r w:rsidRPr="0052422B">
              <w:rPr>
                <w:b/>
                <w:bCs/>
                <w:sz w:val="24"/>
                <w:szCs w:val="24"/>
              </w:rPr>
              <w:t>S</w:t>
            </w:r>
          </w:p>
        </w:tc>
      </w:tr>
    </w:tbl>
    <w:p w:rsidR="002C163B" w:rsidRPr="00874D16" w:rsidRDefault="002C163B" w:rsidP="002C163B">
      <w:pPr>
        <w:tabs>
          <w:tab w:val="left" w:pos="1540"/>
          <w:tab w:val="left" w:pos="2980"/>
        </w:tabs>
        <w:spacing w:line="275" w:lineRule="exact"/>
        <w:ind w:left="100"/>
        <w:rPr>
          <w:rFonts w:ascii="Times New Roman" w:hAnsi="Times New Roman" w:cs="Times New Roman"/>
          <w:sz w:val="24"/>
          <w:szCs w:val="24"/>
        </w:rPr>
      </w:pPr>
      <w:r w:rsidRPr="007015E0">
        <w:rPr>
          <w:rFonts w:ascii="Times New Roman" w:hAnsi="Times New Roman" w:cs="Times New Roman"/>
          <w:b/>
          <w:sz w:val="24"/>
          <w:szCs w:val="24"/>
        </w:rPr>
        <w:t>S-Strong</w:t>
      </w:r>
      <w:r w:rsidRPr="007015E0">
        <w:rPr>
          <w:rFonts w:ascii="Times New Roman" w:hAnsi="Times New Roman" w:cs="Times New Roman"/>
          <w:b/>
          <w:sz w:val="24"/>
          <w:szCs w:val="24"/>
        </w:rPr>
        <w:tab/>
        <w:t>M-Medium</w:t>
      </w:r>
      <w:r w:rsidRPr="007015E0">
        <w:rPr>
          <w:rFonts w:ascii="Times New Roman" w:hAnsi="Times New Roman" w:cs="Times New Roman"/>
          <w:b/>
          <w:sz w:val="24"/>
          <w:szCs w:val="24"/>
        </w:rPr>
        <w:tab/>
        <w:t>L-Low</w:t>
      </w:r>
    </w:p>
    <w:p w:rsidR="002C163B" w:rsidRDefault="002C163B">
      <w:pPr>
        <w:rPr>
          <w:rFonts w:ascii="Times New Roman" w:hAnsi="Times New Roman"/>
          <w:b/>
          <w:sz w:val="24"/>
          <w:szCs w:val="24"/>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5"/>
        <w:gridCol w:w="21"/>
        <w:gridCol w:w="7285"/>
      </w:tblGrid>
      <w:tr w:rsidR="00B336A8" w:rsidRPr="00043BEE" w:rsidTr="004D6563">
        <w:trPr>
          <w:trHeight w:val="518"/>
        </w:trPr>
        <w:tc>
          <w:tcPr>
            <w:tcW w:w="2066" w:type="dxa"/>
            <w:gridSpan w:val="2"/>
          </w:tcPr>
          <w:p w:rsidR="00B336A8" w:rsidRPr="00043BEE" w:rsidRDefault="00B336A8" w:rsidP="00990206">
            <w:pPr>
              <w:pStyle w:val="TableParagraph"/>
              <w:spacing w:line="275" w:lineRule="exact"/>
              <w:ind w:left="99" w:right="95"/>
              <w:jc w:val="center"/>
              <w:rPr>
                <w:b/>
                <w:sz w:val="24"/>
                <w:szCs w:val="24"/>
              </w:rPr>
            </w:pPr>
            <w:r w:rsidRPr="00043BEE">
              <w:rPr>
                <w:b/>
                <w:sz w:val="24"/>
                <w:szCs w:val="24"/>
              </w:rPr>
              <w:t xml:space="preserve">Course </w:t>
            </w:r>
          </w:p>
        </w:tc>
        <w:tc>
          <w:tcPr>
            <w:tcW w:w="7285" w:type="dxa"/>
          </w:tcPr>
          <w:p w:rsidR="00B336A8" w:rsidRPr="00D465F6" w:rsidRDefault="00B336A8" w:rsidP="00B336A8">
            <w:pPr>
              <w:pStyle w:val="TableParagraph"/>
              <w:spacing w:line="275" w:lineRule="exact"/>
              <w:ind w:left="2455" w:right="16" w:hanging="2455"/>
              <w:jc w:val="center"/>
              <w:rPr>
                <w:b/>
                <w:bCs/>
                <w:sz w:val="24"/>
                <w:szCs w:val="24"/>
              </w:rPr>
            </w:pPr>
            <w:r w:rsidRPr="00D465F6">
              <w:rPr>
                <w:b/>
                <w:bCs/>
                <w:sz w:val="24"/>
                <w:szCs w:val="24"/>
              </w:rPr>
              <w:t xml:space="preserve">CORE PAPER – </w:t>
            </w:r>
            <w:r w:rsidR="00785227">
              <w:rPr>
                <w:b/>
                <w:bCs/>
                <w:sz w:val="24"/>
                <w:szCs w:val="24"/>
              </w:rPr>
              <w:t>XI</w:t>
            </w:r>
          </w:p>
        </w:tc>
      </w:tr>
      <w:tr w:rsidR="00B336A8" w:rsidRPr="00043BEE" w:rsidTr="004D6563">
        <w:trPr>
          <w:trHeight w:val="834"/>
        </w:trPr>
        <w:tc>
          <w:tcPr>
            <w:tcW w:w="2066" w:type="dxa"/>
            <w:gridSpan w:val="2"/>
          </w:tcPr>
          <w:p w:rsidR="00B336A8" w:rsidRPr="00043BEE" w:rsidRDefault="00B336A8" w:rsidP="00990206">
            <w:pPr>
              <w:pStyle w:val="TableParagraph"/>
              <w:spacing w:line="276" w:lineRule="auto"/>
              <w:ind w:left="623" w:right="445" w:hanging="152"/>
              <w:rPr>
                <w:b/>
                <w:sz w:val="24"/>
                <w:szCs w:val="24"/>
              </w:rPr>
            </w:pPr>
            <w:r w:rsidRPr="00043BEE">
              <w:rPr>
                <w:b/>
                <w:sz w:val="24"/>
                <w:szCs w:val="24"/>
              </w:rPr>
              <w:t>Title of the Course:</w:t>
            </w:r>
          </w:p>
        </w:tc>
        <w:tc>
          <w:tcPr>
            <w:tcW w:w="7285" w:type="dxa"/>
          </w:tcPr>
          <w:p w:rsidR="00B336A8" w:rsidRDefault="00B336A8" w:rsidP="00990206">
            <w:pPr>
              <w:pStyle w:val="TableParagraph"/>
              <w:spacing w:line="275" w:lineRule="exact"/>
              <w:ind w:left="1605" w:right="1456"/>
              <w:jc w:val="center"/>
              <w:rPr>
                <w:b/>
                <w:sz w:val="24"/>
                <w:szCs w:val="24"/>
              </w:rPr>
            </w:pPr>
          </w:p>
          <w:p w:rsidR="00B336A8" w:rsidRPr="00043BEE" w:rsidRDefault="00D644E1" w:rsidP="00D644E1">
            <w:pPr>
              <w:pStyle w:val="TableParagraph"/>
              <w:spacing w:line="275" w:lineRule="exact"/>
              <w:ind w:left="1605" w:right="110" w:hanging="1605"/>
              <w:jc w:val="center"/>
              <w:rPr>
                <w:b/>
                <w:sz w:val="24"/>
                <w:szCs w:val="24"/>
              </w:rPr>
            </w:pPr>
            <w:r w:rsidRPr="00D644E1">
              <w:rPr>
                <w:b/>
                <w:sz w:val="24"/>
                <w:szCs w:val="24"/>
              </w:rPr>
              <w:t>GENE EDITING, CELL AND GENE THERAPY</w:t>
            </w:r>
          </w:p>
        </w:tc>
      </w:tr>
      <w:tr w:rsidR="00B336A8" w:rsidRPr="00043BEE" w:rsidTr="004D6563">
        <w:trPr>
          <w:trHeight w:val="515"/>
        </w:trPr>
        <w:tc>
          <w:tcPr>
            <w:tcW w:w="2066" w:type="dxa"/>
            <w:gridSpan w:val="2"/>
          </w:tcPr>
          <w:p w:rsidR="00B336A8" w:rsidRPr="00043BEE" w:rsidRDefault="00B336A8" w:rsidP="00990206">
            <w:pPr>
              <w:pStyle w:val="TableParagraph"/>
              <w:spacing w:line="275" w:lineRule="exact"/>
              <w:ind w:left="100" w:right="95"/>
              <w:jc w:val="center"/>
              <w:rPr>
                <w:b/>
                <w:sz w:val="24"/>
                <w:szCs w:val="24"/>
              </w:rPr>
            </w:pPr>
            <w:r w:rsidRPr="00043BEE">
              <w:rPr>
                <w:b/>
                <w:sz w:val="24"/>
                <w:szCs w:val="24"/>
              </w:rPr>
              <w:t>Credits:</w:t>
            </w:r>
          </w:p>
        </w:tc>
        <w:tc>
          <w:tcPr>
            <w:tcW w:w="7285" w:type="dxa"/>
          </w:tcPr>
          <w:p w:rsidR="00B336A8" w:rsidRPr="00C025F9" w:rsidRDefault="00B336A8" w:rsidP="00990206">
            <w:pPr>
              <w:pStyle w:val="TableParagraph"/>
              <w:spacing w:line="275" w:lineRule="exact"/>
              <w:ind w:left="4"/>
              <w:jc w:val="center"/>
              <w:rPr>
                <w:b/>
                <w:bCs/>
                <w:sz w:val="24"/>
                <w:szCs w:val="24"/>
              </w:rPr>
            </w:pPr>
            <w:r w:rsidRPr="00C025F9">
              <w:rPr>
                <w:b/>
                <w:bCs/>
                <w:sz w:val="24"/>
                <w:szCs w:val="24"/>
              </w:rPr>
              <w:t>4</w:t>
            </w:r>
          </w:p>
        </w:tc>
      </w:tr>
      <w:tr w:rsidR="00B336A8" w:rsidRPr="00043BEE" w:rsidTr="004D6563">
        <w:trPr>
          <w:trHeight w:val="1160"/>
        </w:trPr>
        <w:tc>
          <w:tcPr>
            <w:tcW w:w="2066" w:type="dxa"/>
            <w:gridSpan w:val="2"/>
          </w:tcPr>
          <w:p w:rsidR="00B336A8" w:rsidRPr="00043BEE" w:rsidRDefault="00B336A8" w:rsidP="00990206">
            <w:pPr>
              <w:pStyle w:val="TableParagraph"/>
              <w:spacing w:before="1" w:line="276" w:lineRule="auto"/>
              <w:ind w:left="803" w:right="160" w:hanging="620"/>
              <w:rPr>
                <w:b/>
                <w:sz w:val="24"/>
                <w:szCs w:val="24"/>
              </w:rPr>
            </w:pPr>
            <w:r w:rsidRPr="00043BEE">
              <w:rPr>
                <w:b/>
                <w:sz w:val="24"/>
                <w:szCs w:val="24"/>
              </w:rPr>
              <w:t>Pre-requisites, if any:</w:t>
            </w:r>
          </w:p>
        </w:tc>
        <w:tc>
          <w:tcPr>
            <w:tcW w:w="7285" w:type="dxa"/>
          </w:tcPr>
          <w:p w:rsidR="00B336A8" w:rsidRPr="00043BEE" w:rsidRDefault="00D644E1" w:rsidP="00D644E1">
            <w:pPr>
              <w:pStyle w:val="TableParagraph"/>
              <w:spacing w:before="1" w:line="276" w:lineRule="auto"/>
              <w:ind w:right="102"/>
              <w:jc w:val="both"/>
              <w:rPr>
                <w:sz w:val="24"/>
                <w:szCs w:val="24"/>
              </w:rPr>
            </w:pPr>
            <w:r>
              <w:rPr>
                <w:sz w:val="24"/>
                <w:szCs w:val="24"/>
              </w:rPr>
              <w:t>T</w:t>
            </w:r>
            <w:r w:rsidRPr="00D644E1">
              <w:rPr>
                <w:sz w:val="24"/>
                <w:szCs w:val="24"/>
              </w:rPr>
              <w:t>o introduce students molecular basis of cell gene therapy; viral and nonviral gene transfer techniques and gene therapy applications in hereditary and acquired diseases.</w:t>
            </w:r>
          </w:p>
        </w:tc>
      </w:tr>
      <w:tr w:rsidR="008E3049" w:rsidRPr="00043BEE" w:rsidTr="004D6563">
        <w:trPr>
          <w:trHeight w:val="1160"/>
        </w:trPr>
        <w:tc>
          <w:tcPr>
            <w:tcW w:w="2066" w:type="dxa"/>
            <w:gridSpan w:val="2"/>
          </w:tcPr>
          <w:p w:rsidR="008E3049" w:rsidRPr="00043BEE" w:rsidRDefault="008E3049" w:rsidP="008E3049">
            <w:pPr>
              <w:pStyle w:val="TableParagraph"/>
              <w:spacing w:before="1" w:line="276" w:lineRule="auto"/>
              <w:ind w:left="150" w:right="160" w:firstLine="33"/>
              <w:rPr>
                <w:b/>
                <w:sz w:val="24"/>
                <w:szCs w:val="24"/>
              </w:rPr>
            </w:pPr>
            <w:r w:rsidRPr="00043BEE">
              <w:rPr>
                <w:b/>
                <w:sz w:val="24"/>
                <w:szCs w:val="24"/>
              </w:rPr>
              <w:t>Course Objectives</w:t>
            </w:r>
          </w:p>
        </w:tc>
        <w:tc>
          <w:tcPr>
            <w:tcW w:w="7285" w:type="dxa"/>
          </w:tcPr>
          <w:p w:rsidR="00085650" w:rsidRDefault="008E3049">
            <w:pPr>
              <w:pStyle w:val="TableParagraph"/>
              <w:numPr>
                <w:ilvl w:val="0"/>
                <w:numId w:val="14"/>
              </w:numPr>
              <w:spacing w:before="1" w:line="276" w:lineRule="auto"/>
              <w:ind w:left="235" w:right="102" w:hanging="142"/>
              <w:jc w:val="both"/>
              <w:rPr>
                <w:sz w:val="24"/>
                <w:szCs w:val="24"/>
              </w:rPr>
            </w:pPr>
            <w:r w:rsidRPr="00043BEE">
              <w:rPr>
                <w:sz w:val="24"/>
                <w:szCs w:val="24"/>
              </w:rPr>
              <w:t xml:space="preserve">To train the student in techniques related to the </w:t>
            </w:r>
            <w:r w:rsidR="00D644E1" w:rsidRPr="00D644E1">
              <w:rPr>
                <w:sz w:val="24"/>
                <w:szCs w:val="24"/>
              </w:rPr>
              <w:t>molecular basis of genetic diseases</w:t>
            </w:r>
            <w:r w:rsidRPr="00043BEE">
              <w:rPr>
                <w:sz w:val="24"/>
                <w:szCs w:val="24"/>
              </w:rPr>
              <w:t xml:space="preserve"> and to incorporate skills essential for various types of</w:t>
            </w:r>
            <w:r w:rsidRPr="00043BEE">
              <w:rPr>
                <w:spacing w:val="-1"/>
                <w:sz w:val="24"/>
                <w:szCs w:val="24"/>
              </w:rPr>
              <w:t xml:space="preserve"> </w:t>
            </w:r>
            <w:r w:rsidRPr="00043BEE">
              <w:rPr>
                <w:sz w:val="24"/>
                <w:szCs w:val="24"/>
              </w:rPr>
              <w:t>sequencing.</w:t>
            </w:r>
            <w:r w:rsidR="00085650" w:rsidRPr="00043BEE">
              <w:rPr>
                <w:sz w:val="24"/>
                <w:szCs w:val="24"/>
              </w:rPr>
              <w:t xml:space="preserve"> </w:t>
            </w:r>
          </w:p>
          <w:p w:rsidR="00085650" w:rsidRDefault="00085650">
            <w:pPr>
              <w:pStyle w:val="TableParagraph"/>
              <w:numPr>
                <w:ilvl w:val="0"/>
                <w:numId w:val="14"/>
              </w:numPr>
              <w:spacing w:before="1" w:line="276" w:lineRule="auto"/>
              <w:ind w:left="235" w:right="102" w:hanging="142"/>
              <w:jc w:val="both"/>
              <w:rPr>
                <w:sz w:val="24"/>
                <w:szCs w:val="24"/>
              </w:rPr>
            </w:pPr>
            <w:r w:rsidRPr="00043BEE">
              <w:rPr>
                <w:sz w:val="24"/>
                <w:szCs w:val="24"/>
              </w:rPr>
              <w:t xml:space="preserve">To inculcate practical knowledge on </w:t>
            </w:r>
            <w:r>
              <w:rPr>
                <w:sz w:val="24"/>
                <w:szCs w:val="24"/>
              </w:rPr>
              <w:t>c</w:t>
            </w:r>
            <w:r w:rsidRPr="00D644E1">
              <w:rPr>
                <w:sz w:val="24"/>
                <w:szCs w:val="24"/>
              </w:rPr>
              <w:t>ompar</w:t>
            </w:r>
            <w:r>
              <w:rPr>
                <w:sz w:val="24"/>
                <w:szCs w:val="24"/>
              </w:rPr>
              <w:t>ing</w:t>
            </w:r>
            <w:r w:rsidRPr="00D644E1">
              <w:rPr>
                <w:sz w:val="24"/>
                <w:szCs w:val="24"/>
              </w:rPr>
              <w:t xml:space="preserve"> the animal models used to model genetic diseases </w:t>
            </w:r>
          </w:p>
          <w:p w:rsidR="008E3049" w:rsidRPr="00043BEE" w:rsidRDefault="008E3049">
            <w:pPr>
              <w:pStyle w:val="TableParagraph"/>
              <w:numPr>
                <w:ilvl w:val="0"/>
                <w:numId w:val="14"/>
              </w:numPr>
              <w:tabs>
                <w:tab w:val="left" w:pos="345"/>
              </w:tabs>
              <w:spacing w:before="159" w:line="259" w:lineRule="auto"/>
              <w:ind w:left="235" w:right="276" w:hanging="142"/>
              <w:jc w:val="both"/>
              <w:rPr>
                <w:sz w:val="24"/>
                <w:szCs w:val="24"/>
              </w:rPr>
            </w:pPr>
            <w:r w:rsidRPr="00043BEE">
              <w:rPr>
                <w:sz w:val="24"/>
                <w:szCs w:val="24"/>
              </w:rPr>
              <w:t>To introduce and also elaborate knowledge about wide varieties of vectors and their features in addition to their applications</w:t>
            </w:r>
            <w:r w:rsidR="00D644E1">
              <w:rPr>
                <w:sz w:val="24"/>
                <w:szCs w:val="24"/>
              </w:rPr>
              <w:t xml:space="preserve"> and to i</w:t>
            </w:r>
            <w:r w:rsidR="00D644E1" w:rsidRPr="00D644E1">
              <w:rPr>
                <w:sz w:val="24"/>
                <w:szCs w:val="24"/>
              </w:rPr>
              <w:t>dentify the viral and nonviral gene transfer techniques</w:t>
            </w:r>
          </w:p>
          <w:p w:rsidR="008E3049" w:rsidRPr="00043BEE" w:rsidRDefault="008E3049">
            <w:pPr>
              <w:pStyle w:val="TableParagraph"/>
              <w:numPr>
                <w:ilvl w:val="0"/>
                <w:numId w:val="14"/>
              </w:numPr>
              <w:tabs>
                <w:tab w:val="left" w:pos="345"/>
              </w:tabs>
              <w:spacing w:before="160" w:line="259" w:lineRule="auto"/>
              <w:ind w:left="235" w:right="276" w:hanging="142"/>
              <w:jc w:val="both"/>
              <w:rPr>
                <w:sz w:val="24"/>
                <w:szCs w:val="24"/>
              </w:rPr>
            </w:pPr>
            <w:r w:rsidRPr="00043BEE">
              <w:rPr>
                <w:sz w:val="24"/>
                <w:szCs w:val="24"/>
              </w:rPr>
              <w:t xml:space="preserve">To educate about the characteristics of cell culture, </w:t>
            </w:r>
            <w:r w:rsidR="00085650" w:rsidRPr="00085650">
              <w:rPr>
                <w:sz w:val="24"/>
                <w:szCs w:val="24"/>
              </w:rPr>
              <w:t>therapeutic strategies in gene therapy</w:t>
            </w:r>
            <w:r w:rsidRPr="00043BEE">
              <w:rPr>
                <w:sz w:val="24"/>
                <w:szCs w:val="24"/>
              </w:rPr>
              <w:t xml:space="preserve"> with relevant safety/ethics involved and patents as</w:t>
            </w:r>
            <w:r w:rsidRPr="00043BEE">
              <w:rPr>
                <w:spacing w:val="-1"/>
                <w:sz w:val="24"/>
                <w:szCs w:val="24"/>
              </w:rPr>
              <w:t xml:space="preserve"> </w:t>
            </w:r>
            <w:r w:rsidRPr="00043BEE">
              <w:rPr>
                <w:sz w:val="24"/>
                <w:szCs w:val="24"/>
              </w:rPr>
              <w:t>well.</w:t>
            </w:r>
          </w:p>
          <w:p w:rsidR="008E3049" w:rsidRPr="00043BEE" w:rsidRDefault="008E3049" w:rsidP="00085650">
            <w:pPr>
              <w:pStyle w:val="TableParagraph"/>
              <w:spacing w:before="1" w:line="276" w:lineRule="auto"/>
              <w:ind w:left="562" w:right="102"/>
              <w:jc w:val="both"/>
              <w:rPr>
                <w:sz w:val="24"/>
                <w:szCs w:val="24"/>
              </w:rPr>
            </w:pPr>
          </w:p>
        </w:tc>
      </w:tr>
      <w:tr w:rsidR="00B336A8" w:rsidRPr="00043BEE" w:rsidTr="004D6563">
        <w:trPr>
          <w:trHeight w:val="4490"/>
        </w:trPr>
        <w:tc>
          <w:tcPr>
            <w:tcW w:w="2066" w:type="dxa"/>
            <w:gridSpan w:val="2"/>
          </w:tcPr>
          <w:p w:rsidR="00B336A8" w:rsidRPr="00043BEE" w:rsidRDefault="00B336A8" w:rsidP="00990206">
            <w:pPr>
              <w:pStyle w:val="TableParagraph"/>
              <w:spacing w:line="275" w:lineRule="exact"/>
              <w:ind w:left="101" w:right="95"/>
              <w:jc w:val="center"/>
              <w:rPr>
                <w:b/>
                <w:sz w:val="24"/>
                <w:szCs w:val="24"/>
              </w:rPr>
            </w:pPr>
            <w:r w:rsidRPr="00043BEE">
              <w:rPr>
                <w:b/>
                <w:sz w:val="24"/>
                <w:szCs w:val="24"/>
              </w:rPr>
              <w:lastRenderedPageBreak/>
              <w:t>Course Outcomes</w:t>
            </w:r>
          </w:p>
        </w:tc>
        <w:tc>
          <w:tcPr>
            <w:tcW w:w="7285" w:type="dxa"/>
          </w:tcPr>
          <w:p w:rsidR="00B336A8" w:rsidRPr="00043BEE" w:rsidRDefault="00B336A8" w:rsidP="00990206">
            <w:pPr>
              <w:pStyle w:val="TableParagraph"/>
              <w:spacing w:line="275" w:lineRule="exact"/>
              <w:ind w:left="105"/>
              <w:rPr>
                <w:sz w:val="24"/>
                <w:szCs w:val="24"/>
              </w:rPr>
            </w:pPr>
            <w:r w:rsidRPr="00043BEE">
              <w:rPr>
                <w:sz w:val="24"/>
                <w:szCs w:val="24"/>
              </w:rPr>
              <w:t>After completion of the course, the students should be able to:</w:t>
            </w:r>
          </w:p>
          <w:p w:rsidR="00B336A8" w:rsidRPr="00043BEE" w:rsidRDefault="00B336A8" w:rsidP="00990206">
            <w:pPr>
              <w:pStyle w:val="TableParagraph"/>
              <w:spacing w:before="182" w:line="259" w:lineRule="auto"/>
              <w:ind w:left="165" w:right="277"/>
              <w:jc w:val="both"/>
              <w:rPr>
                <w:sz w:val="24"/>
                <w:szCs w:val="24"/>
              </w:rPr>
            </w:pPr>
            <w:r w:rsidRPr="00043BEE">
              <w:rPr>
                <w:b/>
                <w:sz w:val="24"/>
                <w:szCs w:val="24"/>
              </w:rPr>
              <w:t xml:space="preserve">CO1. </w:t>
            </w:r>
            <w:r w:rsidR="00B36A6F">
              <w:rPr>
                <w:bCs/>
                <w:sz w:val="24"/>
                <w:szCs w:val="24"/>
              </w:rPr>
              <w:t>A</w:t>
            </w:r>
            <w:r w:rsidR="00B36A6F" w:rsidRPr="00B36A6F">
              <w:rPr>
                <w:bCs/>
                <w:sz w:val="24"/>
                <w:szCs w:val="24"/>
              </w:rPr>
              <w:t xml:space="preserve">bility to read, and evaluate scientific articles within the subjects of immune therapy, gene therapy and cell therapy. </w:t>
            </w:r>
            <w:r w:rsidRPr="00043BEE">
              <w:rPr>
                <w:sz w:val="24"/>
                <w:szCs w:val="24"/>
              </w:rPr>
              <w:t>(K1, &amp; K2)</w:t>
            </w:r>
          </w:p>
          <w:p w:rsidR="00B336A8" w:rsidRPr="00043BEE" w:rsidRDefault="00B336A8" w:rsidP="00990206">
            <w:pPr>
              <w:pStyle w:val="TableParagraph"/>
              <w:spacing w:before="160" w:line="259" w:lineRule="auto"/>
              <w:ind w:left="165" w:right="97"/>
              <w:jc w:val="both"/>
              <w:rPr>
                <w:sz w:val="24"/>
                <w:szCs w:val="24"/>
              </w:rPr>
            </w:pPr>
            <w:r w:rsidRPr="00043BEE">
              <w:rPr>
                <w:b/>
                <w:sz w:val="24"/>
                <w:szCs w:val="24"/>
              </w:rPr>
              <w:t xml:space="preserve">CO2. </w:t>
            </w:r>
            <w:r w:rsidRPr="00043BEE">
              <w:rPr>
                <w:bCs/>
                <w:sz w:val="24"/>
                <w:szCs w:val="24"/>
              </w:rPr>
              <w:t>To</w:t>
            </w:r>
            <w:r w:rsidRPr="00043BEE">
              <w:rPr>
                <w:b/>
                <w:sz w:val="24"/>
                <w:szCs w:val="24"/>
              </w:rPr>
              <w:t xml:space="preserve"> </w:t>
            </w:r>
            <w:r w:rsidRPr="00043BEE">
              <w:rPr>
                <w:sz w:val="24"/>
                <w:szCs w:val="24"/>
              </w:rPr>
              <w:t>clone gene of their interest for several downstream purposes with</w:t>
            </w:r>
            <w:r w:rsidRPr="00043BEE">
              <w:rPr>
                <w:spacing w:val="-6"/>
                <w:sz w:val="24"/>
                <w:szCs w:val="24"/>
              </w:rPr>
              <w:t xml:space="preserve"> </w:t>
            </w:r>
            <w:r w:rsidRPr="00043BEE">
              <w:rPr>
                <w:sz w:val="24"/>
                <w:szCs w:val="24"/>
              </w:rPr>
              <w:t>a</w:t>
            </w:r>
            <w:r w:rsidRPr="00043BEE">
              <w:rPr>
                <w:spacing w:val="-6"/>
                <w:sz w:val="24"/>
                <w:szCs w:val="24"/>
              </w:rPr>
              <w:t xml:space="preserve"> </w:t>
            </w:r>
            <w:r w:rsidRPr="00043BEE">
              <w:rPr>
                <w:sz w:val="24"/>
                <w:szCs w:val="24"/>
              </w:rPr>
              <w:t>robust</w:t>
            </w:r>
            <w:r w:rsidRPr="00043BEE">
              <w:rPr>
                <w:spacing w:val="-3"/>
                <w:sz w:val="24"/>
                <w:szCs w:val="24"/>
              </w:rPr>
              <w:t xml:space="preserve"> </w:t>
            </w:r>
            <w:r w:rsidRPr="00043BEE">
              <w:rPr>
                <w:sz w:val="24"/>
                <w:szCs w:val="24"/>
              </w:rPr>
              <w:t>comprehension</w:t>
            </w:r>
            <w:r w:rsidRPr="00043BEE">
              <w:rPr>
                <w:spacing w:val="-5"/>
                <w:sz w:val="24"/>
                <w:szCs w:val="24"/>
              </w:rPr>
              <w:t xml:space="preserve"> </w:t>
            </w:r>
            <w:r w:rsidRPr="00043BEE">
              <w:rPr>
                <w:sz w:val="24"/>
                <w:szCs w:val="24"/>
              </w:rPr>
              <w:t>about</w:t>
            </w:r>
            <w:r w:rsidRPr="00043BEE">
              <w:rPr>
                <w:spacing w:val="-5"/>
                <w:sz w:val="24"/>
                <w:szCs w:val="24"/>
              </w:rPr>
              <w:t xml:space="preserve"> </w:t>
            </w:r>
            <w:r w:rsidRPr="00043BEE">
              <w:rPr>
                <w:sz w:val="24"/>
                <w:szCs w:val="24"/>
              </w:rPr>
              <w:t>wide</w:t>
            </w:r>
            <w:r w:rsidRPr="00043BEE">
              <w:rPr>
                <w:spacing w:val="-6"/>
                <w:sz w:val="24"/>
                <w:szCs w:val="24"/>
              </w:rPr>
              <w:t xml:space="preserve"> </w:t>
            </w:r>
            <w:r w:rsidRPr="00043BEE">
              <w:rPr>
                <w:sz w:val="24"/>
                <w:szCs w:val="24"/>
              </w:rPr>
              <w:t>variety</w:t>
            </w:r>
            <w:r w:rsidRPr="00043BEE">
              <w:rPr>
                <w:spacing w:val="-5"/>
                <w:sz w:val="24"/>
                <w:szCs w:val="24"/>
              </w:rPr>
              <w:t xml:space="preserve"> </w:t>
            </w:r>
            <w:r w:rsidRPr="00043BEE">
              <w:rPr>
                <w:sz w:val="24"/>
                <w:szCs w:val="24"/>
              </w:rPr>
              <w:t>of</w:t>
            </w:r>
            <w:r w:rsidRPr="00043BEE">
              <w:rPr>
                <w:spacing w:val="-4"/>
                <w:sz w:val="24"/>
                <w:szCs w:val="24"/>
              </w:rPr>
              <w:t xml:space="preserve"> </w:t>
            </w:r>
            <w:r w:rsidRPr="00043BEE">
              <w:rPr>
                <w:sz w:val="24"/>
                <w:szCs w:val="24"/>
              </w:rPr>
              <w:t>applicable</w:t>
            </w:r>
            <w:r w:rsidRPr="00043BEE">
              <w:rPr>
                <w:spacing w:val="-6"/>
                <w:sz w:val="24"/>
                <w:szCs w:val="24"/>
              </w:rPr>
              <w:t xml:space="preserve"> </w:t>
            </w:r>
            <w:r w:rsidR="00D31656">
              <w:rPr>
                <w:spacing w:val="-6"/>
                <w:sz w:val="24"/>
                <w:szCs w:val="24"/>
              </w:rPr>
              <w:t xml:space="preserve">gene delivery </w:t>
            </w:r>
            <w:r w:rsidRPr="00043BEE">
              <w:rPr>
                <w:sz w:val="24"/>
                <w:szCs w:val="24"/>
              </w:rPr>
              <w:t>vectors. (K1, K2 &amp;</w:t>
            </w:r>
            <w:r w:rsidRPr="00043BEE">
              <w:rPr>
                <w:spacing w:val="-2"/>
                <w:sz w:val="24"/>
                <w:szCs w:val="24"/>
              </w:rPr>
              <w:t xml:space="preserve"> </w:t>
            </w:r>
            <w:r w:rsidRPr="00043BEE">
              <w:rPr>
                <w:sz w:val="24"/>
                <w:szCs w:val="24"/>
              </w:rPr>
              <w:t>K5)</w:t>
            </w:r>
          </w:p>
          <w:p w:rsidR="00B336A8" w:rsidRPr="00043BEE" w:rsidRDefault="00B336A8" w:rsidP="00990206">
            <w:pPr>
              <w:pStyle w:val="TableParagraph"/>
              <w:spacing w:line="259" w:lineRule="auto"/>
              <w:ind w:left="165" w:right="94"/>
              <w:jc w:val="both"/>
              <w:rPr>
                <w:sz w:val="24"/>
                <w:szCs w:val="24"/>
              </w:rPr>
            </w:pPr>
            <w:r w:rsidRPr="00043BEE">
              <w:rPr>
                <w:b/>
                <w:sz w:val="24"/>
                <w:szCs w:val="24"/>
              </w:rPr>
              <w:t xml:space="preserve">CO3. </w:t>
            </w:r>
            <w:r w:rsidR="00D31656">
              <w:rPr>
                <w:bCs/>
                <w:sz w:val="24"/>
                <w:szCs w:val="24"/>
              </w:rPr>
              <w:t>B</w:t>
            </w:r>
            <w:r w:rsidR="00D31656" w:rsidRPr="00D31656">
              <w:rPr>
                <w:bCs/>
                <w:sz w:val="24"/>
                <w:szCs w:val="24"/>
              </w:rPr>
              <w:t>e able to provide examples of diseases that can be treated with immune therapy, gene therapy and cell therapy</w:t>
            </w:r>
            <w:r w:rsidRPr="00043BEE">
              <w:rPr>
                <w:sz w:val="24"/>
                <w:szCs w:val="24"/>
              </w:rPr>
              <w:t xml:space="preserve">. (K2, K3 &amp; K4) </w:t>
            </w:r>
          </w:p>
          <w:p w:rsidR="00B336A8" w:rsidRDefault="00B336A8" w:rsidP="00990206">
            <w:pPr>
              <w:pStyle w:val="TableParagraph"/>
              <w:spacing w:line="259" w:lineRule="auto"/>
              <w:ind w:left="165" w:right="94"/>
              <w:jc w:val="both"/>
              <w:rPr>
                <w:sz w:val="24"/>
                <w:szCs w:val="24"/>
              </w:rPr>
            </w:pPr>
            <w:r w:rsidRPr="00043BEE">
              <w:rPr>
                <w:b/>
                <w:sz w:val="24"/>
                <w:szCs w:val="24"/>
              </w:rPr>
              <w:t xml:space="preserve">CO4. </w:t>
            </w:r>
            <w:r w:rsidR="00B36A6F">
              <w:rPr>
                <w:sz w:val="24"/>
                <w:szCs w:val="24"/>
              </w:rPr>
              <w:t>T</w:t>
            </w:r>
            <w:r w:rsidR="00B36A6F" w:rsidRPr="00B36A6F">
              <w:rPr>
                <w:sz w:val="24"/>
                <w:szCs w:val="24"/>
              </w:rPr>
              <w:t>o identify knowledge gaps and need for further research within their chosen topic of immune therapy, gene therapy or cell therapy</w:t>
            </w:r>
            <w:r w:rsidRPr="00043BEE">
              <w:rPr>
                <w:sz w:val="24"/>
                <w:szCs w:val="24"/>
              </w:rPr>
              <w:t xml:space="preserve">. (K2, K4 &amp; K5) </w:t>
            </w:r>
          </w:p>
          <w:p w:rsidR="00B336A8" w:rsidRPr="00043BEE" w:rsidRDefault="00B336A8" w:rsidP="00990206">
            <w:pPr>
              <w:pStyle w:val="TableParagraph"/>
              <w:spacing w:line="259" w:lineRule="auto"/>
              <w:ind w:left="165" w:right="94"/>
              <w:jc w:val="both"/>
              <w:rPr>
                <w:sz w:val="24"/>
                <w:szCs w:val="24"/>
              </w:rPr>
            </w:pPr>
            <w:r w:rsidRPr="00043BEE">
              <w:rPr>
                <w:b/>
                <w:sz w:val="24"/>
                <w:szCs w:val="24"/>
              </w:rPr>
              <w:t>CO5.</w:t>
            </w:r>
            <w:r w:rsidRPr="00043BEE">
              <w:rPr>
                <w:b/>
                <w:spacing w:val="30"/>
                <w:sz w:val="24"/>
                <w:szCs w:val="24"/>
              </w:rPr>
              <w:t xml:space="preserve"> </w:t>
            </w:r>
            <w:r w:rsidR="00B36A6F" w:rsidRPr="00B36A6F">
              <w:rPr>
                <w:bCs/>
                <w:sz w:val="24"/>
                <w:szCs w:val="24"/>
              </w:rPr>
              <w:t>To critically discuss and reflect on ethical and social aspects of using immune, gene or cell therapy.</w:t>
            </w:r>
            <w:r w:rsidR="00B36A6F" w:rsidRPr="00B36A6F">
              <w:rPr>
                <w:bCs/>
                <w:spacing w:val="30"/>
                <w:sz w:val="24"/>
                <w:szCs w:val="24"/>
              </w:rPr>
              <w:t xml:space="preserve"> </w:t>
            </w:r>
            <w:r w:rsidRPr="00043BEE">
              <w:rPr>
                <w:sz w:val="24"/>
                <w:szCs w:val="24"/>
              </w:rPr>
              <w:t>The student will be persuaded to contemplate on upcoming technologies for futuristic benefits. (K2, K5 &amp; K6)</w:t>
            </w:r>
          </w:p>
        </w:tc>
      </w:tr>
      <w:tr w:rsidR="00B336A8" w:rsidRPr="00043BEE" w:rsidTr="00990206">
        <w:trPr>
          <w:trHeight w:val="517"/>
        </w:trPr>
        <w:tc>
          <w:tcPr>
            <w:tcW w:w="9351" w:type="dxa"/>
            <w:gridSpan w:val="3"/>
          </w:tcPr>
          <w:p w:rsidR="00B336A8" w:rsidRPr="00043BEE" w:rsidRDefault="00B336A8" w:rsidP="00990206">
            <w:pPr>
              <w:pStyle w:val="TableParagraph"/>
              <w:spacing w:line="275" w:lineRule="exact"/>
              <w:ind w:left="5102" w:right="3652"/>
              <w:jc w:val="center"/>
              <w:rPr>
                <w:b/>
                <w:sz w:val="24"/>
                <w:szCs w:val="24"/>
              </w:rPr>
            </w:pPr>
            <w:r w:rsidRPr="00043BEE">
              <w:rPr>
                <w:b/>
                <w:sz w:val="24"/>
                <w:szCs w:val="24"/>
              </w:rPr>
              <w:t>Units</w:t>
            </w:r>
          </w:p>
        </w:tc>
      </w:tr>
      <w:tr w:rsidR="004D6563" w:rsidRPr="00043BEE" w:rsidTr="004D6563">
        <w:trPr>
          <w:trHeight w:val="517"/>
        </w:trPr>
        <w:tc>
          <w:tcPr>
            <w:tcW w:w="2045" w:type="dxa"/>
          </w:tcPr>
          <w:p w:rsidR="004D6563" w:rsidRPr="00043BEE" w:rsidRDefault="004D6563" w:rsidP="004D6563">
            <w:pPr>
              <w:pStyle w:val="TableParagraph"/>
              <w:spacing w:line="275" w:lineRule="exact"/>
              <w:ind w:right="256"/>
              <w:jc w:val="right"/>
              <w:rPr>
                <w:b/>
                <w:sz w:val="24"/>
                <w:szCs w:val="24"/>
              </w:rPr>
            </w:pPr>
            <w:r w:rsidRPr="00043BEE">
              <w:rPr>
                <w:b/>
                <w:w w:val="99"/>
                <w:sz w:val="24"/>
                <w:szCs w:val="24"/>
              </w:rPr>
              <w:t>I</w:t>
            </w:r>
          </w:p>
          <w:p w:rsidR="004D6563" w:rsidRPr="00043BEE" w:rsidRDefault="004D6563" w:rsidP="00990206">
            <w:pPr>
              <w:pStyle w:val="TableParagraph"/>
              <w:spacing w:line="275" w:lineRule="exact"/>
              <w:ind w:left="5102" w:right="3652"/>
              <w:jc w:val="center"/>
              <w:rPr>
                <w:b/>
                <w:sz w:val="24"/>
                <w:szCs w:val="24"/>
              </w:rPr>
            </w:pPr>
          </w:p>
        </w:tc>
        <w:tc>
          <w:tcPr>
            <w:tcW w:w="7306" w:type="dxa"/>
            <w:gridSpan w:val="2"/>
          </w:tcPr>
          <w:p w:rsidR="004D6563" w:rsidRPr="00043BEE" w:rsidRDefault="000E0766" w:rsidP="00424A53">
            <w:pPr>
              <w:pStyle w:val="TableParagraph"/>
              <w:spacing w:line="276" w:lineRule="auto"/>
              <w:ind w:left="108" w:right="106"/>
              <w:jc w:val="both"/>
              <w:rPr>
                <w:b/>
                <w:sz w:val="24"/>
                <w:szCs w:val="24"/>
              </w:rPr>
            </w:pPr>
            <w:r>
              <w:rPr>
                <w:sz w:val="24"/>
                <w:szCs w:val="24"/>
              </w:rPr>
              <w:t>Gene Editing</w:t>
            </w:r>
            <w:r w:rsidR="004D6563" w:rsidRPr="00CC4AE7">
              <w:rPr>
                <w:sz w:val="24"/>
                <w:szCs w:val="24"/>
              </w:rPr>
              <w:t xml:space="preserve">: </w:t>
            </w:r>
            <w:r>
              <w:rPr>
                <w:sz w:val="24"/>
                <w:szCs w:val="24"/>
              </w:rPr>
              <w:t xml:space="preserve">Basis of gene editing, DNA repair mechanisms, Double strand DNA breaks, Nonhomologous End-Joining (NHEJ), Homology directed repair, Programmable nucleases for gene editing, Meganucleases, Zinc-Finger nucleases, Transcription Activator-Like Effector Nucleases (TALEN), CRISPR-Cas systems, gene editing using CRISPR-Cas, </w:t>
            </w:r>
            <w:r w:rsidR="00644274">
              <w:rPr>
                <w:sz w:val="24"/>
                <w:szCs w:val="24"/>
              </w:rPr>
              <w:t>drawbacks and major challenges to present gene editing techniques, gene editing for human disease therapy</w:t>
            </w:r>
          </w:p>
        </w:tc>
      </w:tr>
      <w:tr w:rsidR="00B336A8" w:rsidRPr="00043BEE" w:rsidTr="004D6563">
        <w:trPr>
          <w:trHeight w:val="1700"/>
        </w:trPr>
        <w:tc>
          <w:tcPr>
            <w:tcW w:w="2066" w:type="dxa"/>
            <w:gridSpan w:val="2"/>
          </w:tcPr>
          <w:p w:rsidR="00B336A8" w:rsidRPr="00043BEE" w:rsidRDefault="00B336A8" w:rsidP="00990206">
            <w:pPr>
              <w:pStyle w:val="TableParagraph"/>
              <w:spacing w:before="10"/>
              <w:rPr>
                <w:b/>
                <w:sz w:val="24"/>
                <w:szCs w:val="24"/>
              </w:rPr>
            </w:pPr>
          </w:p>
          <w:p w:rsidR="00644274" w:rsidRPr="00043BEE" w:rsidRDefault="00644274" w:rsidP="00644274">
            <w:pPr>
              <w:pStyle w:val="TableParagraph"/>
              <w:spacing w:line="275" w:lineRule="exact"/>
              <w:ind w:right="208"/>
              <w:jc w:val="right"/>
              <w:rPr>
                <w:b/>
                <w:sz w:val="24"/>
                <w:szCs w:val="24"/>
              </w:rPr>
            </w:pPr>
            <w:r w:rsidRPr="00043BEE">
              <w:rPr>
                <w:b/>
                <w:spacing w:val="-1"/>
                <w:sz w:val="24"/>
                <w:szCs w:val="24"/>
              </w:rPr>
              <w:t>II</w:t>
            </w:r>
          </w:p>
          <w:p w:rsidR="00B336A8" w:rsidRPr="00043BEE" w:rsidRDefault="00B336A8" w:rsidP="00990206">
            <w:pPr>
              <w:pStyle w:val="TableParagraph"/>
              <w:ind w:left="832"/>
              <w:rPr>
                <w:b/>
                <w:sz w:val="24"/>
                <w:szCs w:val="24"/>
              </w:rPr>
            </w:pPr>
          </w:p>
        </w:tc>
        <w:tc>
          <w:tcPr>
            <w:tcW w:w="7285" w:type="dxa"/>
          </w:tcPr>
          <w:p w:rsidR="00B336A8" w:rsidRPr="00043BEE" w:rsidRDefault="00644274" w:rsidP="00990206">
            <w:pPr>
              <w:pStyle w:val="TableParagraph"/>
              <w:spacing w:line="276" w:lineRule="auto"/>
              <w:ind w:left="105" w:right="96" w:hanging="30"/>
              <w:jc w:val="both"/>
              <w:rPr>
                <w:sz w:val="24"/>
                <w:szCs w:val="24"/>
              </w:rPr>
            </w:pPr>
            <w:r>
              <w:rPr>
                <w:sz w:val="24"/>
                <w:szCs w:val="24"/>
              </w:rPr>
              <w:t>Gene and cell therapy: Basics of Gene and cell therapy, types of gene therapy, gene therapy strategies, therapeutic targets for gene therapy, choice of the therapeutic target, administration routes, delivery systems</w:t>
            </w:r>
            <w:r w:rsidR="00424A53">
              <w:rPr>
                <w:sz w:val="24"/>
                <w:szCs w:val="24"/>
              </w:rPr>
              <w:t>, expression of transgene, persistence of the gene therapy, cell targeting, immunological response to the therapy, ethical and legal issues, concerns about gene and cell therapy</w:t>
            </w:r>
          </w:p>
        </w:tc>
      </w:tr>
      <w:tr w:rsidR="00B336A8" w:rsidRPr="00043BEE" w:rsidTr="00990206">
        <w:trPr>
          <w:trHeight w:val="2060"/>
        </w:trPr>
        <w:tc>
          <w:tcPr>
            <w:tcW w:w="2066" w:type="dxa"/>
            <w:gridSpan w:val="2"/>
          </w:tcPr>
          <w:p w:rsidR="00B336A8" w:rsidRPr="00043BEE" w:rsidRDefault="008B4065" w:rsidP="00644274">
            <w:pPr>
              <w:pStyle w:val="TableParagraph"/>
              <w:spacing w:line="275" w:lineRule="exact"/>
              <w:ind w:right="208"/>
              <w:jc w:val="right"/>
              <w:rPr>
                <w:b/>
                <w:sz w:val="24"/>
                <w:szCs w:val="24"/>
              </w:rPr>
            </w:pPr>
            <w:r>
              <w:rPr>
                <w:b/>
                <w:sz w:val="24"/>
                <w:szCs w:val="24"/>
              </w:rPr>
              <w:t>III</w:t>
            </w:r>
          </w:p>
        </w:tc>
        <w:tc>
          <w:tcPr>
            <w:tcW w:w="7285" w:type="dxa"/>
          </w:tcPr>
          <w:p w:rsidR="00B336A8" w:rsidRPr="00043BEE" w:rsidRDefault="008B4065" w:rsidP="00990206">
            <w:pPr>
              <w:pStyle w:val="TableParagraph"/>
              <w:spacing w:before="2"/>
              <w:ind w:left="105" w:right="92"/>
              <w:jc w:val="both"/>
              <w:rPr>
                <w:sz w:val="24"/>
                <w:szCs w:val="24"/>
              </w:rPr>
            </w:pPr>
            <w:r>
              <w:rPr>
                <w:sz w:val="24"/>
                <w:szCs w:val="24"/>
              </w:rPr>
              <w:t>Vectors for Gene therapy</w:t>
            </w:r>
            <w:r w:rsidR="00B336A8" w:rsidRPr="00CC4AE7">
              <w:rPr>
                <w:sz w:val="24"/>
                <w:szCs w:val="24"/>
              </w:rPr>
              <w:t xml:space="preserve">: </w:t>
            </w:r>
            <w:r>
              <w:rPr>
                <w:sz w:val="24"/>
                <w:szCs w:val="24"/>
              </w:rPr>
              <w:t>Non-viral and viral</w:t>
            </w:r>
            <w:r w:rsidR="00B336A8" w:rsidRPr="00CC4AE7">
              <w:rPr>
                <w:sz w:val="24"/>
                <w:szCs w:val="24"/>
              </w:rPr>
              <w:t xml:space="preserve"> vectors</w:t>
            </w:r>
            <w:r>
              <w:rPr>
                <w:sz w:val="24"/>
                <w:szCs w:val="24"/>
              </w:rPr>
              <w:t xml:space="preserve"> for gene therapy, Physical methods of gene delivery, </w:t>
            </w:r>
            <w:r w:rsidR="00B336A8" w:rsidRPr="00CC4AE7">
              <w:rPr>
                <w:sz w:val="24"/>
                <w:szCs w:val="24"/>
              </w:rPr>
              <w:t xml:space="preserve"> </w:t>
            </w:r>
            <w:r>
              <w:rPr>
                <w:sz w:val="24"/>
                <w:szCs w:val="24"/>
              </w:rPr>
              <w:t xml:space="preserve">Polymer, Lipid and inorganic material based chemical systems for gene delivery, </w:t>
            </w:r>
            <w:r w:rsidR="00110157">
              <w:rPr>
                <w:sz w:val="24"/>
                <w:szCs w:val="24"/>
              </w:rPr>
              <w:t>Viral vectors,  Lentiviral, Adenoviral, Adeno-associated virus, Herpes Simplex virus, vaccinia, baculoviral vectors for gene delivery, choice of viral vector and oncolytic virus.</w:t>
            </w:r>
            <w:r w:rsidR="002406BF">
              <w:rPr>
                <w:sz w:val="24"/>
                <w:szCs w:val="24"/>
              </w:rPr>
              <w:t xml:space="preserve"> Gene therapy applications, Gene therapy for cancer, suicide and oncolytic gene therapy.</w:t>
            </w:r>
          </w:p>
        </w:tc>
      </w:tr>
      <w:tr w:rsidR="00B336A8" w:rsidRPr="00043BEE" w:rsidTr="002406BF">
        <w:trPr>
          <w:trHeight w:val="1827"/>
        </w:trPr>
        <w:tc>
          <w:tcPr>
            <w:tcW w:w="2066" w:type="dxa"/>
            <w:gridSpan w:val="2"/>
          </w:tcPr>
          <w:p w:rsidR="00B336A8" w:rsidRPr="00043BEE" w:rsidRDefault="00B336A8" w:rsidP="00990206">
            <w:pPr>
              <w:pStyle w:val="TableParagraph"/>
              <w:spacing w:before="2"/>
              <w:ind w:right="169"/>
              <w:jc w:val="right"/>
              <w:rPr>
                <w:b/>
                <w:sz w:val="24"/>
                <w:szCs w:val="24"/>
              </w:rPr>
            </w:pPr>
            <w:r w:rsidRPr="00043BEE">
              <w:rPr>
                <w:b/>
                <w:w w:val="95"/>
                <w:sz w:val="24"/>
                <w:szCs w:val="24"/>
              </w:rPr>
              <w:t>IV</w:t>
            </w:r>
          </w:p>
          <w:p w:rsidR="00B336A8" w:rsidRPr="00043BEE" w:rsidRDefault="00B336A8" w:rsidP="00990206">
            <w:pPr>
              <w:pStyle w:val="TableParagraph"/>
              <w:spacing w:before="9"/>
              <w:rPr>
                <w:b/>
                <w:sz w:val="24"/>
                <w:szCs w:val="24"/>
              </w:rPr>
            </w:pPr>
          </w:p>
          <w:p w:rsidR="00B336A8" w:rsidRPr="00043BEE" w:rsidRDefault="00B336A8" w:rsidP="00990206">
            <w:pPr>
              <w:pStyle w:val="TableParagraph"/>
              <w:spacing w:before="1"/>
              <w:ind w:left="832"/>
              <w:rPr>
                <w:b/>
                <w:sz w:val="24"/>
                <w:szCs w:val="24"/>
              </w:rPr>
            </w:pPr>
          </w:p>
        </w:tc>
        <w:tc>
          <w:tcPr>
            <w:tcW w:w="7285" w:type="dxa"/>
          </w:tcPr>
          <w:p w:rsidR="00B336A8" w:rsidRPr="00043BEE" w:rsidRDefault="004E2C18" w:rsidP="00990206">
            <w:pPr>
              <w:pStyle w:val="TableParagraph"/>
              <w:spacing w:before="1"/>
              <w:ind w:left="105" w:right="95"/>
              <w:jc w:val="both"/>
              <w:rPr>
                <w:sz w:val="24"/>
                <w:szCs w:val="24"/>
              </w:rPr>
            </w:pPr>
            <w:r>
              <w:rPr>
                <w:sz w:val="24"/>
                <w:szCs w:val="24"/>
              </w:rPr>
              <w:t xml:space="preserve">Stem cells and tissue regeneration: Adult and fetal stem cells, embryonic stem cells, cell reprogramming, induced pluripotent stem cells (iPSC), Chemically </w:t>
            </w:r>
            <w:r w:rsidR="002406BF">
              <w:rPr>
                <w:sz w:val="24"/>
                <w:szCs w:val="24"/>
              </w:rPr>
              <w:t>induced pluripotent stem cells (CiPSC), reprogramming factors, iPSC derived progenitors ‘cells, Organoids, three dimensional (3D) bioprinting.</w:t>
            </w:r>
          </w:p>
        </w:tc>
      </w:tr>
      <w:tr w:rsidR="00B336A8" w:rsidRPr="00043BEE" w:rsidTr="00B36A6F">
        <w:trPr>
          <w:trHeight w:val="1686"/>
        </w:trPr>
        <w:tc>
          <w:tcPr>
            <w:tcW w:w="2066" w:type="dxa"/>
            <w:gridSpan w:val="2"/>
            <w:tcBorders>
              <w:bottom w:val="single" w:sz="4" w:space="0" w:color="auto"/>
            </w:tcBorders>
          </w:tcPr>
          <w:p w:rsidR="00B336A8" w:rsidRPr="00043BEE" w:rsidRDefault="00B336A8" w:rsidP="00990206">
            <w:pPr>
              <w:pStyle w:val="TableParagraph"/>
              <w:spacing w:line="275" w:lineRule="exact"/>
              <w:ind w:right="215"/>
              <w:jc w:val="right"/>
              <w:rPr>
                <w:b/>
                <w:sz w:val="24"/>
                <w:szCs w:val="24"/>
              </w:rPr>
            </w:pPr>
            <w:r w:rsidRPr="00043BEE">
              <w:rPr>
                <w:b/>
                <w:w w:val="99"/>
                <w:sz w:val="24"/>
                <w:szCs w:val="24"/>
              </w:rPr>
              <w:lastRenderedPageBreak/>
              <w:t>V</w:t>
            </w:r>
          </w:p>
          <w:p w:rsidR="00B336A8" w:rsidRPr="00043BEE" w:rsidRDefault="00B336A8" w:rsidP="00990206">
            <w:pPr>
              <w:pStyle w:val="TableParagraph"/>
              <w:rPr>
                <w:b/>
                <w:sz w:val="24"/>
                <w:szCs w:val="24"/>
              </w:rPr>
            </w:pPr>
          </w:p>
          <w:p w:rsidR="00B336A8" w:rsidRPr="00043BEE" w:rsidRDefault="00B336A8" w:rsidP="00990206">
            <w:pPr>
              <w:pStyle w:val="TableParagraph"/>
              <w:spacing w:before="1"/>
              <w:ind w:left="832"/>
              <w:rPr>
                <w:b/>
                <w:sz w:val="24"/>
                <w:szCs w:val="24"/>
              </w:rPr>
            </w:pPr>
          </w:p>
        </w:tc>
        <w:tc>
          <w:tcPr>
            <w:tcW w:w="7285" w:type="dxa"/>
            <w:tcBorders>
              <w:bottom w:val="single" w:sz="4" w:space="0" w:color="auto"/>
            </w:tcBorders>
          </w:tcPr>
          <w:p w:rsidR="00B336A8" w:rsidRPr="00043BEE" w:rsidRDefault="00B31E4B" w:rsidP="00B31E4B">
            <w:pPr>
              <w:pStyle w:val="TableParagraph"/>
              <w:spacing w:before="1"/>
              <w:ind w:left="105" w:right="96"/>
              <w:jc w:val="both"/>
              <w:rPr>
                <w:sz w:val="24"/>
                <w:szCs w:val="24"/>
              </w:rPr>
            </w:pPr>
            <w:r w:rsidRPr="00B31E4B">
              <w:rPr>
                <w:sz w:val="24"/>
                <w:szCs w:val="24"/>
              </w:rPr>
              <w:t xml:space="preserve">Regulatory and Ethical Considerations of stem cell and Gene Therapy, </w:t>
            </w:r>
            <w:r w:rsidR="0079435D">
              <w:t xml:space="preserve">pluripotent stem cell-based cell replacement therapies. </w:t>
            </w:r>
            <w:r w:rsidRPr="00B31E4B">
              <w:rPr>
                <w:sz w:val="24"/>
                <w:szCs w:val="24"/>
              </w:rPr>
              <w:t>Assessing Human Stem Cell Safety, Use of Genetically Modified Stem Cells in Experimental Gene Therapies.</w:t>
            </w:r>
            <w:r w:rsidR="0079435D">
              <w:t xml:space="preserve"> </w:t>
            </w:r>
            <w:r w:rsidR="0079435D" w:rsidRPr="0079435D">
              <w:rPr>
                <w:sz w:val="24"/>
                <w:szCs w:val="24"/>
              </w:rPr>
              <w:t>Technological challenges towards development of pluripotent stem cell-based cell replacement therapies.</w:t>
            </w:r>
          </w:p>
        </w:tc>
      </w:tr>
      <w:tr w:rsidR="004D6563" w:rsidRPr="00043BEE" w:rsidTr="004D6563">
        <w:trPr>
          <w:trHeight w:val="620"/>
        </w:trPr>
        <w:tc>
          <w:tcPr>
            <w:tcW w:w="2066" w:type="dxa"/>
            <w:gridSpan w:val="2"/>
            <w:tcBorders>
              <w:bottom w:val="single" w:sz="4" w:space="0" w:color="auto"/>
            </w:tcBorders>
          </w:tcPr>
          <w:p w:rsidR="004D6563" w:rsidRPr="00043BEE" w:rsidRDefault="004D6563" w:rsidP="004D6563">
            <w:pPr>
              <w:pStyle w:val="TableParagraph"/>
              <w:spacing w:line="275" w:lineRule="exact"/>
              <w:ind w:right="215"/>
              <w:jc w:val="right"/>
              <w:rPr>
                <w:b/>
                <w:w w:val="99"/>
                <w:sz w:val="24"/>
                <w:szCs w:val="24"/>
              </w:rPr>
            </w:pPr>
            <w:r w:rsidRPr="007034A4">
              <w:rPr>
                <w:b/>
                <w:sz w:val="24"/>
                <w:szCs w:val="24"/>
              </w:rPr>
              <w:t>Reading List (Print and Online)</w:t>
            </w:r>
          </w:p>
        </w:tc>
        <w:tc>
          <w:tcPr>
            <w:tcW w:w="7285" w:type="dxa"/>
            <w:tcBorders>
              <w:bottom w:val="single" w:sz="4" w:space="0" w:color="auto"/>
            </w:tcBorders>
          </w:tcPr>
          <w:p w:rsidR="0079435D" w:rsidRPr="0079435D" w:rsidRDefault="0079435D">
            <w:pPr>
              <w:pStyle w:val="TableParagraph"/>
              <w:numPr>
                <w:ilvl w:val="0"/>
                <w:numId w:val="36"/>
              </w:numPr>
              <w:tabs>
                <w:tab w:val="left" w:pos="480"/>
              </w:tabs>
              <w:spacing w:line="276" w:lineRule="auto"/>
              <w:ind w:left="519" w:right="110" w:hanging="426"/>
              <w:rPr>
                <w:sz w:val="24"/>
                <w:szCs w:val="24"/>
              </w:rPr>
            </w:pPr>
            <w:r w:rsidRPr="0079435D">
              <w:rPr>
                <w:sz w:val="24"/>
                <w:szCs w:val="24"/>
              </w:rPr>
              <w:t>Stem Cell Biology, Daniel Marshak, Richard L. Gardener and David Gottlieb, Cold Spring Harbour Laboratory Press</w:t>
            </w:r>
          </w:p>
          <w:p w:rsidR="0079435D" w:rsidRPr="0079435D" w:rsidRDefault="0079435D">
            <w:pPr>
              <w:pStyle w:val="TableParagraph"/>
              <w:numPr>
                <w:ilvl w:val="0"/>
                <w:numId w:val="36"/>
              </w:numPr>
              <w:tabs>
                <w:tab w:val="left" w:pos="480"/>
              </w:tabs>
              <w:spacing w:line="276" w:lineRule="auto"/>
              <w:ind w:left="519" w:right="110" w:hanging="426"/>
              <w:rPr>
                <w:sz w:val="24"/>
                <w:szCs w:val="24"/>
              </w:rPr>
            </w:pPr>
            <w:r w:rsidRPr="0079435D">
              <w:rPr>
                <w:sz w:val="24"/>
                <w:szCs w:val="24"/>
              </w:rPr>
              <w:t>Stem cell biology and gene therapy, Booth C., Cell Biology International, Academic Press</w:t>
            </w:r>
          </w:p>
          <w:p w:rsidR="004D6563" w:rsidRPr="00CC4AE7" w:rsidRDefault="0079435D">
            <w:pPr>
              <w:pStyle w:val="TableParagraph"/>
              <w:numPr>
                <w:ilvl w:val="0"/>
                <w:numId w:val="36"/>
              </w:numPr>
              <w:tabs>
                <w:tab w:val="left" w:pos="480"/>
              </w:tabs>
              <w:spacing w:line="276" w:lineRule="auto"/>
              <w:ind w:left="519" w:right="110" w:hanging="426"/>
              <w:rPr>
                <w:sz w:val="24"/>
                <w:szCs w:val="24"/>
              </w:rPr>
            </w:pPr>
            <w:r w:rsidRPr="0079435D">
              <w:rPr>
                <w:sz w:val="24"/>
                <w:szCs w:val="24"/>
              </w:rPr>
              <w:t xml:space="preserve">Stem Cell and Gene-Based Therapy: Frontiers in Regenerative Medicine, Alexander Battler, </w:t>
            </w:r>
          </w:p>
        </w:tc>
      </w:tr>
      <w:tr w:rsidR="00B336A8" w:rsidRPr="00043BEE" w:rsidTr="00037AC2">
        <w:trPr>
          <w:trHeight w:val="728"/>
        </w:trPr>
        <w:tc>
          <w:tcPr>
            <w:tcW w:w="2066" w:type="dxa"/>
            <w:gridSpan w:val="2"/>
            <w:tcBorders>
              <w:top w:val="single" w:sz="4" w:space="0" w:color="auto"/>
              <w:left w:val="single" w:sz="4" w:space="0" w:color="auto"/>
              <w:bottom w:val="single" w:sz="4" w:space="0" w:color="auto"/>
              <w:right w:val="single" w:sz="4" w:space="0" w:color="auto"/>
            </w:tcBorders>
          </w:tcPr>
          <w:p w:rsidR="00B336A8" w:rsidRPr="006E5914" w:rsidRDefault="00B336A8" w:rsidP="00990206">
            <w:pPr>
              <w:rPr>
                <w:rFonts w:ascii="Times New Roman" w:hAnsi="Times New Roman" w:cs="Times New Roman"/>
                <w:b/>
                <w:sz w:val="24"/>
                <w:szCs w:val="24"/>
              </w:rPr>
            </w:pPr>
            <w:r w:rsidRPr="006E5914">
              <w:rPr>
                <w:rFonts w:ascii="Times New Roman" w:hAnsi="Times New Roman" w:cs="Times New Roman"/>
                <w:b/>
                <w:sz w:val="24"/>
                <w:szCs w:val="24"/>
              </w:rPr>
              <w:t>Self-Study</w:t>
            </w:r>
          </w:p>
        </w:tc>
        <w:tc>
          <w:tcPr>
            <w:tcW w:w="7285" w:type="dxa"/>
            <w:tcBorders>
              <w:top w:val="single" w:sz="4" w:space="0" w:color="auto"/>
              <w:left w:val="single" w:sz="4" w:space="0" w:color="auto"/>
              <w:bottom w:val="single" w:sz="4" w:space="0" w:color="auto"/>
              <w:right w:val="single" w:sz="4" w:space="0" w:color="auto"/>
            </w:tcBorders>
          </w:tcPr>
          <w:p w:rsidR="00B336A8" w:rsidRPr="00E076B7" w:rsidRDefault="00B36A6F">
            <w:pPr>
              <w:pStyle w:val="NoSpacing"/>
              <w:numPr>
                <w:ilvl w:val="0"/>
                <w:numId w:val="22"/>
              </w:numPr>
              <w:ind w:left="435" w:hanging="270"/>
              <w:rPr>
                <w:rFonts w:ascii="Times New Roman" w:hAnsi="Times New Roman" w:cs="Times New Roman"/>
                <w:sz w:val="24"/>
                <w:szCs w:val="24"/>
              </w:rPr>
            </w:pPr>
            <w:r>
              <w:rPr>
                <w:rFonts w:ascii="Times New Roman" w:hAnsi="Times New Roman" w:cs="Times New Roman"/>
                <w:sz w:val="24"/>
                <w:szCs w:val="24"/>
              </w:rPr>
              <w:t>Applications of gene editing strategies</w:t>
            </w:r>
          </w:p>
          <w:p w:rsidR="00B336A8" w:rsidRPr="00043BEE" w:rsidRDefault="00B36A6F">
            <w:pPr>
              <w:pStyle w:val="NoSpacing"/>
              <w:numPr>
                <w:ilvl w:val="0"/>
                <w:numId w:val="22"/>
              </w:numPr>
              <w:ind w:left="435" w:hanging="270"/>
            </w:pPr>
            <w:r>
              <w:rPr>
                <w:rFonts w:ascii="Times New Roman" w:hAnsi="Times New Roman" w:cs="Times New Roman"/>
                <w:sz w:val="24"/>
                <w:szCs w:val="24"/>
              </w:rPr>
              <w:t>CART therapy for Cancer</w:t>
            </w:r>
          </w:p>
        </w:tc>
      </w:tr>
      <w:tr w:rsidR="007011CB" w:rsidRPr="00043BEE" w:rsidTr="00037AC2">
        <w:trPr>
          <w:trHeight w:val="728"/>
        </w:trPr>
        <w:tc>
          <w:tcPr>
            <w:tcW w:w="2066" w:type="dxa"/>
            <w:gridSpan w:val="2"/>
            <w:tcBorders>
              <w:top w:val="single" w:sz="4" w:space="0" w:color="auto"/>
              <w:left w:val="single" w:sz="4" w:space="0" w:color="auto"/>
              <w:bottom w:val="single" w:sz="4" w:space="0" w:color="auto"/>
              <w:right w:val="single" w:sz="4" w:space="0" w:color="auto"/>
            </w:tcBorders>
          </w:tcPr>
          <w:p w:rsidR="007011CB" w:rsidRPr="007011CB" w:rsidRDefault="007011CB" w:rsidP="007011CB">
            <w:pPr>
              <w:rPr>
                <w:rFonts w:ascii="Times New Roman" w:hAnsi="Times New Roman" w:cs="Times New Roman"/>
                <w:b/>
                <w:sz w:val="24"/>
                <w:szCs w:val="24"/>
              </w:rPr>
            </w:pPr>
            <w:r w:rsidRPr="007011CB">
              <w:rPr>
                <w:rFonts w:ascii="Times New Roman" w:hAnsi="Times New Roman" w:cs="Times New Roman"/>
                <w:b/>
                <w:sz w:val="24"/>
                <w:szCs w:val="24"/>
              </w:rPr>
              <w:t>Recommended Texts</w:t>
            </w:r>
          </w:p>
        </w:tc>
        <w:tc>
          <w:tcPr>
            <w:tcW w:w="7285" w:type="dxa"/>
            <w:tcBorders>
              <w:top w:val="single" w:sz="4" w:space="0" w:color="auto"/>
              <w:left w:val="single" w:sz="4" w:space="0" w:color="auto"/>
              <w:bottom w:val="single" w:sz="4" w:space="0" w:color="auto"/>
              <w:right w:val="single" w:sz="4" w:space="0" w:color="auto"/>
            </w:tcBorders>
          </w:tcPr>
          <w:p w:rsidR="00B31E4B" w:rsidRPr="00B31E4B" w:rsidRDefault="00B31E4B">
            <w:pPr>
              <w:pStyle w:val="TableParagraph"/>
              <w:numPr>
                <w:ilvl w:val="0"/>
                <w:numId w:val="37"/>
              </w:numPr>
              <w:tabs>
                <w:tab w:val="left" w:pos="435"/>
              </w:tabs>
              <w:ind w:left="377" w:right="94" w:hanging="284"/>
              <w:jc w:val="both"/>
              <w:rPr>
                <w:sz w:val="24"/>
                <w:szCs w:val="24"/>
              </w:rPr>
            </w:pPr>
            <w:r w:rsidRPr="00B31E4B">
              <w:rPr>
                <w:sz w:val="24"/>
                <w:szCs w:val="24"/>
              </w:rPr>
              <w:t>An Introduction to Human Molecular Genetics (2nd Edition), J.J. Pasternak, 2005</w:t>
            </w:r>
          </w:p>
          <w:p w:rsidR="007011CB" w:rsidRPr="00B31E4B" w:rsidRDefault="00B31E4B">
            <w:pPr>
              <w:pStyle w:val="NoSpacing"/>
              <w:numPr>
                <w:ilvl w:val="0"/>
                <w:numId w:val="37"/>
              </w:numPr>
              <w:ind w:left="377" w:hanging="284"/>
              <w:rPr>
                <w:rFonts w:ascii="Times New Roman" w:hAnsi="Times New Roman" w:cs="Times New Roman"/>
                <w:sz w:val="24"/>
                <w:szCs w:val="24"/>
              </w:rPr>
            </w:pPr>
            <w:r w:rsidRPr="00B31E4B">
              <w:rPr>
                <w:sz w:val="24"/>
                <w:szCs w:val="24"/>
              </w:rPr>
              <w:t xml:space="preserve">An Introduction to Molecular Medicine and Gene Therapy 1st Edition by Thomas F. Kresina </w:t>
            </w:r>
            <w:r w:rsidR="007011CB" w:rsidRPr="00043BEE">
              <w:rPr>
                <w:sz w:val="24"/>
                <w:szCs w:val="24"/>
              </w:rPr>
              <w:t xml:space="preserve">Upadhyay, S. K. (Ed.). (2021). </w:t>
            </w:r>
          </w:p>
          <w:p w:rsidR="00B31E4B" w:rsidRDefault="00B31E4B">
            <w:pPr>
              <w:pStyle w:val="NoSpacing"/>
              <w:numPr>
                <w:ilvl w:val="0"/>
                <w:numId w:val="37"/>
              </w:numPr>
              <w:ind w:left="377" w:hanging="284"/>
              <w:rPr>
                <w:rFonts w:ascii="Times New Roman" w:hAnsi="Times New Roman" w:cs="Times New Roman"/>
                <w:sz w:val="24"/>
                <w:szCs w:val="24"/>
              </w:rPr>
            </w:pPr>
            <w:r w:rsidRPr="00B31E4B">
              <w:rPr>
                <w:rFonts w:ascii="Times New Roman" w:hAnsi="Times New Roman" w:cs="Times New Roman"/>
                <w:sz w:val="24"/>
                <w:szCs w:val="24"/>
              </w:rPr>
              <w:t>Human Molecular Genetics (4th Edition), Tom Strachan &amp; Andrew Read, 2010.</w:t>
            </w:r>
          </w:p>
          <w:p w:rsidR="0079435D" w:rsidRPr="00E076B7" w:rsidRDefault="0079435D">
            <w:pPr>
              <w:pStyle w:val="NoSpacing"/>
              <w:numPr>
                <w:ilvl w:val="0"/>
                <w:numId w:val="37"/>
              </w:numPr>
              <w:ind w:left="377" w:hanging="284"/>
              <w:rPr>
                <w:rFonts w:ascii="Times New Roman" w:hAnsi="Times New Roman" w:cs="Times New Roman"/>
                <w:sz w:val="24"/>
                <w:szCs w:val="24"/>
              </w:rPr>
            </w:pPr>
            <w:r>
              <w:t>Stem Cells Handbook: Stewart Sell, Humana Press; Totowa NJ, USA; Oct. 2003,</w:t>
            </w:r>
          </w:p>
        </w:tc>
      </w:tr>
    </w:tbl>
    <w:p w:rsidR="00B336A8" w:rsidRPr="00483951" w:rsidRDefault="00B336A8" w:rsidP="00B336A8">
      <w:pPr>
        <w:rPr>
          <w:sz w:val="24"/>
          <w:szCs w:val="24"/>
          <w:lang w:bidi="ta-IN"/>
        </w:rPr>
      </w:pPr>
      <w:r w:rsidRPr="00483951">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p>
        </w:tc>
      </w:tr>
    </w:tbl>
    <w:p w:rsidR="00B336A8" w:rsidRPr="00043BEE" w:rsidRDefault="00B336A8" w:rsidP="00B336A8">
      <w:pPr>
        <w:spacing w:before="216"/>
        <w:ind w:left="100"/>
        <w:rPr>
          <w:rFonts w:ascii="Times New Roman" w:hAnsi="Times New Roman" w:cs="Times New Roman"/>
          <w:b/>
          <w:sz w:val="24"/>
          <w:szCs w:val="24"/>
        </w:rPr>
      </w:pPr>
      <w:r w:rsidRPr="00043BEE">
        <w:rPr>
          <w:rFonts w:ascii="Times New Roman" w:hAnsi="Times New Roman" w:cs="Times New Roman"/>
          <w:b/>
          <w:sz w:val="24"/>
          <w:szCs w:val="24"/>
        </w:rPr>
        <w:t>Methods of assessment:</w:t>
      </w:r>
    </w:p>
    <w:p w:rsidR="00B336A8" w:rsidRPr="00043BEE" w:rsidRDefault="00B336A8" w:rsidP="00B336A8">
      <w:pPr>
        <w:pStyle w:val="BodyText"/>
        <w:spacing w:before="43"/>
        <w:ind w:left="100"/>
      </w:pPr>
      <w:r w:rsidRPr="00043BEE">
        <w:rPr>
          <w:b/>
        </w:rPr>
        <w:t xml:space="preserve">Recall (K1) - </w:t>
      </w:r>
      <w:r w:rsidRPr="00043BEE">
        <w:t>Simple definitions, MCQ, Recall steps, Concept definitions.</w:t>
      </w:r>
    </w:p>
    <w:p w:rsidR="00B336A8" w:rsidRPr="00043BEE" w:rsidRDefault="00B336A8" w:rsidP="00B336A8">
      <w:pPr>
        <w:pStyle w:val="BodyText"/>
        <w:spacing w:before="11"/>
      </w:pPr>
    </w:p>
    <w:p w:rsidR="00B336A8" w:rsidRPr="00043BEE" w:rsidRDefault="00B336A8" w:rsidP="00B336A8">
      <w:pPr>
        <w:ind w:left="100" w:right="207"/>
        <w:rPr>
          <w:rFonts w:ascii="Times New Roman" w:hAnsi="Times New Roman" w:cs="Times New Roman"/>
          <w:sz w:val="24"/>
          <w:szCs w:val="24"/>
        </w:rPr>
      </w:pPr>
      <w:r w:rsidRPr="00043BEE">
        <w:rPr>
          <w:rFonts w:ascii="Times New Roman" w:hAnsi="Times New Roman" w:cs="Times New Roman"/>
          <w:b/>
          <w:sz w:val="24"/>
          <w:szCs w:val="24"/>
        </w:rPr>
        <w:t xml:space="preserve">Understand/ Comprehend (K2) - </w:t>
      </w:r>
      <w:r w:rsidRPr="00043BEE">
        <w:rPr>
          <w:rFonts w:ascii="Times New Roman" w:hAnsi="Times New Roman" w:cs="Times New Roman"/>
          <w:sz w:val="24"/>
          <w:szCs w:val="24"/>
        </w:rPr>
        <w:t>MCQ, True/False, Short essays, Concept explanations, Short summary or overview.</w:t>
      </w:r>
    </w:p>
    <w:p w:rsidR="00B336A8" w:rsidRPr="00043BEE" w:rsidRDefault="00B336A8" w:rsidP="00B336A8">
      <w:pPr>
        <w:spacing w:before="200"/>
        <w:ind w:left="100"/>
        <w:rPr>
          <w:rFonts w:ascii="Times New Roman" w:hAnsi="Times New Roman" w:cs="Times New Roman"/>
          <w:sz w:val="24"/>
          <w:szCs w:val="24"/>
        </w:rPr>
      </w:pPr>
      <w:r w:rsidRPr="00043BEE">
        <w:rPr>
          <w:rFonts w:ascii="Times New Roman" w:hAnsi="Times New Roman" w:cs="Times New Roman"/>
          <w:b/>
          <w:sz w:val="24"/>
          <w:szCs w:val="24"/>
        </w:rPr>
        <w:t xml:space="preserve">Application (K3) - </w:t>
      </w:r>
      <w:r w:rsidRPr="00043BEE">
        <w:rPr>
          <w:rFonts w:ascii="Times New Roman" w:hAnsi="Times New Roman" w:cs="Times New Roman"/>
          <w:sz w:val="24"/>
          <w:szCs w:val="24"/>
        </w:rPr>
        <w:t>Suggest idea/concept with examples, Observe, Explain.</w:t>
      </w:r>
    </w:p>
    <w:p w:rsidR="00B336A8" w:rsidRPr="00043BEE" w:rsidRDefault="00B336A8" w:rsidP="00B336A8">
      <w:pPr>
        <w:pStyle w:val="BodyText"/>
        <w:spacing w:before="1"/>
      </w:pPr>
    </w:p>
    <w:p w:rsidR="00B336A8" w:rsidRPr="00043BEE" w:rsidRDefault="00B336A8" w:rsidP="00B336A8">
      <w:pPr>
        <w:pStyle w:val="BodyText"/>
        <w:spacing w:line="276" w:lineRule="auto"/>
        <w:ind w:left="100"/>
      </w:pPr>
      <w:r w:rsidRPr="00043BEE">
        <w:rPr>
          <w:b/>
        </w:rPr>
        <w:t xml:space="preserve">Analyse (K4)- </w:t>
      </w:r>
      <w:r w:rsidRPr="00043BEE">
        <w:t>Finish procedure in stepwise manner, Differentiation between various ideas, Map knowledge</w:t>
      </w:r>
    </w:p>
    <w:p w:rsidR="00B336A8" w:rsidRDefault="00B336A8" w:rsidP="00B336A8">
      <w:pPr>
        <w:pStyle w:val="BodyText"/>
        <w:spacing w:before="79"/>
        <w:ind w:left="100"/>
      </w:pPr>
      <w:r>
        <w:rPr>
          <w:b/>
        </w:rPr>
        <w:t xml:space="preserve">Evaluate (K5) - </w:t>
      </w:r>
      <w:r>
        <w:t>Longer essay/ Evaluation essay, Critique or justify with pros and cons.</w:t>
      </w:r>
    </w:p>
    <w:p w:rsidR="00B336A8" w:rsidRDefault="00B336A8" w:rsidP="00B336A8">
      <w:pPr>
        <w:pStyle w:val="BodyText"/>
        <w:spacing w:before="1"/>
        <w:rPr>
          <w:sz w:val="21"/>
        </w:rPr>
      </w:pPr>
    </w:p>
    <w:p w:rsidR="00B336A8" w:rsidRDefault="00B336A8" w:rsidP="00B336A8">
      <w:pPr>
        <w:pStyle w:val="BodyText"/>
        <w:spacing w:line="276" w:lineRule="auto"/>
        <w:ind w:left="100"/>
      </w:pPr>
      <w:r>
        <w:rPr>
          <w:b/>
        </w:rPr>
        <w:t>Create (K6)</w:t>
      </w:r>
      <w:r>
        <w:t>- Check knowledge in specific or offbeat situations, Discussion, Debating, Presentation</w:t>
      </w:r>
    </w:p>
    <w:p w:rsidR="00B336A8" w:rsidRPr="007015E0" w:rsidRDefault="00B336A8" w:rsidP="00B336A8">
      <w:pPr>
        <w:pStyle w:val="Heading1"/>
        <w:ind w:left="0"/>
      </w:pPr>
      <w:r>
        <w:t xml:space="preserve"> </w:t>
      </w:r>
      <w:r w:rsidRPr="007015E0">
        <w:t>Mapping with Programme Outcomes:</w:t>
      </w:r>
    </w:p>
    <w:p w:rsidR="00B336A8" w:rsidRPr="007015E0" w:rsidRDefault="00B336A8" w:rsidP="00B336A8">
      <w:pPr>
        <w:pStyle w:val="BodyTex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4"/>
        <w:gridCol w:w="833"/>
        <w:gridCol w:w="831"/>
        <w:gridCol w:w="834"/>
        <w:gridCol w:w="834"/>
        <w:gridCol w:w="832"/>
        <w:gridCol w:w="835"/>
        <w:gridCol w:w="971"/>
      </w:tblGrid>
      <w:tr w:rsidR="00B336A8" w:rsidRPr="007015E0" w:rsidTr="00990206">
        <w:trPr>
          <w:trHeight w:val="458"/>
        </w:trPr>
        <w:tc>
          <w:tcPr>
            <w:tcW w:w="859" w:type="dxa"/>
          </w:tcPr>
          <w:p w:rsidR="00B336A8" w:rsidRPr="007034A4" w:rsidRDefault="00B336A8" w:rsidP="00990206">
            <w:pPr>
              <w:pStyle w:val="TableParagraph"/>
              <w:rPr>
                <w:sz w:val="24"/>
                <w:szCs w:val="24"/>
              </w:rPr>
            </w:pPr>
          </w:p>
        </w:tc>
        <w:tc>
          <w:tcPr>
            <w:tcW w:w="833" w:type="dxa"/>
          </w:tcPr>
          <w:p w:rsidR="00B336A8" w:rsidRPr="007034A4" w:rsidRDefault="00B336A8" w:rsidP="00990206">
            <w:pPr>
              <w:pStyle w:val="TableParagraph"/>
              <w:spacing w:line="275" w:lineRule="exact"/>
              <w:ind w:left="85" w:right="176"/>
              <w:jc w:val="center"/>
              <w:rPr>
                <w:b/>
                <w:sz w:val="24"/>
                <w:szCs w:val="24"/>
              </w:rPr>
            </w:pPr>
            <w:r w:rsidRPr="007034A4">
              <w:rPr>
                <w:b/>
                <w:sz w:val="24"/>
                <w:szCs w:val="24"/>
              </w:rPr>
              <w:t>PO 1</w:t>
            </w:r>
          </w:p>
        </w:tc>
        <w:tc>
          <w:tcPr>
            <w:tcW w:w="831" w:type="dxa"/>
          </w:tcPr>
          <w:p w:rsidR="00B336A8" w:rsidRPr="007034A4" w:rsidRDefault="00B336A8" w:rsidP="00990206">
            <w:pPr>
              <w:pStyle w:val="TableParagraph"/>
              <w:spacing w:line="275" w:lineRule="exact"/>
              <w:ind w:left="85" w:right="175"/>
              <w:jc w:val="center"/>
              <w:rPr>
                <w:b/>
                <w:sz w:val="24"/>
                <w:szCs w:val="24"/>
              </w:rPr>
            </w:pPr>
            <w:r w:rsidRPr="007034A4">
              <w:rPr>
                <w:b/>
                <w:sz w:val="24"/>
                <w:szCs w:val="24"/>
              </w:rPr>
              <w:t>PO 2</w:t>
            </w:r>
          </w:p>
        </w:tc>
        <w:tc>
          <w:tcPr>
            <w:tcW w:w="834" w:type="dxa"/>
          </w:tcPr>
          <w:p w:rsidR="00B336A8" w:rsidRPr="007034A4" w:rsidRDefault="00B336A8" w:rsidP="00990206">
            <w:pPr>
              <w:pStyle w:val="TableParagraph"/>
              <w:spacing w:line="275" w:lineRule="exact"/>
              <w:ind w:left="86" w:right="179"/>
              <w:jc w:val="center"/>
              <w:rPr>
                <w:b/>
                <w:sz w:val="24"/>
                <w:szCs w:val="24"/>
              </w:rPr>
            </w:pPr>
            <w:r w:rsidRPr="007034A4">
              <w:rPr>
                <w:b/>
                <w:sz w:val="24"/>
                <w:szCs w:val="24"/>
              </w:rPr>
              <w:t>PO 3</w:t>
            </w:r>
          </w:p>
        </w:tc>
        <w:tc>
          <w:tcPr>
            <w:tcW w:w="833" w:type="dxa"/>
          </w:tcPr>
          <w:p w:rsidR="00B336A8" w:rsidRPr="007034A4" w:rsidRDefault="00B336A8" w:rsidP="00990206">
            <w:pPr>
              <w:pStyle w:val="TableParagraph"/>
              <w:spacing w:line="275" w:lineRule="exact"/>
              <w:ind w:left="85" w:right="179"/>
              <w:jc w:val="center"/>
              <w:rPr>
                <w:b/>
                <w:sz w:val="24"/>
                <w:szCs w:val="24"/>
              </w:rPr>
            </w:pPr>
            <w:r w:rsidRPr="007034A4">
              <w:rPr>
                <w:b/>
                <w:sz w:val="24"/>
                <w:szCs w:val="24"/>
              </w:rPr>
              <w:t>PO 4</w:t>
            </w:r>
          </w:p>
        </w:tc>
        <w:tc>
          <w:tcPr>
            <w:tcW w:w="831" w:type="dxa"/>
          </w:tcPr>
          <w:p w:rsidR="00B336A8" w:rsidRPr="007034A4" w:rsidRDefault="00B336A8" w:rsidP="00990206">
            <w:pPr>
              <w:pStyle w:val="TableParagraph"/>
              <w:spacing w:line="275" w:lineRule="exact"/>
              <w:ind w:left="106"/>
              <w:rPr>
                <w:b/>
                <w:sz w:val="24"/>
                <w:szCs w:val="24"/>
              </w:rPr>
            </w:pPr>
            <w:r w:rsidRPr="007034A4">
              <w:rPr>
                <w:b/>
                <w:sz w:val="24"/>
                <w:szCs w:val="24"/>
              </w:rPr>
              <w:t>PO 5</w:t>
            </w:r>
          </w:p>
        </w:tc>
        <w:tc>
          <w:tcPr>
            <w:tcW w:w="834" w:type="dxa"/>
          </w:tcPr>
          <w:p w:rsidR="00B336A8" w:rsidRPr="007034A4" w:rsidRDefault="00B336A8" w:rsidP="00990206">
            <w:pPr>
              <w:pStyle w:val="TableParagraph"/>
              <w:spacing w:line="275" w:lineRule="exact"/>
              <w:ind w:left="84" w:right="181"/>
              <w:jc w:val="center"/>
              <w:rPr>
                <w:b/>
                <w:sz w:val="24"/>
                <w:szCs w:val="24"/>
              </w:rPr>
            </w:pPr>
            <w:r w:rsidRPr="007034A4">
              <w:rPr>
                <w:b/>
                <w:sz w:val="24"/>
                <w:szCs w:val="24"/>
              </w:rPr>
              <w:t>PO 6</w:t>
            </w:r>
          </w:p>
        </w:tc>
        <w:tc>
          <w:tcPr>
            <w:tcW w:w="834" w:type="dxa"/>
          </w:tcPr>
          <w:p w:rsidR="00B336A8" w:rsidRPr="007034A4" w:rsidRDefault="00B336A8" w:rsidP="00990206">
            <w:pPr>
              <w:pStyle w:val="TableParagraph"/>
              <w:spacing w:line="275" w:lineRule="exact"/>
              <w:ind w:left="83" w:right="181"/>
              <w:jc w:val="center"/>
              <w:rPr>
                <w:b/>
                <w:sz w:val="24"/>
                <w:szCs w:val="24"/>
              </w:rPr>
            </w:pPr>
            <w:r w:rsidRPr="007034A4">
              <w:rPr>
                <w:b/>
                <w:sz w:val="24"/>
                <w:szCs w:val="24"/>
              </w:rPr>
              <w:t>PO 7</w:t>
            </w:r>
          </w:p>
        </w:tc>
        <w:tc>
          <w:tcPr>
            <w:tcW w:w="832" w:type="dxa"/>
          </w:tcPr>
          <w:p w:rsidR="00B336A8" w:rsidRPr="007034A4" w:rsidRDefault="00B336A8" w:rsidP="00990206">
            <w:pPr>
              <w:pStyle w:val="TableParagraph"/>
              <w:spacing w:line="275" w:lineRule="exact"/>
              <w:ind w:left="84" w:right="183"/>
              <w:jc w:val="center"/>
              <w:rPr>
                <w:b/>
                <w:sz w:val="24"/>
                <w:szCs w:val="24"/>
              </w:rPr>
            </w:pPr>
            <w:r w:rsidRPr="007034A4">
              <w:rPr>
                <w:b/>
                <w:sz w:val="24"/>
                <w:szCs w:val="24"/>
              </w:rPr>
              <w:t>PO 8</w:t>
            </w:r>
          </w:p>
        </w:tc>
        <w:tc>
          <w:tcPr>
            <w:tcW w:w="835" w:type="dxa"/>
          </w:tcPr>
          <w:p w:rsidR="00B336A8" w:rsidRPr="007034A4" w:rsidRDefault="00B336A8" w:rsidP="00990206">
            <w:pPr>
              <w:pStyle w:val="TableParagraph"/>
              <w:spacing w:line="275" w:lineRule="exact"/>
              <w:ind w:left="83" w:right="188"/>
              <w:jc w:val="center"/>
              <w:rPr>
                <w:b/>
                <w:sz w:val="24"/>
                <w:szCs w:val="24"/>
              </w:rPr>
            </w:pPr>
            <w:r w:rsidRPr="007034A4">
              <w:rPr>
                <w:b/>
                <w:sz w:val="24"/>
                <w:szCs w:val="24"/>
              </w:rPr>
              <w:t>PO 9</w:t>
            </w:r>
          </w:p>
        </w:tc>
        <w:tc>
          <w:tcPr>
            <w:tcW w:w="971" w:type="dxa"/>
          </w:tcPr>
          <w:p w:rsidR="00B336A8" w:rsidRPr="007034A4" w:rsidRDefault="00B336A8" w:rsidP="00990206">
            <w:pPr>
              <w:pStyle w:val="TableParagraph"/>
              <w:spacing w:line="275" w:lineRule="exact"/>
              <w:ind w:left="81" w:right="205"/>
              <w:jc w:val="center"/>
              <w:rPr>
                <w:b/>
                <w:sz w:val="24"/>
                <w:szCs w:val="24"/>
              </w:rPr>
            </w:pPr>
            <w:r w:rsidRPr="007034A4">
              <w:rPr>
                <w:b/>
                <w:sz w:val="24"/>
                <w:szCs w:val="24"/>
              </w:rPr>
              <w:t>PO 10</w:t>
            </w:r>
          </w:p>
        </w:tc>
      </w:tr>
      <w:tr w:rsidR="00B336A8" w:rsidRPr="007015E0" w:rsidTr="00990206">
        <w:trPr>
          <w:trHeight w:val="481"/>
        </w:trPr>
        <w:tc>
          <w:tcPr>
            <w:tcW w:w="859" w:type="dxa"/>
          </w:tcPr>
          <w:p w:rsidR="00B336A8" w:rsidRPr="007034A4" w:rsidRDefault="00B336A8" w:rsidP="00990206">
            <w:pPr>
              <w:pStyle w:val="TableParagraph"/>
              <w:spacing w:line="275" w:lineRule="exact"/>
              <w:ind w:left="107"/>
              <w:rPr>
                <w:b/>
                <w:sz w:val="24"/>
                <w:szCs w:val="24"/>
              </w:rPr>
            </w:pPr>
            <w:r w:rsidRPr="007034A4">
              <w:rPr>
                <w:b/>
                <w:sz w:val="24"/>
                <w:szCs w:val="24"/>
              </w:rPr>
              <w:t>CO 1</w:t>
            </w:r>
          </w:p>
        </w:tc>
        <w:tc>
          <w:tcPr>
            <w:tcW w:w="833" w:type="dxa"/>
          </w:tcPr>
          <w:p w:rsidR="00B336A8" w:rsidRPr="007034A4" w:rsidRDefault="00B336A8" w:rsidP="00990206">
            <w:pPr>
              <w:pStyle w:val="TableParagraph"/>
              <w:spacing w:line="275" w:lineRule="exact"/>
              <w:ind w:left="6"/>
              <w:jc w:val="center"/>
              <w:rPr>
                <w:b/>
                <w:sz w:val="24"/>
                <w:szCs w:val="24"/>
              </w:rPr>
            </w:pPr>
            <w:r w:rsidRPr="007034A4">
              <w:rPr>
                <w:b/>
                <w:w w:val="99"/>
                <w:sz w:val="24"/>
                <w:szCs w:val="24"/>
              </w:rPr>
              <w:t>S</w:t>
            </w:r>
          </w:p>
        </w:tc>
        <w:tc>
          <w:tcPr>
            <w:tcW w:w="831" w:type="dxa"/>
          </w:tcPr>
          <w:p w:rsidR="00B336A8" w:rsidRPr="007034A4" w:rsidRDefault="00B336A8" w:rsidP="00990206">
            <w:pPr>
              <w:pStyle w:val="TableParagraph"/>
              <w:spacing w:line="275" w:lineRule="exact"/>
              <w:ind w:left="10"/>
              <w:jc w:val="center"/>
              <w:rPr>
                <w:b/>
                <w:sz w:val="24"/>
                <w:szCs w:val="24"/>
              </w:rPr>
            </w:pPr>
            <w:r w:rsidRPr="007034A4">
              <w:rPr>
                <w:b/>
                <w:sz w:val="24"/>
                <w:szCs w:val="24"/>
              </w:rPr>
              <w:t>L</w:t>
            </w:r>
          </w:p>
        </w:tc>
        <w:tc>
          <w:tcPr>
            <w:tcW w:w="834" w:type="dxa"/>
          </w:tcPr>
          <w:p w:rsidR="00B336A8" w:rsidRPr="007034A4" w:rsidRDefault="00B336A8" w:rsidP="00990206">
            <w:pPr>
              <w:pStyle w:val="TableParagraph"/>
              <w:spacing w:line="275" w:lineRule="exact"/>
              <w:ind w:left="6"/>
              <w:jc w:val="center"/>
              <w:rPr>
                <w:b/>
                <w:sz w:val="24"/>
                <w:szCs w:val="24"/>
              </w:rPr>
            </w:pPr>
            <w:r w:rsidRPr="007034A4">
              <w:rPr>
                <w:b/>
                <w:sz w:val="24"/>
                <w:szCs w:val="24"/>
              </w:rPr>
              <w:t>M</w:t>
            </w:r>
          </w:p>
        </w:tc>
        <w:tc>
          <w:tcPr>
            <w:tcW w:w="833" w:type="dxa"/>
          </w:tcPr>
          <w:p w:rsidR="00B336A8" w:rsidRPr="007034A4" w:rsidRDefault="00B336A8" w:rsidP="00990206">
            <w:pPr>
              <w:pStyle w:val="TableParagraph"/>
              <w:spacing w:line="275" w:lineRule="exact"/>
              <w:ind w:left="3"/>
              <w:jc w:val="center"/>
              <w:rPr>
                <w:b/>
                <w:sz w:val="24"/>
                <w:szCs w:val="24"/>
              </w:rPr>
            </w:pPr>
            <w:r w:rsidRPr="007034A4">
              <w:rPr>
                <w:b/>
                <w:w w:val="99"/>
                <w:sz w:val="24"/>
                <w:szCs w:val="24"/>
              </w:rPr>
              <w:t>S</w:t>
            </w:r>
          </w:p>
        </w:tc>
        <w:tc>
          <w:tcPr>
            <w:tcW w:w="831" w:type="dxa"/>
          </w:tcPr>
          <w:p w:rsidR="00B336A8" w:rsidRPr="007034A4" w:rsidRDefault="00B336A8" w:rsidP="00990206">
            <w:pPr>
              <w:pStyle w:val="TableParagraph"/>
              <w:spacing w:line="275" w:lineRule="exact"/>
              <w:ind w:left="6"/>
              <w:jc w:val="center"/>
              <w:rPr>
                <w:b/>
                <w:sz w:val="24"/>
                <w:szCs w:val="24"/>
              </w:rPr>
            </w:pPr>
            <w:r w:rsidRPr="007034A4">
              <w:rPr>
                <w:b/>
                <w:sz w:val="24"/>
                <w:szCs w:val="24"/>
              </w:rPr>
              <w:t>M</w:t>
            </w:r>
          </w:p>
        </w:tc>
        <w:tc>
          <w:tcPr>
            <w:tcW w:w="834" w:type="dxa"/>
          </w:tcPr>
          <w:p w:rsidR="00B336A8" w:rsidRPr="007034A4" w:rsidRDefault="00B336A8" w:rsidP="00990206">
            <w:pPr>
              <w:pStyle w:val="TableParagraph"/>
              <w:spacing w:line="275" w:lineRule="exact"/>
              <w:ind w:left="2"/>
              <w:jc w:val="center"/>
              <w:rPr>
                <w:b/>
                <w:sz w:val="24"/>
                <w:szCs w:val="24"/>
              </w:rPr>
            </w:pPr>
            <w:r w:rsidRPr="007034A4">
              <w:rPr>
                <w:b/>
                <w:sz w:val="24"/>
                <w:szCs w:val="24"/>
              </w:rPr>
              <w:t>M</w:t>
            </w:r>
          </w:p>
        </w:tc>
        <w:tc>
          <w:tcPr>
            <w:tcW w:w="834" w:type="dxa"/>
          </w:tcPr>
          <w:p w:rsidR="00B336A8" w:rsidRPr="007034A4" w:rsidRDefault="00B336A8" w:rsidP="00990206">
            <w:pPr>
              <w:pStyle w:val="TableParagraph"/>
              <w:spacing w:line="275" w:lineRule="exact"/>
              <w:ind w:left="1"/>
              <w:jc w:val="center"/>
              <w:rPr>
                <w:b/>
                <w:sz w:val="24"/>
                <w:szCs w:val="24"/>
              </w:rPr>
            </w:pPr>
            <w:r w:rsidRPr="007034A4">
              <w:rPr>
                <w:b/>
                <w:sz w:val="24"/>
                <w:szCs w:val="24"/>
              </w:rPr>
              <w:t>M</w:t>
            </w:r>
          </w:p>
        </w:tc>
        <w:tc>
          <w:tcPr>
            <w:tcW w:w="832" w:type="dxa"/>
          </w:tcPr>
          <w:p w:rsidR="00B336A8" w:rsidRPr="007034A4" w:rsidRDefault="00B336A8" w:rsidP="00990206">
            <w:pPr>
              <w:pStyle w:val="TableParagraph"/>
              <w:spacing w:line="275" w:lineRule="exact"/>
              <w:jc w:val="center"/>
              <w:rPr>
                <w:b/>
                <w:sz w:val="24"/>
                <w:szCs w:val="24"/>
              </w:rPr>
            </w:pPr>
            <w:r w:rsidRPr="007034A4">
              <w:rPr>
                <w:b/>
                <w:sz w:val="24"/>
                <w:szCs w:val="24"/>
              </w:rPr>
              <w:t>M</w:t>
            </w:r>
          </w:p>
        </w:tc>
        <w:tc>
          <w:tcPr>
            <w:tcW w:w="835" w:type="dxa"/>
          </w:tcPr>
          <w:p w:rsidR="00B336A8" w:rsidRPr="007034A4" w:rsidRDefault="00B336A8" w:rsidP="00990206">
            <w:pPr>
              <w:pStyle w:val="TableParagraph"/>
              <w:spacing w:line="275" w:lineRule="exact"/>
              <w:ind w:right="3"/>
              <w:jc w:val="center"/>
              <w:rPr>
                <w:b/>
                <w:sz w:val="24"/>
                <w:szCs w:val="24"/>
              </w:rPr>
            </w:pPr>
            <w:r w:rsidRPr="007034A4">
              <w:rPr>
                <w:b/>
                <w:sz w:val="24"/>
                <w:szCs w:val="24"/>
              </w:rPr>
              <w:t>M</w:t>
            </w:r>
          </w:p>
        </w:tc>
        <w:tc>
          <w:tcPr>
            <w:tcW w:w="971" w:type="dxa"/>
          </w:tcPr>
          <w:p w:rsidR="00B336A8" w:rsidRPr="007034A4" w:rsidRDefault="00B336A8" w:rsidP="00990206">
            <w:pPr>
              <w:pStyle w:val="TableParagraph"/>
              <w:spacing w:line="275" w:lineRule="exact"/>
              <w:ind w:right="3"/>
              <w:jc w:val="center"/>
              <w:rPr>
                <w:b/>
                <w:sz w:val="24"/>
                <w:szCs w:val="24"/>
              </w:rPr>
            </w:pPr>
            <w:r w:rsidRPr="007034A4">
              <w:rPr>
                <w:b/>
                <w:sz w:val="24"/>
                <w:szCs w:val="24"/>
              </w:rPr>
              <w:t>M</w:t>
            </w:r>
          </w:p>
        </w:tc>
      </w:tr>
      <w:tr w:rsidR="00B336A8" w:rsidRPr="007015E0" w:rsidTr="00990206">
        <w:trPr>
          <w:trHeight w:val="484"/>
        </w:trPr>
        <w:tc>
          <w:tcPr>
            <w:tcW w:w="859" w:type="dxa"/>
          </w:tcPr>
          <w:p w:rsidR="00B336A8" w:rsidRPr="007034A4" w:rsidRDefault="00B336A8" w:rsidP="00990206">
            <w:pPr>
              <w:pStyle w:val="TableParagraph"/>
              <w:spacing w:before="1"/>
              <w:ind w:left="107"/>
              <w:rPr>
                <w:b/>
                <w:sz w:val="24"/>
                <w:szCs w:val="24"/>
              </w:rPr>
            </w:pPr>
            <w:r w:rsidRPr="007034A4">
              <w:rPr>
                <w:b/>
                <w:sz w:val="24"/>
                <w:szCs w:val="24"/>
              </w:rPr>
              <w:t>CO 2</w:t>
            </w:r>
          </w:p>
        </w:tc>
        <w:tc>
          <w:tcPr>
            <w:tcW w:w="833" w:type="dxa"/>
          </w:tcPr>
          <w:p w:rsidR="00B336A8" w:rsidRPr="007034A4" w:rsidRDefault="00B336A8" w:rsidP="00990206">
            <w:pPr>
              <w:pStyle w:val="TableParagraph"/>
              <w:spacing w:before="1"/>
              <w:ind w:left="6"/>
              <w:jc w:val="center"/>
              <w:rPr>
                <w:b/>
                <w:sz w:val="24"/>
                <w:szCs w:val="24"/>
              </w:rPr>
            </w:pPr>
            <w:r w:rsidRPr="007034A4">
              <w:rPr>
                <w:b/>
                <w:w w:val="99"/>
                <w:sz w:val="24"/>
                <w:szCs w:val="24"/>
              </w:rPr>
              <w:t>S</w:t>
            </w:r>
          </w:p>
        </w:tc>
        <w:tc>
          <w:tcPr>
            <w:tcW w:w="831" w:type="dxa"/>
          </w:tcPr>
          <w:p w:rsidR="00B336A8" w:rsidRPr="007034A4" w:rsidRDefault="00B336A8" w:rsidP="00990206">
            <w:pPr>
              <w:pStyle w:val="TableParagraph"/>
              <w:spacing w:before="1"/>
              <w:ind w:left="7"/>
              <w:jc w:val="center"/>
              <w:rPr>
                <w:b/>
                <w:sz w:val="24"/>
                <w:szCs w:val="24"/>
              </w:rPr>
            </w:pPr>
            <w:r w:rsidRPr="007034A4">
              <w:rPr>
                <w:b/>
                <w:w w:val="99"/>
                <w:sz w:val="24"/>
                <w:szCs w:val="24"/>
              </w:rPr>
              <w:t>S</w:t>
            </w:r>
          </w:p>
        </w:tc>
        <w:tc>
          <w:tcPr>
            <w:tcW w:w="834" w:type="dxa"/>
          </w:tcPr>
          <w:p w:rsidR="00B336A8" w:rsidRPr="007034A4" w:rsidRDefault="00B336A8" w:rsidP="00990206">
            <w:pPr>
              <w:pStyle w:val="TableParagraph"/>
              <w:spacing w:before="1"/>
              <w:ind w:left="4"/>
              <w:jc w:val="center"/>
              <w:rPr>
                <w:b/>
                <w:sz w:val="24"/>
                <w:szCs w:val="24"/>
              </w:rPr>
            </w:pPr>
            <w:r w:rsidRPr="007034A4">
              <w:rPr>
                <w:b/>
                <w:w w:val="99"/>
                <w:sz w:val="24"/>
                <w:szCs w:val="24"/>
              </w:rPr>
              <w:t>S</w:t>
            </w:r>
          </w:p>
        </w:tc>
        <w:tc>
          <w:tcPr>
            <w:tcW w:w="833" w:type="dxa"/>
          </w:tcPr>
          <w:p w:rsidR="00B336A8" w:rsidRPr="007034A4" w:rsidRDefault="00B336A8" w:rsidP="00990206">
            <w:pPr>
              <w:pStyle w:val="TableParagraph"/>
              <w:spacing w:before="1"/>
              <w:ind w:left="3"/>
              <w:jc w:val="center"/>
              <w:rPr>
                <w:b/>
                <w:sz w:val="24"/>
                <w:szCs w:val="24"/>
              </w:rPr>
            </w:pPr>
            <w:r w:rsidRPr="007034A4">
              <w:rPr>
                <w:b/>
                <w:w w:val="99"/>
                <w:sz w:val="24"/>
                <w:szCs w:val="24"/>
              </w:rPr>
              <w:t>S</w:t>
            </w:r>
          </w:p>
        </w:tc>
        <w:tc>
          <w:tcPr>
            <w:tcW w:w="831" w:type="dxa"/>
          </w:tcPr>
          <w:p w:rsidR="00B336A8" w:rsidRPr="007034A4" w:rsidRDefault="00B336A8" w:rsidP="00990206">
            <w:pPr>
              <w:pStyle w:val="TableParagraph"/>
              <w:spacing w:before="1"/>
              <w:ind w:left="6"/>
              <w:jc w:val="center"/>
              <w:rPr>
                <w:b/>
                <w:sz w:val="24"/>
                <w:szCs w:val="24"/>
              </w:rPr>
            </w:pPr>
            <w:r w:rsidRPr="007034A4">
              <w:rPr>
                <w:b/>
                <w:sz w:val="24"/>
                <w:szCs w:val="24"/>
              </w:rPr>
              <w:t>M</w:t>
            </w:r>
          </w:p>
        </w:tc>
        <w:tc>
          <w:tcPr>
            <w:tcW w:w="834" w:type="dxa"/>
          </w:tcPr>
          <w:p w:rsidR="00B336A8" w:rsidRPr="007034A4" w:rsidRDefault="00B336A8" w:rsidP="00990206">
            <w:pPr>
              <w:pStyle w:val="TableParagraph"/>
              <w:spacing w:before="1"/>
              <w:ind w:left="2"/>
              <w:jc w:val="center"/>
              <w:rPr>
                <w:b/>
                <w:sz w:val="24"/>
                <w:szCs w:val="24"/>
              </w:rPr>
            </w:pPr>
            <w:r w:rsidRPr="007034A4">
              <w:rPr>
                <w:b/>
                <w:sz w:val="24"/>
                <w:szCs w:val="24"/>
              </w:rPr>
              <w:t>M</w:t>
            </w:r>
          </w:p>
        </w:tc>
        <w:tc>
          <w:tcPr>
            <w:tcW w:w="834" w:type="dxa"/>
          </w:tcPr>
          <w:p w:rsidR="00B336A8" w:rsidRPr="007034A4" w:rsidRDefault="00B336A8" w:rsidP="00990206">
            <w:pPr>
              <w:pStyle w:val="TableParagraph"/>
              <w:spacing w:before="1"/>
              <w:ind w:left="1"/>
              <w:jc w:val="center"/>
              <w:rPr>
                <w:b/>
                <w:sz w:val="24"/>
                <w:szCs w:val="24"/>
              </w:rPr>
            </w:pPr>
            <w:r w:rsidRPr="007034A4">
              <w:rPr>
                <w:b/>
                <w:sz w:val="24"/>
                <w:szCs w:val="24"/>
              </w:rPr>
              <w:t>M</w:t>
            </w:r>
          </w:p>
        </w:tc>
        <w:tc>
          <w:tcPr>
            <w:tcW w:w="832" w:type="dxa"/>
          </w:tcPr>
          <w:p w:rsidR="00B336A8" w:rsidRPr="007034A4" w:rsidRDefault="00B336A8" w:rsidP="00990206">
            <w:pPr>
              <w:pStyle w:val="TableParagraph"/>
              <w:spacing w:before="1"/>
              <w:jc w:val="center"/>
              <w:rPr>
                <w:b/>
                <w:sz w:val="24"/>
                <w:szCs w:val="24"/>
              </w:rPr>
            </w:pPr>
            <w:r w:rsidRPr="007034A4">
              <w:rPr>
                <w:b/>
                <w:sz w:val="24"/>
                <w:szCs w:val="24"/>
              </w:rPr>
              <w:t>M</w:t>
            </w:r>
          </w:p>
        </w:tc>
        <w:tc>
          <w:tcPr>
            <w:tcW w:w="835" w:type="dxa"/>
          </w:tcPr>
          <w:p w:rsidR="00B336A8" w:rsidRPr="007034A4" w:rsidRDefault="00B336A8" w:rsidP="00990206">
            <w:pPr>
              <w:pStyle w:val="TableParagraph"/>
              <w:spacing w:before="1"/>
              <w:ind w:right="3"/>
              <w:jc w:val="center"/>
              <w:rPr>
                <w:b/>
                <w:sz w:val="24"/>
                <w:szCs w:val="24"/>
              </w:rPr>
            </w:pPr>
            <w:r w:rsidRPr="007034A4">
              <w:rPr>
                <w:b/>
                <w:sz w:val="24"/>
                <w:szCs w:val="24"/>
              </w:rPr>
              <w:t>M</w:t>
            </w:r>
          </w:p>
        </w:tc>
        <w:tc>
          <w:tcPr>
            <w:tcW w:w="971" w:type="dxa"/>
          </w:tcPr>
          <w:p w:rsidR="00B336A8" w:rsidRPr="007034A4" w:rsidRDefault="00B336A8" w:rsidP="00990206">
            <w:pPr>
              <w:pStyle w:val="TableParagraph"/>
              <w:spacing w:before="1"/>
              <w:ind w:right="5"/>
              <w:jc w:val="center"/>
              <w:rPr>
                <w:b/>
                <w:sz w:val="24"/>
                <w:szCs w:val="24"/>
              </w:rPr>
            </w:pPr>
            <w:r w:rsidRPr="007034A4">
              <w:rPr>
                <w:b/>
                <w:w w:val="99"/>
                <w:sz w:val="24"/>
                <w:szCs w:val="24"/>
              </w:rPr>
              <w:t>S</w:t>
            </w:r>
          </w:p>
        </w:tc>
      </w:tr>
      <w:tr w:rsidR="00B336A8" w:rsidRPr="007015E0" w:rsidTr="00990206">
        <w:trPr>
          <w:trHeight w:val="481"/>
        </w:trPr>
        <w:tc>
          <w:tcPr>
            <w:tcW w:w="859" w:type="dxa"/>
          </w:tcPr>
          <w:p w:rsidR="00B336A8" w:rsidRPr="007034A4" w:rsidRDefault="00B336A8" w:rsidP="00990206">
            <w:pPr>
              <w:pStyle w:val="TableParagraph"/>
              <w:spacing w:line="275" w:lineRule="exact"/>
              <w:ind w:left="107"/>
              <w:rPr>
                <w:b/>
                <w:sz w:val="24"/>
                <w:szCs w:val="24"/>
              </w:rPr>
            </w:pPr>
            <w:r w:rsidRPr="007034A4">
              <w:rPr>
                <w:b/>
                <w:sz w:val="24"/>
                <w:szCs w:val="24"/>
              </w:rPr>
              <w:t>CO 3</w:t>
            </w:r>
          </w:p>
        </w:tc>
        <w:tc>
          <w:tcPr>
            <w:tcW w:w="833" w:type="dxa"/>
          </w:tcPr>
          <w:p w:rsidR="00B336A8" w:rsidRPr="007034A4" w:rsidRDefault="00B336A8" w:rsidP="00990206">
            <w:pPr>
              <w:pStyle w:val="TableParagraph"/>
              <w:spacing w:line="275" w:lineRule="exact"/>
              <w:ind w:left="6"/>
              <w:jc w:val="center"/>
              <w:rPr>
                <w:b/>
                <w:sz w:val="24"/>
                <w:szCs w:val="24"/>
              </w:rPr>
            </w:pPr>
            <w:r w:rsidRPr="007034A4">
              <w:rPr>
                <w:b/>
                <w:w w:val="99"/>
                <w:sz w:val="24"/>
                <w:szCs w:val="24"/>
              </w:rPr>
              <w:t>S</w:t>
            </w:r>
          </w:p>
        </w:tc>
        <w:tc>
          <w:tcPr>
            <w:tcW w:w="831" w:type="dxa"/>
          </w:tcPr>
          <w:p w:rsidR="00B336A8" w:rsidRPr="007034A4" w:rsidRDefault="00B336A8" w:rsidP="00990206">
            <w:pPr>
              <w:pStyle w:val="TableParagraph"/>
              <w:spacing w:line="275" w:lineRule="exact"/>
              <w:ind w:left="9"/>
              <w:jc w:val="center"/>
              <w:rPr>
                <w:b/>
                <w:sz w:val="24"/>
                <w:szCs w:val="24"/>
              </w:rPr>
            </w:pPr>
            <w:r w:rsidRPr="007034A4">
              <w:rPr>
                <w:b/>
                <w:sz w:val="24"/>
                <w:szCs w:val="24"/>
              </w:rPr>
              <w:t>M</w:t>
            </w:r>
          </w:p>
        </w:tc>
        <w:tc>
          <w:tcPr>
            <w:tcW w:w="834" w:type="dxa"/>
          </w:tcPr>
          <w:p w:rsidR="00B336A8" w:rsidRPr="007034A4" w:rsidRDefault="00B336A8" w:rsidP="00990206">
            <w:pPr>
              <w:pStyle w:val="TableParagraph"/>
              <w:spacing w:line="275" w:lineRule="exact"/>
              <w:ind w:left="4"/>
              <w:jc w:val="center"/>
              <w:rPr>
                <w:b/>
                <w:sz w:val="24"/>
                <w:szCs w:val="24"/>
              </w:rPr>
            </w:pPr>
            <w:r w:rsidRPr="007034A4">
              <w:rPr>
                <w:b/>
                <w:w w:val="99"/>
                <w:sz w:val="24"/>
                <w:szCs w:val="24"/>
              </w:rPr>
              <w:t>S</w:t>
            </w:r>
          </w:p>
        </w:tc>
        <w:tc>
          <w:tcPr>
            <w:tcW w:w="833" w:type="dxa"/>
          </w:tcPr>
          <w:p w:rsidR="00B336A8" w:rsidRPr="007034A4" w:rsidRDefault="00B336A8" w:rsidP="00990206">
            <w:pPr>
              <w:pStyle w:val="TableParagraph"/>
              <w:spacing w:line="275" w:lineRule="exact"/>
              <w:ind w:left="3"/>
              <w:jc w:val="center"/>
              <w:rPr>
                <w:b/>
                <w:sz w:val="24"/>
                <w:szCs w:val="24"/>
              </w:rPr>
            </w:pPr>
            <w:r w:rsidRPr="007034A4">
              <w:rPr>
                <w:b/>
                <w:w w:val="99"/>
                <w:sz w:val="24"/>
                <w:szCs w:val="24"/>
              </w:rPr>
              <w:t>S</w:t>
            </w:r>
          </w:p>
        </w:tc>
        <w:tc>
          <w:tcPr>
            <w:tcW w:w="831" w:type="dxa"/>
          </w:tcPr>
          <w:p w:rsidR="00B336A8" w:rsidRPr="007034A4" w:rsidRDefault="00B336A8" w:rsidP="00990206">
            <w:pPr>
              <w:pStyle w:val="TableParagraph"/>
              <w:spacing w:line="275" w:lineRule="exact"/>
              <w:ind w:left="6"/>
              <w:jc w:val="center"/>
              <w:rPr>
                <w:b/>
                <w:sz w:val="24"/>
                <w:szCs w:val="24"/>
              </w:rPr>
            </w:pPr>
            <w:r w:rsidRPr="007034A4">
              <w:rPr>
                <w:b/>
                <w:sz w:val="24"/>
                <w:szCs w:val="24"/>
              </w:rPr>
              <w:t>M</w:t>
            </w:r>
          </w:p>
        </w:tc>
        <w:tc>
          <w:tcPr>
            <w:tcW w:w="834" w:type="dxa"/>
          </w:tcPr>
          <w:p w:rsidR="00B336A8" w:rsidRPr="007034A4" w:rsidRDefault="00B336A8" w:rsidP="00990206">
            <w:pPr>
              <w:pStyle w:val="TableParagraph"/>
              <w:spacing w:line="275" w:lineRule="exact"/>
              <w:jc w:val="center"/>
              <w:rPr>
                <w:b/>
                <w:sz w:val="24"/>
                <w:szCs w:val="24"/>
              </w:rPr>
            </w:pPr>
            <w:r w:rsidRPr="007034A4">
              <w:rPr>
                <w:b/>
                <w:w w:val="99"/>
                <w:sz w:val="24"/>
                <w:szCs w:val="24"/>
              </w:rPr>
              <w:t>S</w:t>
            </w:r>
          </w:p>
        </w:tc>
        <w:tc>
          <w:tcPr>
            <w:tcW w:w="834" w:type="dxa"/>
          </w:tcPr>
          <w:p w:rsidR="00B336A8" w:rsidRPr="007034A4" w:rsidRDefault="00B336A8" w:rsidP="00990206">
            <w:pPr>
              <w:pStyle w:val="TableParagraph"/>
              <w:spacing w:line="275" w:lineRule="exact"/>
              <w:jc w:val="center"/>
              <w:rPr>
                <w:b/>
                <w:sz w:val="24"/>
                <w:szCs w:val="24"/>
              </w:rPr>
            </w:pPr>
            <w:r w:rsidRPr="007034A4">
              <w:rPr>
                <w:b/>
                <w:w w:val="99"/>
                <w:sz w:val="24"/>
                <w:szCs w:val="24"/>
              </w:rPr>
              <w:t>S</w:t>
            </w:r>
          </w:p>
        </w:tc>
        <w:tc>
          <w:tcPr>
            <w:tcW w:w="832" w:type="dxa"/>
          </w:tcPr>
          <w:p w:rsidR="00B336A8" w:rsidRPr="007034A4" w:rsidRDefault="00B336A8" w:rsidP="00990206">
            <w:pPr>
              <w:pStyle w:val="TableParagraph"/>
              <w:spacing w:line="275" w:lineRule="exact"/>
              <w:ind w:right="1"/>
              <w:jc w:val="center"/>
              <w:rPr>
                <w:b/>
                <w:sz w:val="24"/>
                <w:szCs w:val="24"/>
              </w:rPr>
            </w:pPr>
            <w:r w:rsidRPr="007034A4">
              <w:rPr>
                <w:b/>
                <w:w w:val="99"/>
                <w:sz w:val="24"/>
                <w:szCs w:val="24"/>
              </w:rPr>
              <w:t>S</w:t>
            </w:r>
          </w:p>
        </w:tc>
        <w:tc>
          <w:tcPr>
            <w:tcW w:w="835" w:type="dxa"/>
          </w:tcPr>
          <w:p w:rsidR="00B336A8" w:rsidRPr="007034A4" w:rsidRDefault="00B336A8" w:rsidP="00990206">
            <w:pPr>
              <w:pStyle w:val="TableParagraph"/>
              <w:spacing w:line="275" w:lineRule="exact"/>
              <w:ind w:right="5"/>
              <w:jc w:val="center"/>
              <w:rPr>
                <w:b/>
                <w:sz w:val="24"/>
                <w:szCs w:val="24"/>
              </w:rPr>
            </w:pPr>
            <w:r w:rsidRPr="007034A4">
              <w:rPr>
                <w:b/>
                <w:w w:val="99"/>
                <w:sz w:val="24"/>
                <w:szCs w:val="24"/>
              </w:rPr>
              <w:t>S</w:t>
            </w:r>
          </w:p>
        </w:tc>
        <w:tc>
          <w:tcPr>
            <w:tcW w:w="971" w:type="dxa"/>
          </w:tcPr>
          <w:p w:rsidR="00B336A8" w:rsidRPr="007034A4" w:rsidRDefault="00B336A8" w:rsidP="00990206">
            <w:pPr>
              <w:pStyle w:val="TableParagraph"/>
              <w:spacing w:line="275" w:lineRule="exact"/>
              <w:ind w:right="5"/>
              <w:jc w:val="center"/>
              <w:rPr>
                <w:b/>
                <w:sz w:val="24"/>
                <w:szCs w:val="24"/>
              </w:rPr>
            </w:pPr>
            <w:r w:rsidRPr="007034A4">
              <w:rPr>
                <w:b/>
                <w:w w:val="99"/>
                <w:sz w:val="24"/>
                <w:szCs w:val="24"/>
              </w:rPr>
              <w:t>S</w:t>
            </w:r>
          </w:p>
        </w:tc>
      </w:tr>
      <w:tr w:rsidR="00B336A8" w:rsidRPr="007015E0" w:rsidTr="00990206">
        <w:trPr>
          <w:trHeight w:val="484"/>
        </w:trPr>
        <w:tc>
          <w:tcPr>
            <w:tcW w:w="859" w:type="dxa"/>
          </w:tcPr>
          <w:p w:rsidR="00B336A8" w:rsidRPr="007034A4" w:rsidRDefault="00B336A8" w:rsidP="00990206">
            <w:pPr>
              <w:pStyle w:val="TableParagraph"/>
              <w:spacing w:line="275" w:lineRule="exact"/>
              <w:ind w:left="107"/>
              <w:rPr>
                <w:b/>
                <w:sz w:val="24"/>
                <w:szCs w:val="24"/>
              </w:rPr>
            </w:pPr>
            <w:r w:rsidRPr="007034A4">
              <w:rPr>
                <w:b/>
                <w:sz w:val="24"/>
                <w:szCs w:val="24"/>
              </w:rPr>
              <w:t>CO 4</w:t>
            </w:r>
          </w:p>
        </w:tc>
        <w:tc>
          <w:tcPr>
            <w:tcW w:w="833" w:type="dxa"/>
          </w:tcPr>
          <w:p w:rsidR="00B336A8" w:rsidRPr="007034A4" w:rsidRDefault="00B336A8" w:rsidP="00990206">
            <w:pPr>
              <w:pStyle w:val="TableParagraph"/>
              <w:spacing w:line="275" w:lineRule="exact"/>
              <w:ind w:left="6"/>
              <w:jc w:val="center"/>
              <w:rPr>
                <w:b/>
                <w:sz w:val="24"/>
                <w:szCs w:val="24"/>
              </w:rPr>
            </w:pPr>
            <w:r w:rsidRPr="007034A4">
              <w:rPr>
                <w:b/>
                <w:w w:val="99"/>
                <w:sz w:val="24"/>
                <w:szCs w:val="24"/>
              </w:rPr>
              <w:t>S</w:t>
            </w:r>
          </w:p>
        </w:tc>
        <w:tc>
          <w:tcPr>
            <w:tcW w:w="831" w:type="dxa"/>
          </w:tcPr>
          <w:p w:rsidR="00B336A8" w:rsidRPr="007034A4" w:rsidRDefault="00B336A8" w:rsidP="00990206">
            <w:pPr>
              <w:pStyle w:val="TableParagraph"/>
              <w:spacing w:line="275" w:lineRule="exact"/>
              <w:ind w:left="10"/>
              <w:jc w:val="center"/>
              <w:rPr>
                <w:b/>
                <w:sz w:val="24"/>
                <w:szCs w:val="24"/>
              </w:rPr>
            </w:pPr>
            <w:r w:rsidRPr="007034A4">
              <w:rPr>
                <w:b/>
                <w:sz w:val="24"/>
                <w:szCs w:val="24"/>
              </w:rPr>
              <w:t>L</w:t>
            </w:r>
          </w:p>
        </w:tc>
        <w:tc>
          <w:tcPr>
            <w:tcW w:w="834" w:type="dxa"/>
          </w:tcPr>
          <w:p w:rsidR="00B336A8" w:rsidRPr="007034A4" w:rsidRDefault="00B336A8" w:rsidP="00990206">
            <w:pPr>
              <w:pStyle w:val="TableParagraph"/>
              <w:spacing w:line="275" w:lineRule="exact"/>
              <w:ind w:left="6"/>
              <w:jc w:val="center"/>
              <w:rPr>
                <w:b/>
                <w:sz w:val="24"/>
                <w:szCs w:val="24"/>
              </w:rPr>
            </w:pPr>
            <w:r w:rsidRPr="007034A4">
              <w:rPr>
                <w:b/>
                <w:sz w:val="24"/>
                <w:szCs w:val="24"/>
              </w:rPr>
              <w:t>M</w:t>
            </w:r>
          </w:p>
        </w:tc>
        <w:tc>
          <w:tcPr>
            <w:tcW w:w="833" w:type="dxa"/>
          </w:tcPr>
          <w:p w:rsidR="00B336A8" w:rsidRPr="007034A4" w:rsidRDefault="00B336A8" w:rsidP="00990206">
            <w:pPr>
              <w:pStyle w:val="TableParagraph"/>
              <w:spacing w:line="275" w:lineRule="exact"/>
              <w:ind w:left="5"/>
              <w:jc w:val="center"/>
              <w:rPr>
                <w:b/>
                <w:sz w:val="24"/>
                <w:szCs w:val="24"/>
              </w:rPr>
            </w:pPr>
            <w:r w:rsidRPr="007034A4">
              <w:rPr>
                <w:b/>
                <w:sz w:val="24"/>
                <w:szCs w:val="24"/>
              </w:rPr>
              <w:t>M</w:t>
            </w:r>
          </w:p>
        </w:tc>
        <w:tc>
          <w:tcPr>
            <w:tcW w:w="831" w:type="dxa"/>
          </w:tcPr>
          <w:p w:rsidR="00B336A8" w:rsidRPr="007034A4" w:rsidRDefault="00B336A8" w:rsidP="00990206">
            <w:pPr>
              <w:pStyle w:val="TableParagraph"/>
              <w:spacing w:line="275" w:lineRule="exact"/>
              <w:ind w:left="6"/>
              <w:jc w:val="center"/>
              <w:rPr>
                <w:b/>
                <w:sz w:val="24"/>
                <w:szCs w:val="24"/>
              </w:rPr>
            </w:pPr>
            <w:r w:rsidRPr="007034A4">
              <w:rPr>
                <w:b/>
                <w:sz w:val="24"/>
                <w:szCs w:val="24"/>
              </w:rPr>
              <w:t>M</w:t>
            </w:r>
          </w:p>
        </w:tc>
        <w:tc>
          <w:tcPr>
            <w:tcW w:w="834" w:type="dxa"/>
          </w:tcPr>
          <w:p w:rsidR="00B336A8" w:rsidRPr="007034A4" w:rsidRDefault="00B336A8" w:rsidP="00990206">
            <w:pPr>
              <w:pStyle w:val="TableParagraph"/>
              <w:spacing w:line="275" w:lineRule="exact"/>
              <w:ind w:left="2"/>
              <w:jc w:val="center"/>
              <w:rPr>
                <w:b/>
                <w:sz w:val="24"/>
                <w:szCs w:val="24"/>
              </w:rPr>
            </w:pPr>
            <w:r w:rsidRPr="007034A4">
              <w:rPr>
                <w:b/>
                <w:sz w:val="24"/>
                <w:szCs w:val="24"/>
              </w:rPr>
              <w:t>M</w:t>
            </w:r>
          </w:p>
        </w:tc>
        <w:tc>
          <w:tcPr>
            <w:tcW w:w="834" w:type="dxa"/>
          </w:tcPr>
          <w:p w:rsidR="00B336A8" w:rsidRPr="007034A4" w:rsidRDefault="00B336A8" w:rsidP="00990206">
            <w:pPr>
              <w:pStyle w:val="TableParagraph"/>
              <w:spacing w:line="275" w:lineRule="exact"/>
              <w:jc w:val="center"/>
              <w:rPr>
                <w:b/>
                <w:sz w:val="24"/>
                <w:szCs w:val="24"/>
              </w:rPr>
            </w:pPr>
            <w:r w:rsidRPr="007034A4">
              <w:rPr>
                <w:b/>
                <w:w w:val="99"/>
                <w:sz w:val="24"/>
                <w:szCs w:val="24"/>
              </w:rPr>
              <w:t>S</w:t>
            </w:r>
          </w:p>
        </w:tc>
        <w:tc>
          <w:tcPr>
            <w:tcW w:w="832" w:type="dxa"/>
          </w:tcPr>
          <w:p w:rsidR="00B336A8" w:rsidRPr="007034A4" w:rsidRDefault="00B336A8" w:rsidP="00990206">
            <w:pPr>
              <w:pStyle w:val="TableParagraph"/>
              <w:spacing w:line="275" w:lineRule="exact"/>
              <w:jc w:val="center"/>
              <w:rPr>
                <w:b/>
                <w:sz w:val="24"/>
                <w:szCs w:val="24"/>
              </w:rPr>
            </w:pPr>
            <w:r w:rsidRPr="007034A4">
              <w:rPr>
                <w:b/>
                <w:sz w:val="24"/>
                <w:szCs w:val="24"/>
              </w:rPr>
              <w:t>M</w:t>
            </w:r>
          </w:p>
        </w:tc>
        <w:tc>
          <w:tcPr>
            <w:tcW w:w="835" w:type="dxa"/>
          </w:tcPr>
          <w:p w:rsidR="00B336A8" w:rsidRPr="007034A4" w:rsidRDefault="00B336A8" w:rsidP="00990206">
            <w:pPr>
              <w:pStyle w:val="TableParagraph"/>
              <w:spacing w:line="275" w:lineRule="exact"/>
              <w:ind w:right="3"/>
              <w:jc w:val="center"/>
              <w:rPr>
                <w:b/>
                <w:sz w:val="24"/>
                <w:szCs w:val="24"/>
              </w:rPr>
            </w:pPr>
            <w:r w:rsidRPr="007034A4">
              <w:rPr>
                <w:b/>
                <w:sz w:val="24"/>
                <w:szCs w:val="24"/>
              </w:rPr>
              <w:t>M</w:t>
            </w:r>
          </w:p>
        </w:tc>
        <w:tc>
          <w:tcPr>
            <w:tcW w:w="971" w:type="dxa"/>
          </w:tcPr>
          <w:p w:rsidR="00B336A8" w:rsidRPr="007034A4" w:rsidRDefault="00B336A8" w:rsidP="00990206">
            <w:pPr>
              <w:pStyle w:val="TableParagraph"/>
              <w:spacing w:line="275" w:lineRule="exact"/>
              <w:ind w:right="5"/>
              <w:jc w:val="center"/>
              <w:rPr>
                <w:b/>
                <w:sz w:val="24"/>
                <w:szCs w:val="24"/>
              </w:rPr>
            </w:pPr>
            <w:r w:rsidRPr="007034A4">
              <w:rPr>
                <w:b/>
                <w:w w:val="99"/>
                <w:sz w:val="24"/>
                <w:szCs w:val="24"/>
              </w:rPr>
              <w:t>S</w:t>
            </w:r>
          </w:p>
        </w:tc>
      </w:tr>
      <w:tr w:rsidR="00B336A8" w:rsidRPr="007015E0" w:rsidTr="00990206">
        <w:trPr>
          <w:trHeight w:val="503"/>
        </w:trPr>
        <w:tc>
          <w:tcPr>
            <w:tcW w:w="859" w:type="dxa"/>
          </w:tcPr>
          <w:p w:rsidR="00B336A8" w:rsidRPr="007034A4" w:rsidRDefault="00B336A8" w:rsidP="00990206">
            <w:pPr>
              <w:pStyle w:val="TableParagraph"/>
              <w:spacing w:line="275" w:lineRule="exact"/>
              <w:ind w:left="107"/>
              <w:rPr>
                <w:b/>
                <w:sz w:val="24"/>
                <w:szCs w:val="24"/>
              </w:rPr>
            </w:pPr>
            <w:r w:rsidRPr="007034A4">
              <w:rPr>
                <w:b/>
                <w:sz w:val="24"/>
                <w:szCs w:val="24"/>
              </w:rPr>
              <w:t>CO 5</w:t>
            </w:r>
          </w:p>
        </w:tc>
        <w:tc>
          <w:tcPr>
            <w:tcW w:w="833" w:type="dxa"/>
          </w:tcPr>
          <w:p w:rsidR="00B336A8" w:rsidRPr="007034A4" w:rsidRDefault="00B336A8" w:rsidP="00990206">
            <w:pPr>
              <w:pStyle w:val="TableParagraph"/>
              <w:spacing w:line="275" w:lineRule="exact"/>
              <w:ind w:left="6"/>
              <w:jc w:val="center"/>
              <w:rPr>
                <w:b/>
                <w:sz w:val="24"/>
                <w:szCs w:val="24"/>
              </w:rPr>
            </w:pPr>
            <w:r w:rsidRPr="007034A4">
              <w:rPr>
                <w:b/>
                <w:w w:val="99"/>
                <w:sz w:val="24"/>
                <w:szCs w:val="24"/>
              </w:rPr>
              <w:t>S</w:t>
            </w:r>
          </w:p>
        </w:tc>
        <w:tc>
          <w:tcPr>
            <w:tcW w:w="831" w:type="dxa"/>
          </w:tcPr>
          <w:p w:rsidR="00B336A8" w:rsidRPr="007034A4" w:rsidRDefault="00B336A8" w:rsidP="00990206">
            <w:pPr>
              <w:pStyle w:val="TableParagraph"/>
              <w:spacing w:line="275" w:lineRule="exact"/>
              <w:ind w:left="7"/>
              <w:jc w:val="center"/>
              <w:rPr>
                <w:b/>
                <w:sz w:val="24"/>
                <w:szCs w:val="24"/>
              </w:rPr>
            </w:pPr>
            <w:r w:rsidRPr="007034A4">
              <w:rPr>
                <w:b/>
                <w:w w:val="99"/>
                <w:sz w:val="24"/>
                <w:szCs w:val="24"/>
              </w:rPr>
              <w:t>S</w:t>
            </w:r>
          </w:p>
        </w:tc>
        <w:tc>
          <w:tcPr>
            <w:tcW w:w="834" w:type="dxa"/>
          </w:tcPr>
          <w:p w:rsidR="00B336A8" w:rsidRPr="007034A4" w:rsidRDefault="00B336A8" w:rsidP="00990206">
            <w:pPr>
              <w:pStyle w:val="TableParagraph"/>
              <w:spacing w:line="275" w:lineRule="exact"/>
              <w:ind w:left="4"/>
              <w:jc w:val="center"/>
              <w:rPr>
                <w:b/>
                <w:sz w:val="24"/>
                <w:szCs w:val="24"/>
              </w:rPr>
            </w:pPr>
            <w:r w:rsidRPr="007034A4">
              <w:rPr>
                <w:b/>
                <w:w w:val="99"/>
                <w:sz w:val="24"/>
                <w:szCs w:val="24"/>
              </w:rPr>
              <w:t>S</w:t>
            </w:r>
          </w:p>
        </w:tc>
        <w:tc>
          <w:tcPr>
            <w:tcW w:w="833" w:type="dxa"/>
          </w:tcPr>
          <w:p w:rsidR="00B336A8" w:rsidRPr="007034A4" w:rsidRDefault="00B336A8" w:rsidP="00990206">
            <w:pPr>
              <w:pStyle w:val="TableParagraph"/>
              <w:spacing w:line="275" w:lineRule="exact"/>
              <w:ind w:left="3"/>
              <w:jc w:val="center"/>
              <w:rPr>
                <w:b/>
                <w:sz w:val="24"/>
                <w:szCs w:val="24"/>
              </w:rPr>
            </w:pPr>
            <w:r w:rsidRPr="007034A4">
              <w:rPr>
                <w:b/>
                <w:w w:val="99"/>
                <w:sz w:val="24"/>
                <w:szCs w:val="24"/>
              </w:rPr>
              <w:t>S</w:t>
            </w:r>
          </w:p>
        </w:tc>
        <w:tc>
          <w:tcPr>
            <w:tcW w:w="831" w:type="dxa"/>
          </w:tcPr>
          <w:p w:rsidR="00B336A8" w:rsidRPr="007034A4" w:rsidRDefault="00B336A8" w:rsidP="00990206">
            <w:pPr>
              <w:pStyle w:val="TableParagraph"/>
              <w:spacing w:line="275" w:lineRule="exact"/>
              <w:ind w:left="5"/>
              <w:jc w:val="center"/>
              <w:rPr>
                <w:b/>
                <w:sz w:val="24"/>
                <w:szCs w:val="24"/>
              </w:rPr>
            </w:pPr>
            <w:r w:rsidRPr="007034A4">
              <w:rPr>
                <w:b/>
                <w:w w:val="99"/>
                <w:sz w:val="24"/>
                <w:szCs w:val="24"/>
              </w:rPr>
              <w:t>S</w:t>
            </w:r>
          </w:p>
        </w:tc>
        <w:tc>
          <w:tcPr>
            <w:tcW w:w="834" w:type="dxa"/>
          </w:tcPr>
          <w:p w:rsidR="00B336A8" w:rsidRPr="007034A4" w:rsidRDefault="00B336A8" w:rsidP="00990206">
            <w:pPr>
              <w:pStyle w:val="TableParagraph"/>
              <w:spacing w:line="275" w:lineRule="exact"/>
              <w:jc w:val="center"/>
              <w:rPr>
                <w:b/>
                <w:sz w:val="24"/>
                <w:szCs w:val="24"/>
              </w:rPr>
            </w:pPr>
            <w:r w:rsidRPr="007034A4">
              <w:rPr>
                <w:b/>
                <w:w w:val="99"/>
                <w:sz w:val="24"/>
                <w:szCs w:val="24"/>
              </w:rPr>
              <w:t>S</w:t>
            </w:r>
          </w:p>
        </w:tc>
        <w:tc>
          <w:tcPr>
            <w:tcW w:w="834" w:type="dxa"/>
          </w:tcPr>
          <w:p w:rsidR="00B336A8" w:rsidRPr="007034A4" w:rsidRDefault="00B336A8" w:rsidP="00990206">
            <w:pPr>
              <w:pStyle w:val="TableParagraph"/>
              <w:spacing w:line="275" w:lineRule="exact"/>
              <w:jc w:val="center"/>
              <w:rPr>
                <w:b/>
                <w:sz w:val="24"/>
                <w:szCs w:val="24"/>
              </w:rPr>
            </w:pPr>
            <w:r w:rsidRPr="007034A4">
              <w:rPr>
                <w:b/>
                <w:w w:val="99"/>
                <w:sz w:val="24"/>
                <w:szCs w:val="24"/>
              </w:rPr>
              <w:t>S</w:t>
            </w:r>
          </w:p>
        </w:tc>
        <w:tc>
          <w:tcPr>
            <w:tcW w:w="832" w:type="dxa"/>
          </w:tcPr>
          <w:p w:rsidR="00B336A8" w:rsidRPr="007034A4" w:rsidRDefault="00B336A8" w:rsidP="00990206">
            <w:pPr>
              <w:pStyle w:val="TableParagraph"/>
              <w:spacing w:line="275" w:lineRule="exact"/>
              <w:ind w:right="1"/>
              <w:jc w:val="center"/>
              <w:rPr>
                <w:b/>
                <w:sz w:val="24"/>
                <w:szCs w:val="24"/>
              </w:rPr>
            </w:pPr>
            <w:r w:rsidRPr="007034A4">
              <w:rPr>
                <w:b/>
                <w:w w:val="99"/>
                <w:sz w:val="24"/>
                <w:szCs w:val="24"/>
              </w:rPr>
              <w:t>S</w:t>
            </w:r>
          </w:p>
        </w:tc>
        <w:tc>
          <w:tcPr>
            <w:tcW w:w="835" w:type="dxa"/>
          </w:tcPr>
          <w:p w:rsidR="00B336A8" w:rsidRPr="007034A4" w:rsidRDefault="00B336A8" w:rsidP="00990206">
            <w:pPr>
              <w:pStyle w:val="TableParagraph"/>
              <w:spacing w:line="275" w:lineRule="exact"/>
              <w:ind w:right="5"/>
              <w:jc w:val="center"/>
              <w:rPr>
                <w:b/>
                <w:sz w:val="24"/>
                <w:szCs w:val="24"/>
              </w:rPr>
            </w:pPr>
            <w:r w:rsidRPr="007034A4">
              <w:rPr>
                <w:b/>
                <w:w w:val="99"/>
                <w:sz w:val="24"/>
                <w:szCs w:val="24"/>
              </w:rPr>
              <w:t>S</w:t>
            </w:r>
          </w:p>
        </w:tc>
        <w:tc>
          <w:tcPr>
            <w:tcW w:w="971" w:type="dxa"/>
          </w:tcPr>
          <w:p w:rsidR="00B336A8" w:rsidRPr="007034A4" w:rsidRDefault="00B336A8" w:rsidP="00990206">
            <w:pPr>
              <w:pStyle w:val="TableParagraph"/>
              <w:spacing w:line="275" w:lineRule="exact"/>
              <w:ind w:right="5"/>
              <w:jc w:val="center"/>
              <w:rPr>
                <w:b/>
                <w:sz w:val="24"/>
                <w:szCs w:val="24"/>
              </w:rPr>
            </w:pPr>
            <w:r w:rsidRPr="007034A4">
              <w:rPr>
                <w:b/>
                <w:w w:val="99"/>
                <w:sz w:val="24"/>
                <w:szCs w:val="24"/>
              </w:rPr>
              <w:t>S</w:t>
            </w:r>
          </w:p>
        </w:tc>
      </w:tr>
    </w:tbl>
    <w:p w:rsidR="00B336A8" w:rsidRPr="00874D16" w:rsidRDefault="00B336A8" w:rsidP="00B336A8">
      <w:pPr>
        <w:tabs>
          <w:tab w:val="left" w:pos="1540"/>
          <w:tab w:val="left" w:pos="2980"/>
        </w:tabs>
        <w:spacing w:line="275" w:lineRule="exact"/>
        <w:ind w:left="100"/>
        <w:rPr>
          <w:rFonts w:ascii="Times New Roman" w:hAnsi="Times New Roman" w:cs="Times New Roman"/>
          <w:sz w:val="24"/>
          <w:szCs w:val="24"/>
        </w:rPr>
      </w:pPr>
      <w:r w:rsidRPr="007015E0">
        <w:rPr>
          <w:rFonts w:ascii="Times New Roman" w:hAnsi="Times New Roman" w:cs="Times New Roman"/>
          <w:b/>
          <w:sz w:val="24"/>
          <w:szCs w:val="24"/>
        </w:rPr>
        <w:t>S-Strong</w:t>
      </w:r>
      <w:r w:rsidRPr="007015E0">
        <w:rPr>
          <w:rFonts w:ascii="Times New Roman" w:hAnsi="Times New Roman" w:cs="Times New Roman"/>
          <w:b/>
          <w:sz w:val="24"/>
          <w:szCs w:val="24"/>
        </w:rPr>
        <w:tab/>
        <w:t>M-Medium</w:t>
      </w:r>
      <w:r w:rsidRPr="007015E0">
        <w:rPr>
          <w:rFonts w:ascii="Times New Roman" w:hAnsi="Times New Roman" w:cs="Times New Roman"/>
          <w:b/>
          <w:sz w:val="24"/>
          <w:szCs w:val="24"/>
        </w:rPr>
        <w:tab/>
        <w:t>L-Low</w:t>
      </w:r>
    </w:p>
    <w:p w:rsidR="00B336A8" w:rsidRDefault="00B336A8">
      <w:pPr>
        <w:rPr>
          <w:rFonts w:ascii="Times New Roman" w:hAnsi="Times New Roman"/>
          <w:b/>
          <w:sz w:val="24"/>
          <w:szCs w:val="24"/>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7285"/>
      </w:tblGrid>
      <w:tr w:rsidR="008D1DA3" w:rsidRPr="00043BEE" w:rsidTr="00816613">
        <w:trPr>
          <w:trHeight w:val="518"/>
        </w:trPr>
        <w:tc>
          <w:tcPr>
            <w:tcW w:w="2066" w:type="dxa"/>
          </w:tcPr>
          <w:p w:rsidR="008D1DA3" w:rsidRPr="00043BEE" w:rsidRDefault="008D1DA3" w:rsidP="00196711">
            <w:pPr>
              <w:pStyle w:val="TableParagraph"/>
              <w:spacing w:line="275" w:lineRule="exact"/>
              <w:ind w:left="99" w:right="95"/>
              <w:rPr>
                <w:b/>
                <w:sz w:val="24"/>
                <w:szCs w:val="24"/>
              </w:rPr>
            </w:pPr>
            <w:r w:rsidRPr="00043BEE">
              <w:rPr>
                <w:b/>
                <w:sz w:val="24"/>
                <w:szCs w:val="24"/>
              </w:rPr>
              <w:t xml:space="preserve">Course </w:t>
            </w:r>
          </w:p>
        </w:tc>
        <w:tc>
          <w:tcPr>
            <w:tcW w:w="7285" w:type="dxa"/>
          </w:tcPr>
          <w:p w:rsidR="008D1DA3" w:rsidRPr="00D465F6" w:rsidRDefault="00EE052F" w:rsidP="00900215">
            <w:pPr>
              <w:jc w:val="center"/>
              <w:rPr>
                <w:b/>
                <w:bCs/>
                <w:sz w:val="24"/>
                <w:szCs w:val="24"/>
              </w:rPr>
            </w:pPr>
            <w:r w:rsidRPr="00BC3105">
              <w:rPr>
                <w:rFonts w:ascii="Times New Roman" w:eastAsia="Times New Roman" w:hAnsi="Times New Roman" w:cs="Times New Roman"/>
                <w:b/>
                <w:sz w:val="28"/>
                <w:szCs w:val="28"/>
              </w:rPr>
              <w:t>CORE ELECTIVE PAPER –</w:t>
            </w:r>
            <w:r w:rsidR="00785227">
              <w:rPr>
                <w:rFonts w:ascii="Times New Roman" w:eastAsia="Times New Roman" w:hAnsi="Times New Roman" w:cs="Times New Roman"/>
                <w:b/>
                <w:sz w:val="28"/>
                <w:szCs w:val="28"/>
              </w:rPr>
              <w:t>I</w:t>
            </w:r>
            <w:r w:rsidR="000C45AB">
              <w:rPr>
                <w:rFonts w:ascii="Times New Roman" w:eastAsia="Times New Roman" w:hAnsi="Times New Roman" w:cs="Times New Roman"/>
                <w:b/>
                <w:sz w:val="28"/>
                <w:szCs w:val="28"/>
              </w:rPr>
              <w:t>II</w:t>
            </w:r>
          </w:p>
        </w:tc>
      </w:tr>
      <w:tr w:rsidR="008D1DA3" w:rsidRPr="00043BEE" w:rsidTr="00816613">
        <w:trPr>
          <w:trHeight w:val="834"/>
        </w:trPr>
        <w:tc>
          <w:tcPr>
            <w:tcW w:w="2066" w:type="dxa"/>
          </w:tcPr>
          <w:p w:rsidR="008D1DA3" w:rsidRPr="00043BEE" w:rsidRDefault="008D1DA3" w:rsidP="00196711">
            <w:pPr>
              <w:pStyle w:val="TableParagraph"/>
              <w:spacing w:line="276" w:lineRule="auto"/>
              <w:ind w:firstLine="60"/>
              <w:rPr>
                <w:b/>
                <w:sz w:val="24"/>
                <w:szCs w:val="24"/>
              </w:rPr>
            </w:pPr>
            <w:r w:rsidRPr="00043BEE">
              <w:rPr>
                <w:b/>
                <w:sz w:val="24"/>
                <w:szCs w:val="24"/>
              </w:rPr>
              <w:t>Title of the Course:</w:t>
            </w:r>
          </w:p>
        </w:tc>
        <w:tc>
          <w:tcPr>
            <w:tcW w:w="7285" w:type="dxa"/>
          </w:tcPr>
          <w:p w:rsidR="008D1DA3" w:rsidRDefault="008D1DA3" w:rsidP="00990206">
            <w:pPr>
              <w:pStyle w:val="TableParagraph"/>
              <w:spacing w:line="275" w:lineRule="exact"/>
              <w:ind w:left="1605" w:right="1456"/>
              <w:jc w:val="center"/>
              <w:rPr>
                <w:b/>
                <w:sz w:val="24"/>
                <w:szCs w:val="24"/>
              </w:rPr>
            </w:pPr>
          </w:p>
          <w:p w:rsidR="008D1DA3" w:rsidRPr="00043BEE" w:rsidRDefault="00900215" w:rsidP="00990206">
            <w:pPr>
              <w:pStyle w:val="TableParagraph"/>
              <w:spacing w:line="275" w:lineRule="exact"/>
              <w:ind w:left="1605" w:right="1456"/>
              <w:jc w:val="center"/>
              <w:rPr>
                <w:b/>
                <w:sz w:val="24"/>
                <w:szCs w:val="24"/>
              </w:rPr>
            </w:pPr>
            <w:r w:rsidRPr="00900215">
              <w:rPr>
                <w:b/>
                <w:sz w:val="24"/>
                <w:szCs w:val="24"/>
              </w:rPr>
              <w:t>BIOSTATISTICS</w:t>
            </w:r>
            <w:r w:rsidR="00B313C5">
              <w:rPr>
                <w:b/>
                <w:sz w:val="24"/>
                <w:szCs w:val="24"/>
              </w:rPr>
              <w:t xml:space="preserve"> &amp; DATA SCIENCE</w:t>
            </w:r>
          </w:p>
        </w:tc>
      </w:tr>
      <w:tr w:rsidR="008D1DA3" w:rsidRPr="00043BEE" w:rsidTr="00816613">
        <w:trPr>
          <w:trHeight w:val="515"/>
        </w:trPr>
        <w:tc>
          <w:tcPr>
            <w:tcW w:w="2066" w:type="dxa"/>
          </w:tcPr>
          <w:p w:rsidR="008D1DA3" w:rsidRPr="00043BEE" w:rsidRDefault="008D1DA3" w:rsidP="00196711">
            <w:pPr>
              <w:pStyle w:val="TableParagraph"/>
              <w:spacing w:line="275" w:lineRule="exact"/>
              <w:ind w:left="100" w:right="95"/>
              <w:rPr>
                <w:b/>
                <w:sz w:val="24"/>
                <w:szCs w:val="24"/>
              </w:rPr>
            </w:pPr>
            <w:r w:rsidRPr="00043BEE">
              <w:rPr>
                <w:b/>
                <w:sz w:val="24"/>
                <w:szCs w:val="24"/>
              </w:rPr>
              <w:t>Credits:</w:t>
            </w:r>
          </w:p>
        </w:tc>
        <w:tc>
          <w:tcPr>
            <w:tcW w:w="7285" w:type="dxa"/>
          </w:tcPr>
          <w:p w:rsidR="008D1DA3" w:rsidRPr="000C45AB" w:rsidRDefault="000C45AB" w:rsidP="00990206">
            <w:pPr>
              <w:pStyle w:val="TableParagraph"/>
              <w:spacing w:line="275" w:lineRule="exact"/>
              <w:ind w:left="4"/>
              <w:jc w:val="center"/>
              <w:rPr>
                <w:b/>
                <w:bCs/>
                <w:sz w:val="24"/>
                <w:szCs w:val="24"/>
              </w:rPr>
            </w:pPr>
            <w:r w:rsidRPr="000C45AB">
              <w:rPr>
                <w:b/>
                <w:bCs/>
                <w:sz w:val="24"/>
                <w:szCs w:val="24"/>
              </w:rPr>
              <w:t>3</w:t>
            </w:r>
          </w:p>
        </w:tc>
      </w:tr>
      <w:tr w:rsidR="008D1DA3" w:rsidRPr="00043BEE" w:rsidTr="00816613">
        <w:trPr>
          <w:trHeight w:val="710"/>
        </w:trPr>
        <w:tc>
          <w:tcPr>
            <w:tcW w:w="2066" w:type="dxa"/>
          </w:tcPr>
          <w:p w:rsidR="008D1DA3" w:rsidRPr="00043BEE" w:rsidRDefault="008D1DA3" w:rsidP="00196711">
            <w:pPr>
              <w:pStyle w:val="TableParagraph"/>
              <w:tabs>
                <w:tab w:val="left" w:pos="1860"/>
              </w:tabs>
              <w:spacing w:before="1" w:line="276" w:lineRule="auto"/>
              <w:ind w:left="60" w:right="160"/>
              <w:rPr>
                <w:b/>
                <w:sz w:val="24"/>
                <w:szCs w:val="24"/>
              </w:rPr>
            </w:pPr>
            <w:r w:rsidRPr="00043BEE">
              <w:rPr>
                <w:b/>
                <w:sz w:val="24"/>
                <w:szCs w:val="24"/>
              </w:rPr>
              <w:t>Pre-requisites, if any:</w:t>
            </w:r>
          </w:p>
        </w:tc>
        <w:tc>
          <w:tcPr>
            <w:tcW w:w="7285" w:type="dxa"/>
          </w:tcPr>
          <w:p w:rsidR="008D1DA3" w:rsidRPr="00043BEE" w:rsidRDefault="00900215" w:rsidP="00990206">
            <w:pPr>
              <w:pStyle w:val="TableParagraph"/>
              <w:spacing w:before="1" w:line="276" w:lineRule="auto"/>
              <w:ind w:left="105" w:right="102"/>
              <w:jc w:val="both"/>
              <w:rPr>
                <w:sz w:val="24"/>
                <w:szCs w:val="24"/>
              </w:rPr>
            </w:pPr>
            <w:r w:rsidRPr="00900215">
              <w:rPr>
                <w:sz w:val="24"/>
                <w:szCs w:val="24"/>
              </w:rPr>
              <w:t>Basic knowledge of Statistics and  Computer Applications</w:t>
            </w:r>
          </w:p>
        </w:tc>
      </w:tr>
      <w:tr w:rsidR="008D1DA3" w:rsidRPr="00043BEE" w:rsidTr="00816613">
        <w:trPr>
          <w:trHeight w:val="3410"/>
        </w:trPr>
        <w:tc>
          <w:tcPr>
            <w:tcW w:w="2066" w:type="dxa"/>
          </w:tcPr>
          <w:p w:rsidR="008D1DA3" w:rsidRPr="00043BEE" w:rsidRDefault="008D1DA3" w:rsidP="00196711">
            <w:pPr>
              <w:pStyle w:val="TableParagraph"/>
              <w:spacing w:line="278" w:lineRule="auto"/>
              <w:ind w:left="491" w:right="105" w:hanging="431"/>
              <w:rPr>
                <w:b/>
                <w:sz w:val="24"/>
                <w:szCs w:val="24"/>
              </w:rPr>
            </w:pPr>
            <w:r w:rsidRPr="00043BEE">
              <w:rPr>
                <w:b/>
                <w:sz w:val="24"/>
                <w:szCs w:val="24"/>
              </w:rPr>
              <w:t>Course Objectives</w:t>
            </w:r>
          </w:p>
        </w:tc>
        <w:tc>
          <w:tcPr>
            <w:tcW w:w="7285" w:type="dxa"/>
          </w:tcPr>
          <w:p w:rsidR="000F67BE" w:rsidRDefault="00900215">
            <w:pPr>
              <w:pStyle w:val="TableParagraph"/>
              <w:numPr>
                <w:ilvl w:val="0"/>
                <w:numId w:val="17"/>
              </w:numPr>
              <w:tabs>
                <w:tab w:val="left" w:pos="255"/>
              </w:tabs>
              <w:spacing w:line="276" w:lineRule="auto"/>
              <w:ind w:left="525" w:right="273" w:hanging="487"/>
              <w:rPr>
                <w:sz w:val="24"/>
                <w:szCs w:val="24"/>
              </w:rPr>
            </w:pPr>
            <w:r w:rsidRPr="00900215">
              <w:rPr>
                <w:sz w:val="24"/>
                <w:szCs w:val="24"/>
              </w:rPr>
              <w:t>To summarize the data and to obtain its salient features from the</w:t>
            </w:r>
            <w:r w:rsidR="000F67BE">
              <w:rPr>
                <w:sz w:val="24"/>
                <w:szCs w:val="24"/>
              </w:rPr>
              <w:t xml:space="preserve">  </w:t>
            </w:r>
            <w:r w:rsidRPr="00900215">
              <w:rPr>
                <w:sz w:val="24"/>
                <w:szCs w:val="24"/>
              </w:rPr>
              <w:t xml:space="preserve"> </w:t>
            </w:r>
          </w:p>
          <w:p w:rsidR="00900215" w:rsidRPr="00900215" w:rsidRDefault="000F67BE" w:rsidP="00CE49F8">
            <w:pPr>
              <w:pStyle w:val="TableParagraph"/>
              <w:tabs>
                <w:tab w:val="left" w:pos="255"/>
              </w:tabs>
              <w:spacing w:line="276" w:lineRule="auto"/>
              <w:ind w:left="38" w:right="273"/>
              <w:rPr>
                <w:sz w:val="24"/>
                <w:szCs w:val="24"/>
              </w:rPr>
            </w:pPr>
            <w:r>
              <w:rPr>
                <w:sz w:val="24"/>
                <w:szCs w:val="24"/>
              </w:rPr>
              <w:t xml:space="preserve">    </w:t>
            </w:r>
            <w:r w:rsidR="00900215" w:rsidRPr="00900215">
              <w:rPr>
                <w:sz w:val="24"/>
                <w:szCs w:val="24"/>
              </w:rPr>
              <w:t>vast</w:t>
            </w:r>
            <w:r>
              <w:rPr>
                <w:sz w:val="24"/>
                <w:szCs w:val="24"/>
              </w:rPr>
              <w:t xml:space="preserve"> </w:t>
            </w:r>
            <w:r w:rsidR="00900215" w:rsidRPr="00900215">
              <w:rPr>
                <w:sz w:val="24"/>
                <w:szCs w:val="24"/>
              </w:rPr>
              <w:t xml:space="preserve">mass of original data.  </w:t>
            </w:r>
          </w:p>
          <w:p w:rsidR="00900215" w:rsidRPr="00900215" w:rsidRDefault="00900215">
            <w:pPr>
              <w:pStyle w:val="TableParagraph"/>
              <w:numPr>
                <w:ilvl w:val="0"/>
                <w:numId w:val="17"/>
              </w:numPr>
              <w:tabs>
                <w:tab w:val="left" w:pos="255"/>
              </w:tabs>
              <w:spacing w:line="276" w:lineRule="auto"/>
              <w:ind w:right="273" w:hanging="487"/>
              <w:rPr>
                <w:sz w:val="24"/>
                <w:szCs w:val="24"/>
              </w:rPr>
            </w:pPr>
            <w:r w:rsidRPr="00900215">
              <w:rPr>
                <w:sz w:val="24"/>
                <w:szCs w:val="24"/>
              </w:rPr>
              <w:t>To understand the concept of various measures of dispersion.</w:t>
            </w:r>
          </w:p>
          <w:p w:rsidR="00CE49F8" w:rsidRDefault="00900215">
            <w:pPr>
              <w:pStyle w:val="TableParagraph"/>
              <w:numPr>
                <w:ilvl w:val="0"/>
                <w:numId w:val="17"/>
              </w:numPr>
              <w:tabs>
                <w:tab w:val="left" w:pos="255"/>
              </w:tabs>
              <w:spacing w:line="276" w:lineRule="auto"/>
              <w:ind w:right="273" w:hanging="487"/>
              <w:rPr>
                <w:sz w:val="24"/>
                <w:szCs w:val="24"/>
              </w:rPr>
            </w:pPr>
            <w:r w:rsidRPr="00900215">
              <w:rPr>
                <w:sz w:val="24"/>
                <w:szCs w:val="24"/>
              </w:rPr>
              <w:t xml:space="preserve">To understand the concepts of sampling  and learning test </w:t>
            </w:r>
            <w:r w:rsidR="00CE49F8">
              <w:rPr>
                <w:sz w:val="24"/>
                <w:szCs w:val="24"/>
              </w:rPr>
              <w:t xml:space="preserve">  </w:t>
            </w:r>
          </w:p>
          <w:p w:rsidR="00900215" w:rsidRPr="00900215" w:rsidRDefault="00CE49F8" w:rsidP="00CE49F8">
            <w:pPr>
              <w:pStyle w:val="TableParagraph"/>
              <w:tabs>
                <w:tab w:val="left" w:pos="255"/>
              </w:tabs>
              <w:spacing w:line="276" w:lineRule="auto"/>
              <w:ind w:left="75" w:right="273"/>
              <w:rPr>
                <w:sz w:val="24"/>
                <w:szCs w:val="24"/>
              </w:rPr>
            </w:pPr>
            <w:r>
              <w:rPr>
                <w:sz w:val="24"/>
                <w:szCs w:val="24"/>
              </w:rPr>
              <w:t xml:space="preserve">   </w:t>
            </w:r>
            <w:r w:rsidR="00900215" w:rsidRPr="00900215">
              <w:rPr>
                <w:sz w:val="24"/>
                <w:szCs w:val="24"/>
              </w:rPr>
              <w:t>of significance.</w:t>
            </w:r>
          </w:p>
          <w:p w:rsidR="00CE49F8" w:rsidRDefault="00900215">
            <w:pPr>
              <w:pStyle w:val="TableParagraph"/>
              <w:numPr>
                <w:ilvl w:val="0"/>
                <w:numId w:val="17"/>
              </w:numPr>
              <w:tabs>
                <w:tab w:val="left" w:pos="255"/>
              </w:tabs>
              <w:spacing w:line="276" w:lineRule="auto"/>
              <w:ind w:right="273" w:hanging="487"/>
              <w:rPr>
                <w:sz w:val="24"/>
                <w:szCs w:val="24"/>
              </w:rPr>
            </w:pPr>
            <w:r w:rsidRPr="00900215">
              <w:rPr>
                <w:sz w:val="24"/>
                <w:szCs w:val="24"/>
              </w:rPr>
              <w:t>To understand the concept of various attributes and relate to</w:t>
            </w:r>
            <w:r w:rsidR="00CE49F8">
              <w:rPr>
                <w:sz w:val="24"/>
                <w:szCs w:val="24"/>
              </w:rPr>
              <w:t xml:space="preserve"> </w:t>
            </w:r>
          </w:p>
          <w:p w:rsidR="00CE49F8" w:rsidRDefault="00CE49F8" w:rsidP="00CE49F8">
            <w:pPr>
              <w:pStyle w:val="TableParagraph"/>
              <w:tabs>
                <w:tab w:val="left" w:pos="255"/>
              </w:tabs>
              <w:spacing w:line="276" w:lineRule="auto"/>
              <w:ind w:left="75" w:right="273"/>
              <w:rPr>
                <w:sz w:val="24"/>
                <w:szCs w:val="24"/>
              </w:rPr>
            </w:pPr>
            <w:r>
              <w:rPr>
                <w:sz w:val="24"/>
                <w:szCs w:val="24"/>
              </w:rPr>
              <w:t xml:space="preserve">   </w:t>
            </w:r>
            <w:r w:rsidR="00900215" w:rsidRPr="00900215">
              <w:rPr>
                <w:sz w:val="24"/>
                <w:szCs w:val="24"/>
              </w:rPr>
              <w:t>biological studies.</w:t>
            </w:r>
          </w:p>
          <w:p w:rsidR="00CE49F8" w:rsidRDefault="00900215">
            <w:pPr>
              <w:pStyle w:val="TableParagraph"/>
              <w:numPr>
                <w:ilvl w:val="0"/>
                <w:numId w:val="17"/>
              </w:numPr>
              <w:tabs>
                <w:tab w:val="left" w:pos="255"/>
              </w:tabs>
              <w:spacing w:line="276" w:lineRule="auto"/>
              <w:ind w:right="273" w:hanging="487"/>
              <w:rPr>
                <w:sz w:val="24"/>
                <w:szCs w:val="24"/>
              </w:rPr>
            </w:pPr>
            <w:r w:rsidRPr="00900215">
              <w:rPr>
                <w:sz w:val="24"/>
                <w:szCs w:val="24"/>
              </w:rPr>
              <w:t xml:space="preserve">To gain knowledge in SPSS,  a software package which gives a </w:t>
            </w:r>
          </w:p>
          <w:p w:rsidR="00CE49F8" w:rsidRDefault="00CE49F8" w:rsidP="00CE49F8">
            <w:pPr>
              <w:pStyle w:val="TableParagraph"/>
              <w:tabs>
                <w:tab w:val="left" w:pos="255"/>
              </w:tabs>
              <w:spacing w:line="276" w:lineRule="auto"/>
              <w:ind w:left="75" w:right="273"/>
              <w:rPr>
                <w:sz w:val="24"/>
                <w:szCs w:val="24"/>
              </w:rPr>
            </w:pPr>
            <w:r>
              <w:rPr>
                <w:sz w:val="24"/>
                <w:szCs w:val="24"/>
              </w:rPr>
              <w:t xml:space="preserve">    </w:t>
            </w:r>
            <w:r w:rsidR="00900215" w:rsidRPr="00900215">
              <w:rPr>
                <w:sz w:val="24"/>
                <w:szCs w:val="24"/>
              </w:rPr>
              <w:t xml:space="preserve">perfect graphical representation and appropriate result for the </w:t>
            </w:r>
          </w:p>
          <w:p w:rsidR="008D1DA3" w:rsidRPr="00043BEE" w:rsidRDefault="00CE49F8" w:rsidP="00CE49F8">
            <w:pPr>
              <w:pStyle w:val="TableParagraph"/>
              <w:tabs>
                <w:tab w:val="left" w:pos="255"/>
              </w:tabs>
              <w:spacing w:line="276" w:lineRule="auto"/>
              <w:ind w:right="273"/>
              <w:rPr>
                <w:sz w:val="24"/>
                <w:szCs w:val="24"/>
              </w:rPr>
            </w:pPr>
            <w:r>
              <w:rPr>
                <w:sz w:val="24"/>
                <w:szCs w:val="24"/>
              </w:rPr>
              <w:t xml:space="preserve">    </w:t>
            </w:r>
            <w:r w:rsidR="00900215" w:rsidRPr="00900215">
              <w:rPr>
                <w:sz w:val="24"/>
                <w:szCs w:val="24"/>
              </w:rPr>
              <w:t>data that has been entered</w:t>
            </w:r>
          </w:p>
        </w:tc>
      </w:tr>
      <w:tr w:rsidR="008D1DA3" w:rsidRPr="00043BEE" w:rsidTr="00816613">
        <w:trPr>
          <w:trHeight w:val="620"/>
        </w:trPr>
        <w:tc>
          <w:tcPr>
            <w:tcW w:w="2066" w:type="dxa"/>
          </w:tcPr>
          <w:p w:rsidR="008D1DA3" w:rsidRPr="00043BEE" w:rsidRDefault="008D1DA3" w:rsidP="00196711">
            <w:pPr>
              <w:pStyle w:val="TableParagraph"/>
              <w:spacing w:line="275" w:lineRule="exact"/>
              <w:ind w:left="101" w:right="95"/>
              <w:rPr>
                <w:b/>
                <w:sz w:val="24"/>
                <w:szCs w:val="24"/>
              </w:rPr>
            </w:pPr>
            <w:r w:rsidRPr="00043BEE">
              <w:rPr>
                <w:b/>
                <w:sz w:val="24"/>
                <w:szCs w:val="24"/>
              </w:rPr>
              <w:t>Course Outcomes</w:t>
            </w:r>
          </w:p>
        </w:tc>
        <w:tc>
          <w:tcPr>
            <w:tcW w:w="7285" w:type="dxa"/>
          </w:tcPr>
          <w:p w:rsidR="008D1DA3" w:rsidRPr="00043BEE" w:rsidRDefault="008D1DA3" w:rsidP="00CB051C">
            <w:pPr>
              <w:pStyle w:val="TableParagraph"/>
              <w:spacing w:line="275" w:lineRule="exact"/>
              <w:ind w:left="105" w:right="106"/>
              <w:rPr>
                <w:sz w:val="24"/>
                <w:szCs w:val="24"/>
              </w:rPr>
            </w:pPr>
            <w:r w:rsidRPr="00043BEE">
              <w:rPr>
                <w:sz w:val="24"/>
                <w:szCs w:val="24"/>
              </w:rPr>
              <w:t>After completion of the course, the students should be able to:</w:t>
            </w:r>
          </w:p>
          <w:p w:rsidR="00900215" w:rsidRPr="00900215" w:rsidRDefault="00900215" w:rsidP="00CE49F8">
            <w:pPr>
              <w:pStyle w:val="NormalWeb"/>
              <w:shd w:val="clear" w:color="auto" w:fill="FFFFFF"/>
              <w:ind w:left="165" w:right="106"/>
              <w:jc w:val="both"/>
            </w:pPr>
            <w:r w:rsidRPr="00900215">
              <w:rPr>
                <w:b/>
              </w:rPr>
              <w:t>CO1:</w:t>
            </w:r>
            <w:r w:rsidRPr="00900215">
              <w:t xml:space="preserve"> Concepts of statistical population and sample, variables and attributes.  Tabular and graphical representation of data based on variables.(K1,K2,K3)</w:t>
            </w:r>
          </w:p>
          <w:p w:rsidR="00900215" w:rsidRPr="00900215" w:rsidRDefault="00900215" w:rsidP="00CE49F8">
            <w:pPr>
              <w:pStyle w:val="NormalWeb"/>
              <w:shd w:val="clear" w:color="auto" w:fill="FFFFFF"/>
              <w:ind w:left="165" w:right="106"/>
              <w:jc w:val="both"/>
            </w:pPr>
            <w:r w:rsidRPr="00900215">
              <w:rPr>
                <w:b/>
              </w:rPr>
              <w:t>CO2:</w:t>
            </w:r>
            <w:r w:rsidRPr="00900215">
              <w:t>Conditions for the consistency’ and criteria for the independence of data based on attributes.  Measures of central tendency, Dispersion, Skewness and Kurtosis.(K1,K2,K3)</w:t>
            </w:r>
          </w:p>
          <w:p w:rsidR="00900215" w:rsidRPr="00900215" w:rsidRDefault="00900215" w:rsidP="00CE49F8">
            <w:pPr>
              <w:pStyle w:val="NormalWeb"/>
              <w:shd w:val="clear" w:color="auto" w:fill="FFFFFF"/>
              <w:ind w:left="165" w:right="106"/>
              <w:jc w:val="both"/>
            </w:pPr>
            <w:r w:rsidRPr="00900215">
              <w:rPr>
                <w:b/>
              </w:rPr>
              <w:t>CO3</w:t>
            </w:r>
            <w:r w:rsidRPr="00900215">
              <w:t>:Learning different sampling methods and analysing statistical significance.(K1,K2,K3,K4)</w:t>
            </w:r>
          </w:p>
          <w:p w:rsidR="00900215" w:rsidRPr="00900215" w:rsidRDefault="00900215" w:rsidP="00CE49F8">
            <w:pPr>
              <w:pStyle w:val="NormalWeb"/>
              <w:shd w:val="clear" w:color="auto" w:fill="FFFFFF"/>
              <w:ind w:left="165" w:right="106"/>
              <w:jc w:val="both"/>
            </w:pPr>
            <w:r w:rsidRPr="00900215">
              <w:rPr>
                <w:b/>
              </w:rPr>
              <w:lastRenderedPageBreak/>
              <w:t>CO4:</w:t>
            </w:r>
            <w:r w:rsidRPr="00900215">
              <w:t xml:space="preserve"> Understanding students t test , ANOVA , Chi square test to analyse the significance of various research. (K1,K2,K3,K4)</w:t>
            </w:r>
          </w:p>
          <w:p w:rsidR="008D1DA3" w:rsidRPr="00043BEE" w:rsidRDefault="00900215" w:rsidP="00CE49F8">
            <w:pPr>
              <w:pStyle w:val="TableParagraph"/>
              <w:spacing w:line="259" w:lineRule="auto"/>
              <w:ind w:left="165" w:right="106"/>
              <w:jc w:val="both"/>
              <w:rPr>
                <w:sz w:val="24"/>
                <w:szCs w:val="24"/>
              </w:rPr>
            </w:pPr>
            <w:r w:rsidRPr="00900215">
              <w:rPr>
                <w:b/>
                <w:sz w:val="24"/>
                <w:szCs w:val="24"/>
              </w:rPr>
              <w:t>CO5:</w:t>
            </w:r>
            <w:r w:rsidRPr="00900215">
              <w:rPr>
                <w:sz w:val="24"/>
                <w:szCs w:val="24"/>
              </w:rPr>
              <w:t xml:space="preserve"> Learning </w:t>
            </w:r>
            <w:r w:rsidR="00417355">
              <w:rPr>
                <w:sz w:val="24"/>
                <w:szCs w:val="24"/>
              </w:rPr>
              <w:t xml:space="preserve">on data science, algorithm for machine learning, artificial intelligence and big data, their applications in clinical and pharma domain  </w:t>
            </w:r>
            <w:r w:rsidRPr="00900215">
              <w:rPr>
                <w:sz w:val="24"/>
                <w:szCs w:val="24"/>
              </w:rPr>
              <w:t xml:space="preserve"> . (K1,K2,K3,K4.K6)</w:t>
            </w:r>
          </w:p>
        </w:tc>
      </w:tr>
      <w:tr w:rsidR="008D1DA3" w:rsidRPr="00043BEE" w:rsidTr="00816613">
        <w:trPr>
          <w:trHeight w:val="517"/>
        </w:trPr>
        <w:tc>
          <w:tcPr>
            <w:tcW w:w="9351" w:type="dxa"/>
            <w:gridSpan w:val="2"/>
          </w:tcPr>
          <w:p w:rsidR="008D1DA3" w:rsidRPr="00043BEE" w:rsidRDefault="00816613" w:rsidP="00990206">
            <w:pPr>
              <w:pStyle w:val="TableParagraph"/>
              <w:spacing w:line="275" w:lineRule="exact"/>
              <w:ind w:left="5102" w:right="3652"/>
              <w:jc w:val="center"/>
              <w:rPr>
                <w:b/>
                <w:sz w:val="24"/>
                <w:szCs w:val="24"/>
              </w:rPr>
            </w:pPr>
            <w:r>
              <w:rPr>
                <w:sz w:val="24"/>
                <w:szCs w:val="24"/>
              </w:rPr>
              <w:lastRenderedPageBreak/>
              <w:tab/>
            </w:r>
            <w:r w:rsidR="008D1DA3" w:rsidRPr="00043BEE">
              <w:rPr>
                <w:b/>
                <w:sz w:val="24"/>
                <w:szCs w:val="24"/>
              </w:rPr>
              <w:t>Units</w:t>
            </w:r>
          </w:p>
        </w:tc>
      </w:tr>
      <w:tr w:rsidR="008D1DA3" w:rsidRPr="00043BEE" w:rsidTr="00816613">
        <w:trPr>
          <w:trHeight w:val="1718"/>
        </w:trPr>
        <w:tc>
          <w:tcPr>
            <w:tcW w:w="2066" w:type="dxa"/>
          </w:tcPr>
          <w:p w:rsidR="008D1DA3" w:rsidRPr="00043BEE" w:rsidRDefault="008D1DA3" w:rsidP="00990206">
            <w:pPr>
              <w:pStyle w:val="TableParagraph"/>
              <w:spacing w:line="275" w:lineRule="exact"/>
              <w:ind w:right="256"/>
              <w:jc w:val="right"/>
              <w:rPr>
                <w:b/>
                <w:sz w:val="24"/>
                <w:szCs w:val="24"/>
              </w:rPr>
            </w:pPr>
            <w:r w:rsidRPr="00043BEE">
              <w:rPr>
                <w:b/>
                <w:w w:val="99"/>
                <w:sz w:val="24"/>
                <w:szCs w:val="24"/>
              </w:rPr>
              <w:t>I</w:t>
            </w:r>
          </w:p>
          <w:p w:rsidR="008D1DA3" w:rsidRPr="00043BEE" w:rsidRDefault="008D1DA3" w:rsidP="00990206">
            <w:pPr>
              <w:pStyle w:val="TableParagraph"/>
              <w:spacing w:before="10"/>
              <w:rPr>
                <w:b/>
                <w:sz w:val="24"/>
                <w:szCs w:val="24"/>
              </w:rPr>
            </w:pPr>
          </w:p>
          <w:p w:rsidR="008D1DA3" w:rsidRPr="00043BEE" w:rsidRDefault="008D1DA3" w:rsidP="00990206">
            <w:pPr>
              <w:pStyle w:val="TableParagraph"/>
              <w:ind w:left="832"/>
              <w:rPr>
                <w:b/>
                <w:sz w:val="24"/>
                <w:szCs w:val="24"/>
              </w:rPr>
            </w:pPr>
          </w:p>
        </w:tc>
        <w:tc>
          <w:tcPr>
            <w:tcW w:w="7285" w:type="dxa"/>
          </w:tcPr>
          <w:p w:rsidR="008D1DA3" w:rsidRPr="00043BEE" w:rsidRDefault="00900215" w:rsidP="00990206">
            <w:pPr>
              <w:pStyle w:val="TableParagraph"/>
              <w:spacing w:line="276" w:lineRule="auto"/>
              <w:ind w:left="105" w:right="96" w:hanging="30"/>
              <w:jc w:val="both"/>
              <w:rPr>
                <w:sz w:val="24"/>
                <w:szCs w:val="24"/>
              </w:rPr>
            </w:pPr>
            <w:r w:rsidRPr="00900215">
              <w:rPr>
                <w:sz w:val="24"/>
                <w:szCs w:val="24"/>
              </w:rPr>
              <w:t>Nature of biological and clinical experiments – Collection of data in experiment- Primary and secondary data. Methods of data collection. Classification and tabulation. Different forms of diagrams and graphs related to biological studies.  Measures of Averages- Mean, Median, and mode.  Use of these measures in biological studies.</w:t>
            </w:r>
            <w:r w:rsidRPr="00900215">
              <w:rPr>
                <w:sz w:val="24"/>
                <w:szCs w:val="24"/>
              </w:rPr>
              <w:tab/>
            </w:r>
          </w:p>
        </w:tc>
      </w:tr>
      <w:tr w:rsidR="008D1DA3" w:rsidRPr="00043BEE" w:rsidTr="00816613">
        <w:trPr>
          <w:trHeight w:val="1250"/>
        </w:trPr>
        <w:tc>
          <w:tcPr>
            <w:tcW w:w="2066" w:type="dxa"/>
          </w:tcPr>
          <w:p w:rsidR="008D1DA3" w:rsidRPr="00043BEE" w:rsidRDefault="008D1DA3" w:rsidP="00990206">
            <w:pPr>
              <w:pStyle w:val="TableParagraph"/>
              <w:spacing w:line="275" w:lineRule="exact"/>
              <w:ind w:right="208"/>
              <w:jc w:val="right"/>
              <w:rPr>
                <w:b/>
                <w:sz w:val="24"/>
                <w:szCs w:val="24"/>
              </w:rPr>
            </w:pPr>
            <w:r w:rsidRPr="00043BEE">
              <w:rPr>
                <w:b/>
                <w:spacing w:val="-1"/>
                <w:sz w:val="24"/>
                <w:szCs w:val="24"/>
              </w:rPr>
              <w:t>II</w:t>
            </w:r>
          </w:p>
          <w:p w:rsidR="008D1DA3" w:rsidRPr="00043BEE" w:rsidRDefault="008D1DA3" w:rsidP="00990206">
            <w:pPr>
              <w:pStyle w:val="TableParagraph"/>
              <w:ind w:left="832"/>
              <w:rPr>
                <w:b/>
                <w:sz w:val="24"/>
                <w:szCs w:val="24"/>
              </w:rPr>
            </w:pPr>
          </w:p>
        </w:tc>
        <w:tc>
          <w:tcPr>
            <w:tcW w:w="7285" w:type="dxa"/>
          </w:tcPr>
          <w:p w:rsidR="008D1DA3" w:rsidRPr="00043BEE" w:rsidRDefault="00900215" w:rsidP="00990206">
            <w:pPr>
              <w:pStyle w:val="TableParagraph"/>
              <w:spacing w:before="2"/>
              <w:ind w:left="105" w:right="92"/>
              <w:jc w:val="both"/>
              <w:rPr>
                <w:sz w:val="24"/>
                <w:szCs w:val="24"/>
              </w:rPr>
            </w:pPr>
            <w:r w:rsidRPr="00900215">
              <w:rPr>
                <w:sz w:val="24"/>
                <w:szCs w:val="24"/>
              </w:rPr>
              <w:t>Measures of Dispersion for biological characters  – Quartile deviation, Mean deviation, Standard deviation and coefficient of variation. Measures of skewness and kurtosis.  Correlation and regression – Rank correlation – Regression equation. Simple problems based on biochemical data.</w:t>
            </w:r>
            <w:r w:rsidRPr="00900215">
              <w:rPr>
                <w:sz w:val="24"/>
                <w:szCs w:val="24"/>
              </w:rPr>
              <w:tab/>
            </w:r>
          </w:p>
        </w:tc>
      </w:tr>
      <w:tr w:rsidR="008D1DA3" w:rsidRPr="00043BEE" w:rsidTr="00816613">
        <w:trPr>
          <w:trHeight w:val="1295"/>
        </w:trPr>
        <w:tc>
          <w:tcPr>
            <w:tcW w:w="2066" w:type="dxa"/>
          </w:tcPr>
          <w:p w:rsidR="008D1DA3" w:rsidRPr="00043BEE" w:rsidRDefault="008D1DA3" w:rsidP="00990206">
            <w:pPr>
              <w:pStyle w:val="TableParagraph"/>
              <w:spacing w:line="275" w:lineRule="exact"/>
              <w:ind w:right="163"/>
              <w:jc w:val="right"/>
              <w:rPr>
                <w:b/>
                <w:sz w:val="24"/>
                <w:szCs w:val="24"/>
              </w:rPr>
            </w:pPr>
            <w:r w:rsidRPr="00043BEE">
              <w:rPr>
                <w:b/>
                <w:spacing w:val="-1"/>
                <w:sz w:val="24"/>
                <w:szCs w:val="24"/>
              </w:rPr>
              <w:t>III</w:t>
            </w:r>
          </w:p>
          <w:p w:rsidR="008D1DA3" w:rsidRPr="00043BEE" w:rsidRDefault="008D1DA3" w:rsidP="00990206">
            <w:pPr>
              <w:pStyle w:val="TableParagraph"/>
              <w:spacing w:before="10"/>
              <w:rPr>
                <w:b/>
                <w:sz w:val="24"/>
                <w:szCs w:val="24"/>
              </w:rPr>
            </w:pPr>
          </w:p>
          <w:p w:rsidR="008D1DA3" w:rsidRPr="00043BEE" w:rsidRDefault="008D1DA3" w:rsidP="00990206">
            <w:pPr>
              <w:pStyle w:val="TableParagraph"/>
              <w:ind w:left="832"/>
              <w:rPr>
                <w:b/>
                <w:sz w:val="24"/>
                <w:szCs w:val="24"/>
              </w:rPr>
            </w:pPr>
          </w:p>
        </w:tc>
        <w:tc>
          <w:tcPr>
            <w:tcW w:w="7285" w:type="dxa"/>
          </w:tcPr>
          <w:p w:rsidR="008D1DA3" w:rsidRPr="00043BEE" w:rsidRDefault="00F03E5D" w:rsidP="00CE49F8">
            <w:pPr>
              <w:ind w:left="75" w:right="106" w:firstLine="90"/>
              <w:jc w:val="both"/>
              <w:rPr>
                <w:rFonts w:ascii="Times New Roman" w:hAnsi="Times New Roman" w:cs="Times New Roman"/>
                <w:sz w:val="24"/>
                <w:szCs w:val="24"/>
              </w:rPr>
            </w:pPr>
            <w:r w:rsidRPr="00F03E5D">
              <w:rPr>
                <w:rFonts w:ascii="Times New Roman" w:hAnsi="Times New Roman" w:cs="Times New Roman"/>
                <w:sz w:val="24"/>
                <w:szCs w:val="24"/>
              </w:rPr>
              <w:t>Basic concepts of sampling- Simple random sample stratified sample and systemic sampling. Sampling distribution and standard error. Test of significance based on large samples. Test for mean, difference of means, proportions and equality of proportions.</w:t>
            </w:r>
          </w:p>
        </w:tc>
      </w:tr>
      <w:tr w:rsidR="008D1DA3" w:rsidRPr="00043BEE" w:rsidTr="00816613">
        <w:trPr>
          <w:trHeight w:val="1547"/>
        </w:trPr>
        <w:tc>
          <w:tcPr>
            <w:tcW w:w="2066" w:type="dxa"/>
          </w:tcPr>
          <w:p w:rsidR="008D1DA3" w:rsidRPr="00043BEE" w:rsidRDefault="008D1DA3" w:rsidP="00990206">
            <w:pPr>
              <w:pStyle w:val="TableParagraph"/>
              <w:spacing w:before="2"/>
              <w:ind w:right="169"/>
              <w:jc w:val="right"/>
              <w:rPr>
                <w:b/>
                <w:sz w:val="24"/>
                <w:szCs w:val="24"/>
              </w:rPr>
            </w:pPr>
            <w:r w:rsidRPr="00043BEE">
              <w:rPr>
                <w:b/>
                <w:w w:val="95"/>
                <w:sz w:val="24"/>
                <w:szCs w:val="24"/>
              </w:rPr>
              <w:t>IV</w:t>
            </w:r>
          </w:p>
          <w:p w:rsidR="008D1DA3" w:rsidRPr="00043BEE" w:rsidRDefault="008D1DA3" w:rsidP="00990206">
            <w:pPr>
              <w:pStyle w:val="TableParagraph"/>
              <w:spacing w:before="9"/>
              <w:rPr>
                <w:b/>
                <w:sz w:val="24"/>
                <w:szCs w:val="24"/>
              </w:rPr>
            </w:pPr>
          </w:p>
          <w:p w:rsidR="008D1DA3" w:rsidRPr="00043BEE" w:rsidRDefault="008D1DA3" w:rsidP="00990206">
            <w:pPr>
              <w:pStyle w:val="TableParagraph"/>
              <w:spacing w:before="1"/>
              <w:ind w:left="832"/>
              <w:rPr>
                <w:b/>
                <w:sz w:val="24"/>
                <w:szCs w:val="24"/>
              </w:rPr>
            </w:pPr>
          </w:p>
        </w:tc>
        <w:tc>
          <w:tcPr>
            <w:tcW w:w="7285" w:type="dxa"/>
          </w:tcPr>
          <w:p w:rsidR="008D1DA3" w:rsidRPr="00043BEE" w:rsidRDefault="00F03E5D" w:rsidP="00990206">
            <w:pPr>
              <w:pStyle w:val="TableParagraph"/>
              <w:spacing w:before="1"/>
              <w:ind w:left="105" w:right="95"/>
              <w:jc w:val="both"/>
              <w:rPr>
                <w:sz w:val="24"/>
                <w:szCs w:val="24"/>
              </w:rPr>
            </w:pPr>
            <w:r w:rsidRPr="00F03E5D">
              <w:rPr>
                <w:sz w:val="24"/>
                <w:szCs w:val="24"/>
              </w:rPr>
              <w:t>Small sample tests – Students‘t’ test for mean, difference of two way means, tests for correlation and regression coefficients.  Chi-square test for goodness of a non independence of attributes. F test for equality of variances.  ANOVA- one way and two way. Basic concept related to biological studies</w:t>
            </w:r>
          </w:p>
        </w:tc>
      </w:tr>
      <w:tr w:rsidR="008D1DA3" w:rsidRPr="00043BEE" w:rsidTr="00816613">
        <w:trPr>
          <w:trHeight w:val="1970"/>
        </w:trPr>
        <w:tc>
          <w:tcPr>
            <w:tcW w:w="2066" w:type="dxa"/>
          </w:tcPr>
          <w:p w:rsidR="008D1DA3" w:rsidRPr="00043BEE" w:rsidRDefault="008D1DA3" w:rsidP="00990206">
            <w:pPr>
              <w:pStyle w:val="TableParagraph"/>
              <w:spacing w:line="275" w:lineRule="exact"/>
              <w:ind w:right="215"/>
              <w:jc w:val="right"/>
              <w:rPr>
                <w:b/>
                <w:sz w:val="24"/>
                <w:szCs w:val="24"/>
              </w:rPr>
            </w:pPr>
            <w:r w:rsidRPr="00043BEE">
              <w:rPr>
                <w:b/>
                <w:w w:val="99"/>
                <w:sz w:val="24"/>
                <w:szCs w:val="24"/>
              </w:rPr>
              <w:t>V</w:t>
            </w:r>
          </w:p>
          <w:p w:rsidR="008D1DA3" w:rsidRPr="00043BEE" w:rsidRDefault="008D1DA3" w:rsidP="00990206">
            <w:pPr>
              <w:pStyle w:val="TableParagraph"/>
              <w:rPr>
                <w:b/>
                <w:sz w:val="24"/>
                <w:szCs w:val="24"/>
              </w:rPr>
            </w:pPr>
          </w:p>
          <w:p w:rsidR="008D1DA3" w:rsidRPr="00043BEE" w:rsidRDefault="008D1DA3" w:rsidP="00990206">
            <w:pPr>
              <w:pStyle w:val="TableParagraph"/>
              <w:spacing w:before="1"/>
              <w:ind w:left="832"/>
              <w:rPr>
                <w:b/>
                <w:sz w:val="24"/>
                <w:szCs w:val="24"/>
              </w:rPr>
            </w:pPr>
          </w:p>
        </w:tc>
        <w:tc>
          <w:tcPr>
            <w:tcW w:w="7285" w:type="dxa"/>
          </w:tcPr>
          <w:p w:rsidR="008D1DA3" w:rsidRPr="00043BEE" w:rsidRDefault="006571A9" w:rsidP="00F03E5D">
            <w:pPr>
              <w:pStyle w:val="TableParagraph"/>
              <w:spacing w:before="1"/>
              <w:ind w:left="105" w:right="96"/>
              <w:jc w:val="both"/>
              <w:rPr>
                <w:sz w:val="24"/>
                <w:szCs w:val="24"/>
              </w:rPr>
            </w:pPr>
            <w:r w:rsidRPr="006571A9">
              <w:rPr>
                <w:sz w:val="24"/>
                <w:szCs w:val="24"/>
              </w:rPr>
              <w:t>Introduction to Data Science</w:t>
            </w:r>
            <w:r>
              <w:rPr>
                <w:sz w:val="24"/>
                <w:szCs w:val="24"/>
              </w:rPr>
              <w:t xml:space="preserve">, </w:t>
            </w:r>
            <w:r w:rsidRPr="006571A9">
              <w:rPr>
                <w:sz w:val="24"/>
                <w:szCs w:val="24"/>
              </w:rPr>
              <w:t>Definition of data science, importance, and basic applications</w:t>
            </w:r>
            <w:r>
              <w:rPr>
                <w:sz w:val="24"/>
                <w:szCs w:val="24"/>
              </w:rPr>
              <w:t xml:space="preserve">, </w:t>
            </w:r>
            <w:r w:rsidRPr="006571A9">
              <w:rPr>
                <w:sz w:val="24"/>
                <w:szCs w:val="24"/>
              </w:rPr>
              <w:t>Machine Learning Algorithms</w:t>
            </w:r>
            <w:r>
              <w:rPr>
                <w:sz w:val="24"/>
                <w:szCs w:val="24"/>
              </w:rPr>
              <w:t xml:space="preserve">, </w:t>
            </w:r>
            <w:r w:rsidRPr="006571A9">
              <w:rPr>
                <w:sz w:val="24"/>
                <w:szCs w:val="24"/>
              </w:rPr>
              <w:t>Deep Learning</w:t>
            </w:r>
            <w:r>
              <w:rPr>
                <w:sz w:val="24"/>
                <w:szCs w:val="24"/>
              </w:rPr>
              <w:t xml:space="preserve">, </w:t>
            </w:r>
            <w:r w:rsidRPr="006571A9">
              <w:rPr>
                <w:sz w:val="24"/>
                <w:szCs w:val="24"/>
              </w:rPr>
              <w:t>Artificial Neural Networks and their Application</w:t>
            </w:r>
            <w:r>
              <w:rPr>
                <w:sz w:val="24"/>
                <w:szCs w:val="24"/>
              </w:rPr>
              <w:t xml:space="preserve">, </w:t>
            </w:r>
            <w:r w:rsidRPr="006571A9">
              <w:rPr>
                <w:sz w:val="24"/>
                <w:szCs w:val="24"/>
              </w:rPr>
              <w:t>Reinforcement Learning</w:t>
            </w:r>
            <w:r>
              <w:rPr>
                <w:sz w:val="24"/>
                <w:szCs w:val="24"/>
              </w:rPr>
              <w:t xml:space="preserve">, </w:t>
            </w:r>
            <w:r w:rsidRPr="006571A9">
              <w:rPr>
                <w:sz w:val="24"/>
                <w:szCs w:val="24"/>
              </w:rPr>
              <w:t>Natural Language Processing Artificial Intelligence</w:t>
            </w:r>
            <w:r w:rsidR="00417355">
              <w:rPr>
                <w:sz w:val="24"/>
                <w:szCs w:val="24"/>
              </w:rPr>
              <w:t xml:space="preserve"> (AI)</w:t>
            </w:r>
            <w:r>
              <w:rPr>
                <w:sz w:val="24"/>
                <w:szCs w:val="24"/>
              </w:rPr>
              <w:t xml:space="preserve">, </w:t>
            </w:r>
            <w:r w:rsidRPr="006571A9">
              <w:rPr>
                <w:sz w:val="24"/>
                <w:szCs w:val="24"/>
              </w:rPr>
              <w:t>Data Visualization</w:t>
            </w:r>
            <w:r>
              <w:rPr>
                <w:sz w:val="24"/>
                <w:szCs w:val="24"/>
              </w:rPr>
              <w:t xml:space="preserve">, </w:t>
            </w:r>
            <w:r w:rsidRPr="006571A9">
              <w:rPr>
                <w:sz w:val="24"/>
                <w:szCs w:val="24"/>
              </w:rPr>
              <w:t>Data Analysis</w:t>
            </w:r>
            <w:r>
              <w:rPr>
                <w:sz w:val="24"/>
                <w:szCs w:val="24"/>
              </w:rPr>
              <w:t xml:space="preserve">, </w:t>
            </w:r>
            <w:r w:rsidRPr="006571A9">
              <w:rPr>
                <w:sz w:val="24"/>
                <w:szCs w:val="24"/>
              </w:rPr>
              <w:t>Optimization Techniques</w:t>
            </w:r>
            <w:r>
              <w:rPr>
                <w:sz w:val="24"/>
                <w:szCs w:val="24"/>
              </w:rPr>
              <w:t xml:space="preserve">, </w:t>
            </w:r>
            <w:r w:rsidRPr="006571A9">
              <w:rPr>
                <w:sz w:val="24"/>
                <w:szCs w:val="24"/>
              </w:rPr>
              <w:t>Big Data</w:t>
            </w:r>
            <w:r>
              <w:rPr>
                <w:sz w:val="24"/>
                <w:szCs w:val="24"/>
              </w:rPr>
              <w:t xml:space="preserve">, </w:t>
            </w:r>
            <w:r w:rsidRPr="006571A9">
              <w:rPr>
                <w:sz w:val="24"/>
                <w:szCs w:val="24"/>
              </w:rPr>
              <w:t>Predictive Analysis</w:t>
            </w:r>
            <w:r>
              <w:rPr>
                <w:sz w:val="24"/>
                <w:szCs w:val="24"/>
              </w:rPr>
              <w:t>.</w:t>
            </w:r>
            <w:r w:rsidR="00417355">
              <w:rPr>
                <w:sz w:val="24"/>
                <w:szCs w:val="24"/>
              </w:rPr>
              <w:t xml:space="preserve"> Application of AI in medical, health and pharma industries.</w:t>
            </w:r>
          </w:p>
        </w:tc>
      </w:tr>
      <w:tr w:rsidR="008D1DA3" w:rsidRPr="00043BEE" w:rsidTr="00816613">
        <w:trPr>
          <w:trHeight w:val="647"/>
        </w:trPr>
        <w:tc>
          <w:tcPr>
            <w:tcW w:w="2066" w:type="dxa"/>
            <w:tcBorders>
              <w:top w:val="nil"/>
              <w:bottom w:val="single" w:sz="4" w:space="0" w:color="auto"/>
            </w:tcBorders>
          </w:tcPr>
          <w:p w:rsidR="008D1DA3" w:rsidRPr="007034A4" w:rsidRDefault="008D1DA3" w:rsidP="00990206">
            <w:pPr>
              <w:rPr>
                <w:rFonts w:ascii="Times New Roman" w:hAnsi="Times New Roman" w:cs="Times New Roman"/>
                <w:sz w:val="24"/>
                <w:szCs w:val="24"/>
              </w:rPr>
            </w:pPr>
            <w:r w:rsidRPr="007034A4">
              <w:rPr>
                <w:rFonts w:ascii="Times New Roman" w:hAnsi="Times New Roman" w:cs="Times New Roman"/>
                <w:b/>
                <w:sz w:val="24"/>
                <w:szCs w:val="24"/>
              </w:rPr>
              <w:t>Reading List (Print and Online)</w:t>
            </w:r>
          </w:p>
        </w:tc>
        <w:tc>
          <w:tcPr>
            <w:tcW w:w="7285" w:type="dxa"/>
            <w:tcBorders>
              <w:bottom w:val="single" w:sz="4" w:space="0" w:color="auto"/>
            </w:tcBorders>
          </w:tcPr>
          <w:p w:rsidR="008D1DA3" w:rsidRDefault="00F03E5D">
            <w:pPr>
              <w:pStyle w:val="TableParagraph"/>
              <w:numPr>
                <w:ilvl w:val="3"/>
                <w:numId w:val="19"/>
              </w:numPr>
              <w:spacing w:line="232" w:lineRule="exact"/>
              <w:ind w:left="345" w:hanging="180"/>
              <w:rPr>
                <w:sz w:val="24"/>
                <w:szCs w:val="24"/>
              </w:rPr>
            </w:pPr>
            <w:r w:rsidRPr="00F03E5D">
              <w:rPr>
                <w:sz w:val="24"/>
                <w:szCs w:val="24"/>
              </w:rPr>
              <w:t>https://www.ibm.com/docs/en/SSLVMB_28.0.0/pdf/Accessibility.pdf</w:t>
            </w:r>
          </w:p>
          <w:p w:rsidR="00F03E5D" w:rsidRPr="00F03E5D" w:rsidRDefault="00F03E5D">
            <w:pPr>
              <w:pStyle w:val="TableParagraph"/>
              <w:numPr>
                <w:ilvl w:val="3"/>
                <w:numId w:val="19"/>
              </w:numPr>
              <w:spacing w:line="232" w:lineRule="exact"/>
              <w:ind w:left="345" w:hanging="180"/>
              <w:rPr>
                <w:sz w:val="24"/>
                <w:szCs w:val="24"/>
              </w:rPr>
            </w:pPr>
            <w:r w:rsidRPr="00F03E5D">
              <w:rPr>
                <w:sz w:val="24"/>
                <w:szCs w:val="24"/>
              </w:rPr>
              <w:t>https://pure.tue.nl/ws/portalfiles/portal/19478370/20160419_CO_Mzolo.pdf</w:t>
            </w:r>
          </w:p>
          <w:p w:rsidR="00F03E5D" w:rsidRPr="00F03E5D" w:rsidRDefault="00F03E5D">
            <w:pPr>
              <w:pStyle w:val="TableParagraph"/>
              <w:numPr>
                <w:ilvl w:val="3"/>
                <w:numId w:val="19"/>
              </w:numPr>
              <w:spacing w:line="232" w:lineRule="exact"/>
              <w:ind w:left="345" w:hanging="180"/>
              <w:rPr>
                <w:sz w:val="24"/>
                <w:szCs w:val="24"/>
              </w:rPr>
            </w:pPr>
            <w:r w:rsidRPr="00F03E5D">
              <w:rPr>
                <w:sz w:val="24"/>
                <w:szCs w:val="24"/>
              </w:rPr>
              <w:t>https://www.ncbi.nlm.nih.gov/pmc/articles/PMC5453888/</w:t>
            </w:r>
          </w:p>
          <w:p w:rsidR="00F03E5D" w:rsidRPr="00F03E5D" w:rsidRDefault="00F03E5D">
            <w:pPr>
              <w:pStyle w:val="TableParagraph"/>
              <w:numPr>
                <w:ilvl w:val="3"/>
                <w:numId w:val="19"/>
              </w:numPr>
              <w:spacing w:line="232" w:lineRule="exact"/>
              <w:ind w:left="345" w:hanging="180"/>
              <w:rPr>
                <w:sz w:val="24"/>
                <w:szCs w:val="24"/>
              </w:rPr>
            </w:pPr>
            <w:r w:rsidRPr="00F03E5D">
              <w:rPr>
                <w:sz w:val="24"/>
                <w:szCs w:val="24"/>
              </w:rPr>
              <w:t>https://home.ubalt.edu/ntsbarsh/excel/excel.htm</w:t>
            </w:r>
          </w:p>
          <w:p w:rsidR="00F03E5D" w:rsidRPr="00F03E5D" w:rsidRDefault="00F03E5D">
            <w:pPr>
              <w:pStyle w:val="TableParagraph"/>
              <w:numPr>
                <w:ilvl w:val="3"/>
                <w:numId w:val="19"/>
              </w:numPr>
              <w:spacing w:line="232" w:lineRule="exact"/>
              <w:ind w:left="345" w:hanging="180"/>
              <w:rPr>
                <w:sz w:val="24"/>
                <w:szCs w:val="24"/>
              </w:rPr>
            </w:pPr>
            <w:r w:rsidRPr="00F03E5D">
              <w:rPr>
                <w:sz w:val="24"/>
                <w:szCs w:val="24"/>
              </w:rPr>
              <w:t>https://students.shu.ac.uk/lits/it/documents/pdf/analysing_data_using_spss.pdf</w:t>
            </w:r>
          </w:p>
          <w:p w:rsidR="00F03E5D" w:rsidRPr="00043BEE" w:rsidRDefault="00F03E5D">
            <w:pPr>
              <w:pStyle w:val="TableParagraph"/>
              <w:numPr>
                <w:ilvl w:val="3"/>
                <w:numId w:val="19"/>
              </w:numPr>
              <w:spacing w:line="232" w:lineRule="exact"/>
              <w:ind w:left="345" w:hanging="180"/>
              <w:rPr>
                <w:sz w:val="24"/>
                <w:szCs w:val="24"/>
              </w:rPr>
            </w:pPr>
            <w:r w:rsidRPr="00F03E5D">
              <w:rPr>
                <w:sz w:val="24"/>
                <w:szCs w:val="24"/>
              </w:rPr>
              <w:t>https://www.ibm.com/support/pages/ibm-spss-statistics-28-documentation</w:t>
            </w:r>
          </w:p>
        </w:tc>
      </w:tr>
      <w:tr w:rsidR="00703912" w:rsidRPr="00043BEE" w:rsidTr="00816613">
        <w:trPr>
          <w:trHeight w:val="647"/>
        </w:trPr>
        <w:tc>
          <w:tcPr>
            <w:tcW w:w="2066" w:type="dxa"/>
            <w:tcBorders>
              <w:top w:val="single" w:sz="4" w:space="0" w:color="auto"/>
              <w:left w:val="single" w:sz="4" w:space="0" w:color="auto"/>
              <w:bottom w:val="single" w:sz="4" w:space="0" w:color="auto"/>
              <w:right w:val="single" w:sz="4" w:space="0" w:color="auto"/>
            </w:tcBorders>
          </w:tcPr>
          <w:p w:rsidR="00703912" w:rsidRPr="00703912" w:rsidRDefault="00703912" w:rsidP="00703912">
            <w:pPr>
              <w:rPr>
                <w:rFonts w:ascii="Times New Roman" w:hAnsi="Times New Roman" w:cs="Times New Roman"/>
                <w:b/>
                <w:sz w:val="24"/>
                <w:szCs w:val="24"/>
              </w:rPr>
            </w:pPr>
            <w:r w:rsidRPr="00703912">
              <w:rPr>
                <w:rFonts w:ascii="Times New Roman" w:hAnsi="Times New Roman" w:cs="Times New Roman"/>
                <w:b/>
                <w:sz w:val="24"/>
                <w:szCs w:val="24"/>
              </w:rPr>
              <w:t>Self-Study</w:t>
            </w:r>
          </w:p>
        </w:tc>
        <w:tc>
          <w:tcPr>
            <w:tcW w:w="7285" w:type="dxa"/>
            <w:tcBorders>
              <w:top w:val="single" w:sz="4" w:space="0" w:color="auto"/>
              <w:left w:val="single" w:sz="4" w:space="0" w:color="auto"/>
              <w:bottom w:val="single" w:sz="4" w:space="0" w:color="auto"/>
              <w:right w:val="single" w:sz="4" w:space="0" w:color="auto"/>
            </w:tcBorders>
          </w:tcPr>
          <w:p w:rsidR="00703912" w:rsidRPr="00F03E5D" w:rsidRDefault="00703912" w:rsidP="00703912">
            <w:pPr>
              <w:pStyle w:val="TableParagraph"/>
              <w:spacing w:line="276" w:lineRule="auto"/>
              <w:ind w:left="345" w:right="97" w:hanging="180"/>
              <w:jc w:val="both"/>
              <w:rPr>
                <w:sz w:val="24"/>
                <w:szCs w:val="24"/>
              </w:rPr>
            </w:pPr>
            <w:r w:rsidRPr="00F03E5D">
              <w:rPr>
                <w:sz w:val="24"/>
                <w:szCs w:val="24"/>
              </w:rPr>
              <w:t>1.Simple problems on probability, theoretical distributions, hypothesis testing</w:t>
            </w:r>
          </w:p>
          <w:p w:rsidR="00703912" w:rsidRPr="00F03E5D" w:rsidRDefault="00703912" w:rsidP="00703912">
            <w:pPr>
              <w:pStyle w:val="TableParagraph"/>
              <w:spacing w:line="232" w:lineRule="exact"/>
              <w:ind w:left="345" w:hanging="180"/>
              <w:rPr>
                <w:sz w:val="24"/>
                <w:szCs w:val="24"/>
              </w:rPr>
            </w:pPr>
            <w:r w:rsidRPr="00F03E5D">
              <w:rPr>
                <w:sz w:val="24"/>
                <w:szCs w:val="24"/>
              </w:rPr>
              <w:t>2. Relationship between mean, median and mode pros and cons of the measures of central tendency and deviation</w:t>
            </w:r>
          </w:p>
        </w:tc>
      </w:tr>
      <w:tr w:rsidR="00F03E5D" w:rsidRPr="00043BEE" w:rsidTr="00703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2066" w:type="dxa"/>
          </w:tcPr>
          <w:p w:rsidR="00F03E5D" w:rsidRPr="00F03E5D" w:rsidRDefault="00F03E5D" w:rsidP="00990206">
            <w:pPr>
              <w:rPr>
                <w:rFonts w:ascii="Times New Roman" w:hAnsi="Times New Roman" w:cs="Times New Roman"/>
                <w:b/>
                <w:sz w:val="24"/>
                <w:szCs w:val="24"/>
              </w:rPr>
            </w:pPr>
            <w:r w:rsidRPr="00F03E5D">
              <w:rPr>
                <w:rFonts w:ascii="Times New Roman" w:hAnsi="Times New Roman" w:cs="Times New Roman"/>
                <w:b/>
                <w:sz w:val="24"/>
                <w:szCs w:val="24"/>
              </w:rPr>
              <w:lastRenderedPageBreak/>
              <w:t>Recommended Texts</w:t>
            </w:r>
          </w:p>
        </w:tc>
        <w:tc>
          <w:tcPr>
            <w:tcW w:w="7285" w:type="dxa"/>
          </w:tcPr>
          <w:p w:rsidR="00F03E5D" w:rsidRPr="00F03E5D" w:rsidRDefault="00F03E5D" w:rsidP="00CE49F8">
            <w:pPr>
              <w:pStyle w:val="TableParagraph"/>
              <w:spacing w:line="276" w:lineRule="auto"/>
              <w:ind w:left="345" w:hanging="270"/>
              <w:rPr>
                <w:sz w:val="24"/>
                <w:szCs w:val="24"/>
              </w:rPr>
            </w:pPr>
            <w:r w:rsidRPr="00F03E5D">
              <w:rPr>
                <w:sz w:val="24"/>
                <w:szCs w:val="24"/>
              </w:rPr>
              <w:t>1.</w:t>
            </w:r>
            <w:r w:rsidRPr="00F03E5D">
              <w:rPr>
                <w:sz w:val="24"/>
                <w:szCs w:val="24"/>
              </w:rPr>
              <w:tab/>
              <w:t xml:space="preserve">Zar, J.H. (1984) “Bio Statistical Methods”,  Prentice Hall, International Edition </w:t>
            </w:r>
          </w:p>
          <w:p w:rsidR="00F03E5D" w:rsidRPr="00F03E5D" w:rsidRDefault="00F03E5D" w:rsidP="00CE49F8">
            <w:pPr>
              <w:pStyle w:val="TableParagraph"/>
              <w:spacing w:line="276" w:lineRule="auto"/>
              <w:ind w:left="345" w:hanging="270"/>
              <w:rPr>
                <w:sz w:val="24"/>
                <w:szCs w:val="24"/>
              </w:rPr>
            </w:pPr>
            <w:r w:rsidRPr="00F03E5D">
              <w:rPr>
                <w:sz w:val="24"/>
                <w:szCs w:val="24"/>
              </w:rPr>
              <w:t>2.</w:t>
            </w:r>
            <w:r w:rsidRPr="00F03E5D">
              <w:rPr>
                <w:sz w:val="24"/>
                <w:szCs w:val="24"/>
              </w:rPr>
              <w:tab/>
              <w:t>Sundar Rao P. S.S., Jesudian G. &amp; Richard J. (1987), “An Introduction to Biostatistics”, 2nd edition,. Prestographik, Vellore, India,.</w:t>
            </w:r>
          </w:p>
          <w:p w:rsidR="00F03E5D" w:rsidRPr="00F03E5D" w:rsidRDefault="00F03E5D" w:rsidP="00CE49F8">
            <w:pPr>
              <w:pStyle w:val="TableParagraph"/>
              <w:spacing w:line="276" w:lineRule="auto"/>
              <w:ind w:left="345" w:hanging="270"/>
              <w:rPr>
                <w:sz w:val="24"/>
                <w:szCs w:val="24"/>
              </w:rPr>
            </w:pPr>
            <w:r w:rsidRPr="00F03E5D">
              <w:rPr>
                <w:sz w:val="24"/>
                <w:szCs w:val="24"/>
              </w:rPr>
              <w:t>3.</w:t>
            </w:r>
            <w:r w:rsidRPr="00F03E5D">
              <w:rPr>
                <w:sz w:val="24"/>
                <w:szCs w:val="24"/>
              </w:rPr>
              <w:tab/>
              <w:t>Warren,J; Gregory,E; Grant,R (2004), “Statistical Methods in Bioinformatics”,1st edition,Springer</w:t>
            </w:r>
          </w:p>
          <w:p w:rsidR="00F03E5D" w:rsidRPr="00F03E5D" w:rsidRDefault="00F03E5D" w:rsidP="00CE49F8">
            <w:pPr>
              <w:pStyle w:val="TableParagraph"/>
              <w:spacing w:line="276" w:lineRule="auto"/>
              <w:ind w:left="345" w:hanging="270"/>
              <w:rPr>
                <w:sz w:val="24"/>
                <w:szCs w:val="24"/>
              </w:rPr>
            </w:pPr>
            <w:r w:rsidRPr="00F03E5D">
              <w:rPr>
                <w:sz w:val="24"/>
                <w:szCs w:val="24"/>
              </w:rPr>
              <w:t>4.</w:t>
            </w:r>
            <w:r w:rsidRPr="00F03E5D">
              <w:rPr>
                <w:sz w:val="24"/>
                <w:szCs w:val="24"/>
              </w:rPr>
              <w:tab/>
              <w:t xml:space="preserve">Milton,J.S.(1992),. “Statistical methods in the Biological and Health Sciences”, 2nd edition ,Mc Graw Hill, </w:t>
            </w:r>
          </w:p>
          <w:p w:rsidR="00F03E5D" w:rsidRPr="00F03E5D" w:rsidRDefault="00F03E5D" w:rsidP="00CE49F8">
            <w:pPr>
              <w:pStyle w:val="TableParagraph"/>
              <w:spacing w:line="276" w:lineRule="auto"/>
              <w:ind w:left="345" w:hanging="270"/>
              <w:rPr>
                <w:sz w:val="24"/>
                <w:szCs w:val="24"/>
              </w:rPr>
            </w:pPr>
            <w:r w:rsidRPr="00F03E5D">
              <w:rPr>
                <w:sz w:val="24"/>
                <w:szCs w:val="24"/>
              </w:rPr>
              <w:t>5.</w:t>
            </w:r>
            <w:r w:rsidRPr="00F03E5D">
              <w:rPr>
                <w:sz w:val="24"/>
                <w:szCs w:val="24"/>
              </w:rPr>
              <w:tab/>
              <w:t>Rosner,B (2005), “Fundamentals of Biostatistics”, Duxbury Press</w:t>
            </w:r>
          </w:p>
          <w:p w:rsidR="00F03E5D" w:rsidRDefault="00F03E5D" w:rsidP="00CE49F8">
            <w:pPr>
              <w:pStyle w:val="TableParagraph"/>
              <w:spacing w:line="276" w:lineRule="auto"/>
              <w:ind w:left="345" w:hanging="270"/>
              <w:rPr>
                <w:sz w:val="24"/>
                <w:szCs w:val="24"/>
              </w:rPr>
            </w:pPr>
            <w:r w:rsidRPr="00F03E5D">
              <w:rPr>
                <w:sz w:val="24"/>
                <w:szCs w:val="24"/>
              </w:rPr>
              <w:t>6.</w:t>
            </w:r>
            <w:r w:rsidRPr="00F03E5D">
              <w:rPr>
                <w:sz w:val="24"/>
                <w:szCs w:val="24"/>
              </w:rPr>
              <w:tab/>
            </w:r>
            <w:r w:rsidR="00417355" w:rsidRPr="00417355">
              <w:rPr>
                <w:sz w:val="24"/>
                <w:szCs w:val="24"/>
              </w:rPr>
              <w:t>Introducing Data Science</w:t>
            </w:r>
            <w:r w:rsidR="00417355">
              <w:rPr>
                <w:sz w:val="24"/>
                <w:szCs w:val="24"/>
              </w:rPr>
              <w:t xml:space="preserve">, </w:t>
            </w:r>
            <w:r w:rsidR="00417355" w:rsidRPr="00417355">
              <w:rPr>
                <w:sz w:val="24"/>
                <w:szCs w:val="24"/>
              </w:rPr>
              <w:t>Davy Cielen, Anro DB Meysman, Mohamed Ali</w:t>
            </w:r>
            <w:r w:rsidR="00417355">
              <w:rPr>
                <w:sz w:val="24"/>
                <w:szCs w:val="24"/>
              </w:rPr>
              <w:t>.</w:t>
            </w:r>
          </w:p>
        </w:tc>
      </w:tr>
    </w:tbl>
    <w:p w:rsidR="008D1DA3" w:rsidRDefault="008D1DA3" w:rsidP="008D1DA3">
      <w:pPr>
        <w:pStyle w:val="BodyText"/>
        <w:rPr>
          <w:b/>
        </w:rPr>
      </w:pPr>
    </w:p>
    <w:p w:rsidR="00A4165B" w:rsidRDefault="00A4165B" w:rsidP="00A4165B">
      <w:pPr>
        <w:rPr>
          <w:rFonts w:ascii="Times New Roman" w:eastAsia="Times New Roman" w:hAnsi="Times New Roman" w:cs="Times New Roman"/>
          <w:b/>
          <w:sz w:val="24"/>
          <w:szCs w:val="24"/>
          <w:lang w:bidi="ta-IN"/>
        </w:rPr>
      </w:pPr>
      <w:r w:rsidRPr="000A4B47">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9F6390" w:rsidRPr="000A4B47" w:rsidTr="00990206">
        <w:tc>
          <w:tcPr>
            <w:tcW w:w="145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9F6390" w:rsidRPr="000A4B47" w:rsidRDefault="009F6390" w:rsidP="00990206">
            <w:pPr>
              <w:jc w:val="center"/>
              <w:rPr>
                <w:rFonts w:ascii="Times New Roman" w:eastAsia="Times New Roman" w:hAnsi="Times New Roman" w:cs="Times New Roman"/>
                <w:sz w:val="24"/>
                <w:szCs w:val="24"/>
                <w:lang w:bidi="ta-IN"/>
              </w:rPr>
            </w:pPr>
          </w:p>
        </w:tc>
      </w:tr>
    </w:tbl>
    <w:p w:rsidR="008D1DA3" w:rsidRPr="00043BEE" w:rsidRDefault="008D1DA3" w:rsidP="009F6390">
      <w:pPr>
        <w:spacing w:before="216"/>
        <w:rPr>
          <w:rFonts w:ascii="Times New Roman" w:hAnsi="Times New Roman" w:cs="Times New Roman"/>
          <w:b/>
          <w:sz w:val="24"/>
          <w:szCs w:val="24"/>
        </w:rPr>
      </w:pPr>
      <w:r w:rsidRPr="00043BEE">
        <w:rPr>
          <w:rFonts w:ascii="Times New Roman" w:hAnsi="Times New Roman" w:cs="Times New Roman"/>
          <w:b/>
          <w:sz w:val="24"/>
          <w:szCs w:val="24"/>
        </w:rPr>
        <w:t>Methods of assessment:</w:t>
      </w:r>
    </w:p>
    <w:p w:rsidR="00C81576" w:rsidRPr="00C81576" w:rsidRDefault="00C81576" w:rsidP="009F6390">
      <w:pPr>
        <w:rPr>
          <w:rFonts w:ascii="Times New Roman" w:hAnsi="Times New Roman" w:cs="Times New Roman"/>
          <w:b/>
          <w:bCs/>
          <w:sz w:val="24"/>
          <w:szCs w:val="24"/>
        </w:rPr>
      </w:pPr>
      <w:r w:rsidRPr="00C81576">
        <w:rPr>
          <w:rFonts w:ascii="Times New Roman" w:hAnsi="Times New Roman" w:cs="Times New Roman"/>
          <w:b/>
          <w:bCs/>
          <w:sz w:val="24"/>
          <w:szCs w:val="24"/>
        </w:rPr>
        <w:t xml:space="preserve">Recall (K1) - </w:t>
      </w:r>
      <w:r w:rsidRPr="00C81576">
        <w:rPr>
          <w:rFonts w:ascii="Times New Roman" w:hAnsi="Times New Roman" w:cs="Times New Roman"/>
          <w:sz w:val="24"/>
          <w:szCs w:val="24"/>
        </w:rPr>
        <w:t>Simple definitions, MCQ, Recall steps, Concept definitions.</w:t>
      </w:r>
    </w:p>
    <w:p w:rsidR="00C81576" w:rsidRPr="00C81576" w:rsidRDefault="00C81576" w:rsidP="009F6390">
      <w:pPr>
        <w:rPr>
          <w:rFonts w:ascii="Times New Roman" w:eastAsia="Times New Roman" w:hAnsi="Times New Roman" w:cs="Times New Roman"/>
          <w:sz w:val="24"/>
          <w:szCs w:val="24"/>
        </w:rPr>
      </w:pPr>
      <w:r w:rsidRPr="00C81576">
        <w:rPr>
          <w:rFonts w:ascii="Times New Roman" w:eastAsia="Times New Roman" w:hAnsi="Times New Roman" w:cs="Times New Roman"/>
          <w:b/>
          <w:sz w:val="24"/>
          <w:szCs w:val="24"/>
        </w:rPr>
        <w:t xml:space="preserve">Understand/ Comprehend (K2) - </w:t>
      </w:r>
      <w:r w:rsidRPr="00C81576">
        <w:rPr>
          <w:rFonts w:ascii="Times New Roman" w:eastAsia="Times New Roman" w:hAnsi="Times New Roman" w:cs="Times New Roman"/>
          <w:sz w:val="24"/>
          <w:szCs w:val="24"/>
        </w:rPr>
        <w:t>MCQ, True/False, Short essays, Concept explanations, Short summary or overview.</w:t>
      </w:r>
    </w:p>
    <w:p w:rsidR="00C81576" w:rsidRPr="00C81576" w:rsidRDefault="00C81576" w:rsidP="009F6390">
      <w:pPr>
        <w:rPr>
          <w:rFonts w:ascii="Times New Roman" w:eastAsia="Times New Roman" w:hAnsi="Times New Roman" w:cs="Times New Roman"/>
          <w:sz w:val="24"/>
          <w:szCs w:val="24"/>
        </w:rPr>
      </w:pPr>
      <w:r w:rsidRPr="00C81576">
        <w:rPr>
          <w:rFonts w:ascii="Times New Roman" w:eastAsia="Times New Roman" w:hAnsi="Times New Roman" w:cs="Times New Roman"/>
          <w:b/>
          <w:sz w:val="24"/>
          <w:szCs w:val="24"/>
        </w:rPr>
        <w:t xml:space="preserve">Application (K3) - </w:t>
      </w:r>
      <w:r w:rsidRPr="00C81576">
        <w:rPr>
          <w:rFonts w:ascii="Times New Roman" w:eastAsia="Times New Roman" w:hAnsi="Times New Roman" w:cs="Times New Roman"/>
          <w:sz w:val="24"/>
          <w:szCs w:val="24"/>
        </w:rPr>
        <w:t>Suggest idea/concept with examples,  Solve problems, Observe, Explain</w:t>
      </w:r>
    </w:p>
    <w:p w:rsidR="00C81576" w:rsidRPr="00C81576" w:rsidRDefault="00C81576" w:rsidP="009F6390">
      <w:pPr>
        <w:rPr>
          <w:rFonts w:ascii="Times New Roman" w:eastAsia="Times New Roman" w:hAnsi="Times New Roman" w:cs="Times New Roman"/>
          <w:sz w:val="24"/>
          <w:szCs w:val="24"/>
        </w:rPr>
      </w:pPr>
      <w:r w:rsidRPr="00C81576">
        <w:rPr>
          <w:rFonts w:ascii="Times New Roman" w:eastAsia="Times New Roman" w:hAnsi="Times New Roman" w:cs="Times New Roman"/>
          <w:b/>
          <w:sz w:val="24"/>
          <w:szCs w:val="24"/>
        </w:rPr>
        <w:t xml:space="preserve">Analyse (K4) - </w:t>
      </w:r>
      <w:r w:rsidRPr="00C81576">
        <w:rPr>
          <w:rFonts w:ascii="Times New Roman" w:eastAsia="Times New Roman" w:hAnsi="Times New Roman" w:cs="Times New Roman"/>
          <w:sz w:val="24"/>
          <w:szCs w:val="24"/>
        </w:rPr>
        <w:t>Problem-solving questions, Finish a procedure in many steps, Differentiate between various ideas</w:t>
      </w:r>
    </w:p>
    <w:p w:rsidR="00C81576" w:rsidRPr="00C81576" w:rsidRDefault="00C81576" w:rsidP="009F6390">
      <w:pPr>
        <w:rPr>
          <w:rFonts w:ascii="Times New Roman" w:eastAsia="Times New Roman" w:hAnsi="Times New Roman" w:cs="Times New Roman"/>
          <w:sz w:val="24"/>
          <w:szCs w:val="24"/>
        </w:rPr>
      </w:pPr>
      <w:r w:rsidRPr="00C81576">
        <w:rPr>
          <w:rFonts w:ascii="Times New Roman" w:eastAsia="Times New Roman" w:hAnsi="Times New Roman" w:cs="Times New Roman"/>
          <w:b/>
          <w:sz w:val="24"/>
          <w:szCs w:val="24"/>
        </w:rPr>
        <w:t xml:space="preserve">Evaluate (K5) - </w:t>
      </w:r>
      <w:r w:rsidRPr="00C81576">
        <w:rPr>
          <w:rFonts w:ascii="Times New Roman" w:eastAsia="Times New Roman" w:hAnsi="Times New Roman" w:cs="Times New Roman"/>
          <w:sz w:val="24"/>
          <w:szCs w:val="24"/>
        </w:rPr>
        <w:t>Longer essay/ Evaluation essay, Critique or justify with pros and cons</w:t>
      </w:r>
    </w:p>
    <w:p w:rsidR="00C81576" w:rsidRPr="00C81576" w:rsidRDefault="00C81576" w:rsidP="009F6390">
      <w:pPr>
        <w:rPr>
          <w:rFonts w:ascii="Times New Roman" w:eastAsia="Times New Roman" w:hAnsi="Times New Roman" w:cs="Times New Roman"/>
          <w:sz w:val="24"/>
          <w:szCs w:val="24"/>
        </w:rPr>
      </w:pPr>
      <w:r w:rsidRPr="00C81576">
        <w:rPr>
          <w:rFonts w:ascii="Times New Roman" w:eastAsia="Times New Roman" w:hAnsi="Times New Roman" w:cs="Times New Roman"/>
          <w:b/>
          <w:sz w:val="24"/>
          <w:szCs w:val="24"/>
        </w:rPr>
        <w:t xml:space="preserve">Create (K6) - </w:t>
      </w:r>
      <w:r w:rsidRPr="00C81576">
        <w:rPr>
          <w:rFonts w:ascii="Times New Roman" w:eastAsia="Times New Roman" w:hAnsi="Times New Roman" w:cs="Times New Roman"/>
          <w:sz w:val="24"/>
          <w:szCs w:val="24"/>
        </w:rPr>
        <w:t>Check knowledge in specific or off beat situations, Discussion, Presentations</w:t>
      </w:r>
    </w:p>
    <w:p w:rsidR="008D1DA3" w:rsidRPr="007015E0" w:rsidRDefault="008D1DA3" w:rsidP="009F6390">
      <w:pPr>
        <w:pStyle w:val="Heading1"/>
        <w:ind w:left="0"/>
      </w:pPr>
      <w:r w:rsidRPr="007015E0">
        <w:t>Mapping with Programme Outcomes:</w:t>
      </w:r>
    </w:p>
    <w:p w:rsidR="008D1DA3" w:rsidRPr="007015E0" w:rsidRDefault="008D1DA3" w:rsidP="008D1DA3">
      <w:pPr>
        <w:pStyle w:val="BodyText"/>
        <w:rPr>
          <w:b/>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4"/>
        <w:gridCol w:w="833"/>
        <w:gridCol w:w="831"/>
        <w:gridCol w:w="834"/>
        <w:gridCol w:w="834"/>
        <w:gridCol w:w="832"/>
        <w:gridCol w:w="835"/>
        <w:gridCol w:w="971"/>
      </w:tblGrid>
      <w:tr w:rsidR="00C81576" w:rsidRPr="007015E0" w:rsidTr="00990206">
        <w:trPr>
          <w:trHeight w:val="458"/>
        </w:trPr>
        <w:tc>
          <w:tcPr>
            <w:tcW w:w="859" w:type="dxa"/>
          </w:tcPr>
          <w:p w:rsidR="00C81576" w:rsidRPr="007034A4" w:rsidRDefault="00C81576" w:rsidP="00C81576">
            <w:pPr>
              <w:pStyle w:val="TableParagraph"/>
              <w:rPr>
                <w:sz w:val="24"/>
                <w:szCs w:val="24"/>
              </w:rPr>
            </w:pPr>
          </w:p>
        </w:tc>
        <w:tc>
          <w:tcPr>
            <w:tcW w:w="833" w:type="dxa"/>
          </w:tcPr>
          <w:p w:rsidR="00C81576" w:rsidRPr="007034A4" w:rsidRDefault="00C81576" w:rsidP="00C81576">
            <w:pPr>
              <w:pStyle w:val="TableParagraph"/>
              <w:spacing w:line="275" w:lineRule="exact"/>
              <w:ind w:left="85" w:right="176"/>
              <w:jc w:val="center"/>
              <w:rPr>
                <w:b/>
                <w:sz w:val="24"/>
                <w:szCs w:val="24"/>
              </w:rPr>
            </w:pPr>
            <w:r w:rsidRPr="00E16EF8">
              <w:rPr>
                <w:b/>
                <w:sz w:val="24"/>
                <w:szCs w:val="24"/>
              </w:rPr>
              <w:t>PO 1</w:t>
            </w:r>
          </w:p>
        </w:tc>
        <w:tc>
          <w:tcPr>
            <w:tcW w:w="831" w:type="dxa"/>
          </w:tcPr>
          <w:p w:rsidR="00C81576" w:rsidRPr="007034A4" w:rsidRDefault="00C81576" w:rsidP="00C81576">
            <w:pPr>
              <w:pStyle w:val="TableParagraph"/>
              <w:spacing w:line="275" w:lineRule="exact"/>
              <w:ind w:left="85" w:right="175"/>
              <w:jc w:val="center"/>
              <w:rPr>
                <w:b/>
                <w:sz w:val="24"/>
                <w:szCs w:val="24"/>
              </w:rPr>
            </w:pPr>
            <w:r w:rsidRPr="00E16EF8">
              <w:rPr>
                <w:b/>
                <w:sz w:val="24"/>
                <w:szCs w:val="24"/>
              </w:rPr>
              <w:t>PO 2</w:t>
            </w:r>
          </w:p>
        </w:tc>
        <w:tc>
          <w:tcPr>
            <w:tcW w:w="834" w:type="dxa"/>
          </w:tcPr>
          <w:p w:rsidR="00C81576" w:rsidRPr="007034A4" w:rsidRDefault="00C81576" w:rsidP="00C81576">
            <w:pPr>
              <w:pStyle w:val="TableParagraph"/>
              <w:spacing w:line="275" w:lineRule="exact"/>
              <w:ind w:left="86" w:right="179"/>
              <w:jc w:val="center"/>
              <w:rPr>
                <w:b/>
                <w:sz w:val="24"/>
                <w:szCs w:val="24"/>
              </w:rPr>
            </w:pPr>
            <w:r w:rsidRPr="00E16EF8">
              <w:rPr>
                <w:b/>
                <w:sz w:val="24"/>
                <w:szCs w:val="24"/>
              </w:rPr>
              <w:t>PO 3</w:t>
            </w:r>
          </w:p>
        </w:tc>
        <w:tc>
          <w:tcPr>
            <w:tcW w:w="833" w:type="dxa"/>
          </w:tcPr>
          <w:p w:rsidR="00C81576" w:rsidRPr="007034A4" w:rsidRDefault="00C81576" w:rsidP="00C81576">
            <w:pPr>
              <w:pStyle w:val="TableParagraph"/>
              <w:spacing w:line="275" w:lineRule="exact"/>
              <w:ind w:left="85" w:right="179"/>
              <w:jc w:val="center"/>
              <w:rPr>
                <w:b/>
                <w:sz w:val="24"/>
                <w:szCs w:val="24"/>
              </w:rPr>
            </w:pPr>
            <w:r w:rsidRPr="00E16EF8">
              <w:rPr>
                <w:b/>
                <w:sz w:val="24"/>
                <w:szCs w:val="24"/>
              </w:rPr>
              <w:t>PO 4</w:t>
            </w:r>
          </w:p>
        </w:tc>
        <w:tc>
          <w:tcPr>
            <w:tcW w:w="831" w:type="dxa"/>
          </w:tcPr>
          <w:p w:rsidR="00C81576" w:rsidRPr="007034A4" w:rsidRDefault="00C81576" w:rsidP="00C81576">
            <w:pPr>
              <w:pStyle w:val="TableParagraph"/>
              <w:spacing w:line="275" w:lineRule="exact"/>
              <w:ind w:left="106"/>
              <w:rPr>
                <w:b/>
                <w:sz w:val="24"/>
                <w:szCs w:val="24"/>
              </w:rPr>
            </w:pPr>
            <w:r w:rsidRPr="00E16EF8">
              <w:rPr>
                <w:b/>
                <w:sz w:val="24"/>
                <w:szCs w:val="24"/>
              </w:rPr>
              <w:t>PO 5</w:t>
            </w:r>
          </w:p>
        </w:tc>
        <w:tc>
          <w:tcPr>
            <w:tcW w:w="834" w:type="dxa"/>
          </w:tcPr>
          <w:p w:rsidR="00C81576" w:rsidRPr="007034A4" w:rsidRDefault="00C81576" w:rsidP="00C81576">
            <w:pPr>
              <w:pStyle w:val="TableParagraph"/>
              <w:spacing w:line="275" w:lineRule="exact"/>
              <w:ind w:left="84" w:right="181"/>
              <w:jc w:val="center"/>
              <w:rPr>
                <w:b/>
                <w:sz w:val="24"/>
                <w:szCs w:val="24"/>
              </w:rPr>
            </w:pPr>
            <w:r w:rsidRPr="00E16EF8">
              <w:rPr>
                <w:b/>
                <w:sz w:val="24"/>
                <w:szCs w:val="24"/>
              </w:rPr>
              <w:t>PO 6</w:t>
            </w:r>
          </w:p>
        </w:tc>
        <w:tc>
          <w:tcPr>
            <w:tcW w:w="834" w:type="dxa"/>
          </w:tcPr>
          <w:p w:rsidR="00C81576" w:rsidRPr="007034A4" w:rsidRDefault="00C81576" w:rsidP="00C81576">
            <w:pPr>
              <w:pStyle w:val="TableParagraph"/>
              <w:spacing w:line="275" w:lineRule="exact"/>
              <w:ind w:left="83" w:right="181"/>
              <w:jc w:val="center"/>
              <w:rPr>
                <w:b/>
                <w:sz w:val="24"/>
                <w:szCs w:val="24"/>
              </w:rPr>
            </w:pPr>
            <w:r w:rsidRPr="00E16EF8">
              <w:rPr>
                <w:b/>
                <w:sz w:val="24"/>
                <w:szCs w:val="24"/>
              </w:rPr>
              <w:t>PO 7</w:t>
            </w:r>
          </w:p>
        </w:tc>
        <w:tc>
          <w:tcPr>
            <w:tcW w:w="832" w:type="dxa"/>
          </w:tcPr>
          <w:p w:rsidR="00C81576" w:rsidRPr="007034A4" w:rsidRDefault="00C81576" w:rsidP="00C81576">
            <w:pPr>
              <w:pStyle w:val="TableParagraph"/>
              <w:spacing w:line="275" w:lineRule="exact"/>
              <w:ind w:left="84" w:right="183"/>
              <w:jc w:val="center"/>
              <w:rPr>
                <w:b/>
                <w:sz w:val="24"/>
                <w:szCs w:val="24"/>
              </w:rPr>
            </w:pPr>
            <w:r w:rsidRPr="00E16EF8">
              <w:rPr>
                <w:b/>
                <w:sz w:val="24"/>
                <w:szCs w:val="24"/>
              </w:rPr>
              <w:t>PO 8</w:t>
            </w:r>
          </w:p>
        </w:tc>
        <w:tc>
          <w:tcPr>
            <w:tcW w:w="835" w:type="dxa"/>
          </w:tcPr>
          <w:p w:rsidR="00C81576" w:rsidRPr="007034A4" w:rsidRDefault="00C81576" w:rsidP="00C81576">
            <w:pPr>
              <w:pStyle w:val="TableParagraph"/>
              <w:spacing w:line="275" w:lineRule="exact"/>
              <w:ind w:left="83" w:right="188"/>
              <w:jc w:val="center"/>
              <w:rPr>
                <w:b/>
                <w:sz w:val="24"/>
                <w:szCs w:val="24"/>
              </w:rPr>
            </w:pPr>
            <w:r w:rsidRPr="00E16EF8">
              <w:rPr>
                <w:b/>
                <w:sz w:val="24"/>
                <w:szCs w:val="24"/>
              </w:rPr>
              <w:t>PO 9</w:t>
            </w:r>
          </w:p>
        </w:tc>
        <w:tc>
          <w:tcPr>
            <w:tcW w:w="971" w:type="dxa"/>
          </w:tcPr>
          <w:p w:rsidR="00C81576" w:rsidRPr="007034A4" w:rsidRDefault="00C81576" w:rsidP="00C81576">
            <w:pPr>
              <w:pStyle w:val="TableParagraph"/>
              <w:spacing w:line="275" w:lineRule="exact"/>
              <w:ind w:left="81" w:right="205"/>
              <w:jc w:val="center"/>
              <w:rPr>
                <w:b/>
                <w:sz w:val="24"/>
                <w:szCs w:val="24"/>
              </w:rPr>
            </w:pPr>
            <w:r w:rsidRPr="00E16EF8">
              <w:rPr>
                <w:b/>
                <w:sz w:val="24"/>
                <w:szCs w:val="24"/>
              </w:rPr>
              <w:t>PO 10</w:t>
            </w:r>
          </w:p>
        </w:tc>
      </w:tr>
      <w:tr w:rsidR="00C81576" w:rsidRPr="007015E0" w:rsidTr="00990206">
        <w:trPr>
          <w:trHeight w:val="481"/>
        </w:trPr>
        <w:tc>
          <w:tcPr>
            <w:tcW w:w="859" w:type="dxa"/>
          </w:tcPr>
          <w:p w:rsidR="00C81576" w:rsidRPr="007034A4" w:rsidRDefault="00C81576" w:rsidP="00C81576">
            <w:pPr>
              <w:pStyle w:val="TableParagraph"/>
              <w:spacing w:line="275" w:lineRule="exact"/>
              <w:ind w:left="107"/>
              <w:rPr>
                <w:b/>
                <w:sz w:val="24"/>
                <w:szCs w:val="24"/>
              </w:rPr>
            </w:pPr>
            <w:r w:rsidRPr="00E16EF8">
              <w:rPr>
                <w:b/>
                <w:sz w:val="24"/>
                <w:szCs w:val="24"/>
              </w:rPr>
              <w:t>CO 1</w:t>
            </w:r>
          </w:p>
        </w:tc>
        <w:tc>
          <w:tcPr>
            <w:tcW w:w="833" w:type="dxa"/>
          </w:tcPr>
          <w:p w:rsidR="00C81576" w:rsidRPr="0052422B" w:rsidRDefault="00C81576" w:rsidP="00C81576">
            <w:pPr>
              <w:pStyle w:val="TableParagraph"/>
              <w:spacing w:line="275" w:lineRule="exact"/>
              <w:ind w:left="6"/>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line="275" w:lineRule="exact"/>
              <w:ind w:left="10"/>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ind w:left="6"/>
              <w:jc w:val="center"/>
              <w:rPr>
                <w:b/>
                <w:bCs/>
                <w:sz w:val="24"/>
                <w:szCs w:val="24"/>
              </w:rPr>
            </w:pPr>
            <w:r w:rsidRPr="0052422B">
              <w:rPr>
                <w:b/>
                <w:bCs/>
                <w:sz w:val="24"/>
                <w:szCs w:val="24"/>
              </w:rPr>
              <w:t>S</w:t>
            </w:r>
          </w:p>
        </w:tc>
        <w:tc>
          <w:tcPr>
            <w:tcW w:w="833" w:type="dxa"/>
          </w:tcPr>
          <w:p w:rsidR="00C81576" w:rsidRPr="0052422B" w:rsidRDefault="00C81576" w:rsidP="00C81576">
            <w:pPr>
              <w:pStyle w:val="TableParagraph"/>
              <w:spacing w:line="275" w:lineRule="exact"/>
              <w:ind w:left="3"/>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line="275" w:lineRule="exact"/>
              <w:ind w:left="6"/>
              <w:jc w:val="center"/>
              <w:rPr>
                <w:b/>
                <w:bCs/>
                <w:sz w:val="24"/>
                <w:szCs w:val="24"/>
              </w:rPr>
            </w:pPr>
            <w:r w:rsidRPr="0052422B">
              <w:rPr>
                <w:b/>
                <w:bCs/>
                <w:sz w:val="24"/>
                <w:szCs w:val="24"/>
              </w:rPr>
              <w:t>M</w:t>
            </w:r>
          </w:p>
        </w:tc>
        <w:tc>
          <w:tcPr>
            <w:tcW w:w="834" w:type="dxa"/>
          </w:tcPr>
          <w:p w:rsidR="00C81576" w:rsidRPr="0052422B" w:rsidRDefault="00C81576" w:rsidP="00C81576">
            <w:pPr>
              <w:pStyle w:val="TableParagraph"/>
              <w:spacing w:line="275" w:lineRule="exact"/>
              <w:ind w:left="2"/>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ind w:left="1"/>
              <w:jc w:val="center"/>
              <w:rPr>
                <w:b/>
                <w:bCs/>
                <w:sz w:val="24"/>
                <w:szCs w:val="24"/>
              </w:rPr>
            </w:pPr>
            <w:r w:rsidRPr="0052422B">
              <w:rPr>
                <w:b/>
                <w:bCs/>
                <w:sz w:val="24"/>
                <w:szCs w:val="24"/>
              </w:rPr>
              <w:t>L</w:t>
            </w:r>
          </w:p>
        </w:tc>
        <w:tc>
          <w:tcPr>
            <w:tcW w:w="832" w:type="dxa"/>
          </w:tcPr>
          <w:p w:rsidR="00C81576" w:rsidRPr="0052422B" w:rsidRDefault="00C81576" w:rsidP="00C81576">
            <w:pPr>
              <w:pStyle w:val="TableParagraph"/>
              <w:spacing w:line="275" w:lineRule="exact"/>
              <w:jc w:val="center"/>
              <w:rPr>
                <w:b/>
                <w:bCs/>
                <w:sz w:val="24"/>
                <w:szCs w:val="24"/>
              </w:rPr>
            </w:pPr>
            <w:r w:rsidRPr="0052422B">
              <w:rPr>
                <w:b/>
                <w:bCs/>
                <w:sz w:val="24"/>
                <w:szCs w:val="24"/>
              </w:rPr>
              <w:t>S</w:t>
            </w:r>
          </w:p>
        </w:tc>
        <w:tc>
          <w:tcPr>
            <w:tcW w:w="835" w:type="dxa"/>
          </w:tcPr>
          <w:p w:rsidR="00C81576" w:rsidRPr="0052422B" w:rsidRDefault="00C81576" w:rsidP="00C81576">
            <w:pPr>
              <w:pStyle w:val="TableParagraph"/>
              <w:spacing w:line="275" w:lineRule="exact"/>
              <w:ind w:right="3"/>
              <w:jc w:val="center"/>
              <w:rPr>
                <w:b/>
                <w:bCs/>
                <w:sz w:val="24"/>
                <w:szCs w:val="24"/>
              </w:rPr>
            </w:pPr>
            <w:r w:rsidRPr="0052422B">
              <w:rPr>
                <w:b/>
                <w:bCs/>
                <w:sz w:val="24"/>
                <w:szCs w:val="24"/>
              </w:rPr>
              <w:t>S</w:t>
            </w:r>
          </w:p>
        </w:tc>
        <w:tc>
          <w:tcPr>
            <w:tcW w:w="971" w:type="dxa"/>
          </w:tcPr>
          <w:p w:rsidR="00C81576" w:rsidRPr="0052422B" w:rsidRDefault="00C81576" w:rsidP="00C81576">
            <w:pPr>
              <w:pStyle w:val="TableParagraph"/>
              <w:spacing w:line="275" w:lineRule="exact"/>
              <w:ind w:right="3"/>
              <w:jc w:val="center"/>
              <w:rPr>
                <w:b/>
                <w:bCs/>
                <w:sz w:val="24"/>
                <w:szCs w:val="24"/>
              </w:rPr>
            </w:pPr>
            <w:r w:rsidRPr="0052422B">
              <w:rPr>
                <w:b/>
                <w:bCs/>
                <w:sz w:val="24"/>
                <w:szCs w:val="24"/>
              </w:rPr>
              <w:t>S</w:t>
            </w:r>
          </w:p>
        </w:tc>
      </w:tr>
      <w:tr w:rsidR="00C81576" w:rsidRPr="007015E0" w:rsidTr="00990206">
        <w:trPr>
          <w:trHeight w:val="484"/>
        </w:trPr>
        <w:tc>
          <w:tcPr>
            <w:tcW w:w="859" w:type="dxa"/>
          </w:tcPr>
          <w:p w:rsidR="00C81576" w:rsidRPr="007034A4" w:rsidRDefault="00C81576" w:rsidP="00C81576">
            <w:pPr>
              <w:pStyle w:val="TableParagraph"/>
              <w:spacing w:before="1"/>
              <w:ind w:left="107"/>
              <w:rPr>
                <w:b/>
                <w:sz w:val="24"/>
                <w:szCs w:val="24"/>
              </w:rPr>
            </w:pPr>
            <w:r w:rsidRPr="00E16EF8">
              <w:rPr>
                <w:b/>
                <w:sz w:val="24"/>
                <w:szCs w:val="24"/>
              </w:rPr>
              <w:t>CO 2</w:t>
            </w:r>
          </w:p>
        </w:tc>
        <w:tc>
          <w:tcPr>
            <w:tcW w:w="833" w:type="dxa"/>
          </w:tcPr>
          <w:p w:rsidR="00C81576" w:rsidRPr="0052422B" w:rsidRDefault="00C81576" w:rsidP="00C81576">
            <w:pPr>
              <w:pStyle w:val="TableParagraph"/>
              <w:spacing w:before="1"/>
              <w:ind w:left="6"/>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before="1"/>
              <w:ind w:left="7"/>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before="1"/>
              <w:ind w:left="4"/>
              <w:jc w:val="center"/>
              <w:rPr>
                <w:b/>
                <w:bCs/>
                <w:sz w:val="24"/>
                <w:szCs w:val="24"/>
              </w:rPr>
            </w:pPr>
            <w:r w:rsidRPr="0052422B">
              <w:rPr>
                <w:b/>
                <w:bCs/>
                <w:sz w:val="24"/>
                <w:szCs w:val="24"/>
              </w:rPr>
              <w:t>S</w:t>
            </w:r>
          </w:p>
        </w:tc>
        <w:tc>
          <w:tcPr>
            <w:tcW w:w="833" w:type="dxa"/>
          </w:tcPr>
          <w:p w:rsidR="00C81576" w:rsidRPr="0052422B" w:rsidRDefault="00C81576" w:rsidP="00C81576">
            <w:pPr>
              <w:pStyle w:val="TableParagraph"/>
              <w:spacing w:before="1"/>
              <w:ind w:left="3"/>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before="1"/>
              <w:ind w:left="6"/>
              <w:jc w:val="center"/>
              <w:rPr>
                <w:b/>
                <w:bCs/>
                <w:sz w:val="24"/>
                <w:szCs w:val="24"/>
              </w:rPr>
            </w:pPr>
            <w:r w:rsidRPr="0052422B">
              <w:rPr>
                <w:b/>
                <w:bCs/>
                <w:sz w:val="24"/>
                <w:szCs w:val="24"/>
              </w:rPr>
              <w:t>M</w:t>
            </w:r>
          </w:p>
        </w:tc>
        <w:tc>
          <w:tcPr>
            <w:tcW w:w="834" w:type="dxa"/>
          </w:tcPr>
          <w:p w:rsidR="00C81576" w:rsidRPr="0052422B" w:rsidRDefault="00C81576" w:rsidP="00C81576">
            <w:pPr>
              <w:pStyle w:val="TableParagraph"/>
              <w:spacing w:before="1"/>
              <w:ind w:left="2"/>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before="1"/>
              <w:ind w:left="1"/>
              <w:jc w:val="center"/>
              <w:rPr>
                <w:b/>
                <w:bCs/>
                <w:sz w:val="24"/>
                <w:szCs w:val="24"/>
              </w:rPr>
            </w:pPr>
            <w:r w:rsidRPr="0052422B">
              <w:rPr>
                <w:b/>
                <w:bCs/>
                <w:sz w:val="24"/>
                <w:szCs w:val="24"/>
              </w:rPr>
              <w:t>L</w:t>
            </w:r>
          </w:p>
        </w:tc>
        <w:tc>
          <w:tcPr>
            <w:tcW w:w="832" w:type="dxa"/>
          </w:tcPr>
          <w:p w:rsidR="00C81576" w:rsidRPr="0052422B" w:rsidRDefault="00C81576" w:rsidP="00C81576">
            <w:pPr>
              <w:pStyle w:val="TableParagraph"/>
              <w:spacing w:before="1"/>
              <w:jc w:val="center"/>
              <w:rPr>
                <w:b/>
                <w:bCs/>
                <w:sz w:val="24"/>
                <w:szCs w:val="24"/>
              </w:rPr>
            </w:pPr>
            <w:r w:rsidRPr="0052422B">
              <w:rPr>
                <w:b/>
                <w:bCs/>
                <w:sz w:val="24"/>
                <w:szCs w:val="24"/>
              </w:rPr>
              <w:t>S</w:t>
            </w:r>
          </w:p>
        </w:tc>
        <w:tc>
          <w:tcPr>
            <w:tcW w:w="835" w:type="dxa"/>
          </w:tcPr>
          <w:p w:rsidR="00C81576" w:rsidRPr="0052422B" w:rsidRDefault="00C81576" w:rsidP="00C81576">
            <w:pPr>
              <w:pStyle w:val="TableParagraph"/>
              <w:spacing w:before="1"/>
              <w:ind w:right="3"/>
              <w:jc w:val="center"/>
              <w:rPr>
                <w:b/>
                <w:bCs/>
                <w:sz w:val="24"/>
                <w:szCs w:val="24"/>
              </w:rPr>
            </w:pPr>
            <w:r w:rsidRPr="0052422B">
              <w:rPr>
                <w:b/>
                <w:bCs/>
                <w:sz w:val="24"/>
                <w:szCs w:val="24"/>
              </w:rPr>
              <w:t>S</w:t>
            </w:r>
          </w:p>
        </w:tc>
        <w:tc>
          <w:tcPr>
            <w:tcW w:w="971" w:type="dxa"/>
          </w:tcPr>
          <w:p w:rsidR="00C81576" w:rsidRPr="0052422B" w:rsidRDefault="00C81576" w:rsidP="00C81576">
            <w:pPr>
              <w:pStyle w:val="TableParagraph"/>
              <w:spacing w:before="1"/>
              <w:ind w:right="5"/>
              <w:jc w:val="center"/>
              <w:rPr>
                <w:b/>
                <w:bCs/>
                <w:sz w:val="24"/>
                <w:szCs w:val="24"/>
              </w:rPr>
            </w:pPr>
            <w:r w:rsidRPr="0052422B">
              <w:rPr>
                <w:b/>
                <w:bCs/>
                <w:sz w:val="24"/>
                <w:szCs w:val="24"/>
              </w:rPr>
              <w:t>S</w:t>
            </w:r>
          </w:p>
        </w:tc>
      </w:tr>
      <w:tr w:rsidR="00C81576" w:rsidRPr="007015E0" w:rsidTr="00990206">
        <w:trPr>
          <w:trHeight w:val="481"/>
        </w:trPr>
        <w:tc>
          <w:tcPr>
            <w:tcW w:w="859" w:type="dxa"/>
          </w:tcPr>
          <w:p w:rsidR="00C81576" w:rsidRPr="007034A4" w:rsidRDefault="00C81576" w:rsidP="00C81576">
            <w:pPr>
              <w:pStyle w:val="TableParagraph"/>
              <w:spacing w:line="275" w:lineRule="exact"/>
              <w:ind w:left="107"/>
              <w:rPr>
                <w:b/>
                <w:sz w:val="24"/>
                <w:szCs w:val="24"/>
              </w:rPr>
            </w:pPr>
            <w:r w:rsidRPr="00E16EF8">
              <w:rPr>
                <w:b/>
                <w:sz w:val="24"/>
                <w:szCs w:val="24"/>
              </w:rPr>
              <w:t>CO 3</w:t>
            </w:r>
          </w:p>
        </w:tc>
        <w:tc>
          <w:tcPr>
            <w:tcW w:w="833" w:type="dxa"/>
          </w:tcPr>
          <w:p w:rsidR="00C81576" w:rsidRPr="0052422B" w:rsidRDefault="00C81576" w:rsidP="00C81576">
            <w:pPr>
              <w:pStyle w:val="TableParagraph"/>
              <w:spacing w:line="275" w:lineRule="exact"/>
              <w:ind w:left="6"/>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line="275" w:lineRule="exact"/>
              <w:ind w:left="9"/>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ind w:left="4"/>
              <w:jc w:val="center"/>
              <w:rPr>
                <w:b/>
                <w:bCs/>
                <w:sz w:val="24"/>
                <w:szCs w:val="24"/>
              </w:rPr>
            </w:pPr>
            <w:r w:rsidRPr="0052422B">
              <w:rPr>
                <w:b/>
                <w:bCs/>
                <w:sz w:val="24"/>
                <w:szCs w:val="24"/>
              </w:rPr>
              <w:t>S</w:t>
            </w:r>
          </w:p>
        </w:tc>
        <w:tc>
          <w:tcPr>
            <w:tcW w:w="833" w:type="dxa"/>
          </w:tcPr>
          <w:p w:rsidR="00C81576" w:rsidRPr="0052422B" w:rsidRDefault="00C81576" w:rsidP="00C81576">
            <w:pPr>
              <w:pStyle w:val="TableParagraph"/>
              <w:spacing w:line="275" w:lineRule="exact"/>
              <w:ind w:left="3"/>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line="275" w:lineRule="exact"/>
              <w:ind w:left="6"/>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jc w:val="center"/>
              <w:rPr>
                <w:b/>
                <w:bCs/>
                <w:sz w:val="24"/>
                <w:szCs w:val="24"/>
              </w:rPr>
            </w:pPr>
            <w:r w:rsidRPr="0052422B">
              <w:rPr>
                <w:b/>
                <w:bCs/>
                <w:sz w:val="24"/>
                <w:szCs w:val="24"/>
              </w:rPr>
              <w:t>M</w:t>
            </w:r>
          </w:p>
        </w:tc>
        <w:tc>
          <w:tcPr>
            <w:tcW w:w="832" w:type="dxa"/>
          </w:tcPr>
          <w:p w:rsidR="00C81576" w:rsidRPr="0052422B" w:rsidRDefault="00C81576" w:rsidP="00C81576">
            <w:pPr>
              <w:pStyle w:val="TableParagraph"/>
              <w:spacing w:line="275" w:lineRule="exact"/>
              <w:ind w:right="1"/>
              <w:jc w:val="center"/>
              <w:rPr>
                <w:b/>
                <w:bCs/>
                <w:sz w:val="24"/>
                <w:szCs w:val="24"/>
              </w:rPr>
            </w:pPr>
            <w:r w:rsidRPr="0052422B">
              <w:rPr>
                <w:b/>
                <w:bCs/>
                <w:sz w:val="24"/>
                <w:szCs w:val="24"/>
              </w:rPr>
              <w:t>S</w:t>
            </w:r>
          </w:p>
        </w:tc>
        <w:tc>
          <w:tcPr>
            <w:tcW w:w="835" w:type="dxa"/>
          </w:tcPr>
          <w:p w:rsidR="00C81576" w:rsidRPr="0052422B" w:rsidRDefault="00C81576" w:rsidP="00C81576">
            <w:pPr>
              <w:pStyle w:val="TableParagraph"/>
              <w:spacing w:line="275" w:lineRule="exact"/>
              <w:ind w:right="5"/>
              <w:jc w:val="center"/>
              <w:rPr>
                <w:b/>
                <w:bCs/>
                <w:sz w:val="24"/>
                <w:szCs w:val="24"/>
              </w:rPr>
            </w:pPr>
            <w:r w:rsidRPr="0052422B">
              <w:rPr>
                <w:b/>
                <w:bCs/>
                <w:sz w:val="24"/>
                <w:szCs w:val="24"/>
              </w:rPr>
              <w:t>S</w:t>
            </w:r>
          </w:p>
        </w:tc>
        <w:tc>
          <w:tcPr>
            <w:tcW w:w="971" w:type="dxa"/>
          </w:tcPr>
          <w:p w:rsidR="00C81576" w:rsidRPr="0052422B" w:rsidRDefault="00C81576" w:rsidP="00C81576">
            <w:pPr>
              <w:pStyle w:val="TableParagraph"/>
              <w:spacing w:line="275" w:lineRule="exact"/>
              <w:ind w:right="5"/>
              <w:jc w:val="center"/>
              <w:rPr>
                <w:b/>
                <w:bCs/>
                <w:sz w:val="24"/>
                <w:szCs w:val="24"/>
              </w:rPr>
            </w:pPr>
            <w:r w:rsidRPr="0052422B">
              <w:rPr>
                <w:b/>
                <w:bCs/>
                <w:sz w:val="24"/>
                <w:szCs w:val="24"/>
              </w:rPr>
              <w:t>S</w:t>
            </w:r>
          </w:p>
        </w:tc>
      </w:tr>
      <w:tr w:rsidR="00C81576" w:rsidRPr="007015E0" w:rsidTr="00990206">
        <w:trPr>
          <w:trHeight w:val="484"/>
        </w:trPr>
        <w:tc>
          <w:tcPr>
            <w:tcW w:w="859" w:type="dxa"/>
          </w:tcPr>
          <w:p w:rsidR="00C81576" w:rsidRPr="007034A4" w:rsidRDefault="00C81576" w:rsidP="00C81576">
            <w:pPr>
              <w:pStyle w:val="TableParagraph"/>
              <w:spacing w:line="275" w:lineRule="exact"/>
              <w:ind w:left="107"/>
              <w:rPr>
                <w:b/>
                <w:sz w:val="24"/>
                <w:szCs w:val="24"/>
              </w:rPr>
            </w:pPr>
            <w:r w:rsidRPr="00E16EF8">
              <w:rPr>
                <w:b/>
                <w:sz w:val="24"/>
                <w:szCs w:val="24"/>
              </w:rPr>
              <w:t>CO 4</w:t>
            </w:r>
          </w:p>
        </w:tc>
        <w:tc>
          <w:tcPr>
            <w:tcW w:w="833" w:type="dxa"/>
          </w:tcPr>
          <w:p w:rsidR="00C81576" w:rsidRPr="0052422B" w:rsidRDefault="00C81576" w:rsidP="00C81576">
            <w:pPr>
              <w:pStyle w:val="TableParagraph"/>
              <w:spacing w:line="275" w:lineRule="exact"/>
              <w:ind w:left="6"/>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line="275" w:lineRule="exact"/>
              <w:ind w:left="10"/>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ind w:left="6"/>
              <w:jc w:val="center"/>
              <w:rPr>
                <w:b/>
                <w:bCs/>
                <w:sz w:val="24"/>
                <w:szCs w:val="24"/>
              </w:rPr>
            </w:pPr>
            <w:r w:rsidRPr="0052422B">
              <w:rPr>
                <w:b/>
                <w:bCs/>
                <w:sz w:val="24"/>
                <w:szCs w:val="24"/>
              </w:rPr>
              <w:t>S</w:t>
            </w:r>
          </w:p>
        </w:tc>
        <w:tc>
          <w:tcPr>
            <w:tcW w:w="833" w:type="dxa"/>
          </w:tcPr>
          <w:p w:rsidR="00C81576" w:rsidRPr="0052422B" w:rsidRDefault="00C81576" w:rsidP="00C81576">
            <w:pPr>
              <w:pStyle w:val="TableParagraph"/>
              <w:spacing w:line="275" w:lineRule="exact"/>
              <w:ind w:left="5"/>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line="275" w:lineRule="exact"/>
              <w:ind w:left="6"/>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ind w:left="2"/>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jc w:val="center"/>
              <w:rPr>
                <w:b/>
                <w:bCs/>
                <w:sz w:val="24"/>
                <w:szCs w:val="24"/>
              </w:rPr>
            </w:pPr>
            <w:r w:rsidRPr="0052422B">
              <w:rPr>
                <w:b/>
                <w:bCs/>
                <w:sz w:val="24"/>
                <w:szCs w:val="24"/>
              </w:rPr>
              <w:t>M</w:t>
            </w:r>
          </w:p>
        </w:tc>
        <w:tc>
          <w:tcPr>
            <w:tcW w:w="832" w:type="dxa"/>
          </w:tcPr>
          <w:p w:rsidR="00C81576" w:rsidRPr="0052422B" w:rsidRDefault="00C81576" w:rsidP="00C81576">
            <w:pPr>
              <w:pStyle w:val="TableParagraph"/>
              <w:spacing w:line="275" w:lineRule="exact"/>
              <w:jc w:val="center"/>
              <w:rPr>
                <w:b/>
                <w:bCs/>
                <w:sz w:val="24"/>
                <w:szCs w:val="24"/>
              </w:rPr>
            </w:pPr>
            <w:r w:rsidRPr="0052422B">
              <w:rPr>
                <w:b/>
                <w:bCs/>
                <w:sz w:val="24"/>
                <w:szCs w:val="24"/>
              </w:rPr>
              <w:t>S</w:t>
            </w:r>
          </w:p>
        </w:tc>
        <w:tc>
          <w:tcPr>
            <w:tcW w:w="835" w:type="dxa"/>
          </w:tcPr>
          <w:p w:rsidR="00C81576" w:rsidRPr="0052422B" w:rsidRDefault="00C81576" w:rsidP="00C81576">
            <w:pPr>
              <w:pStyle w:val="TableParagraph"/>
              <w:spacing w:line="275" w:lineRule="exact"/>
              <w:ind w:right="3"/>
              <w:jc w:val="center"/>
              <w:rPr>
                <w:b/>
                <w:bCs/>
                <w:sz w:val="24"/>
                <w:szCs w:val="24"/>
              </w:rPr>
            </w:pPr>
            <w:r w:rsidRPr="0052422B">
              <w:rPr>
                <w:b/>
                <w:bCs/>
                <w:sz w:val="24"/>
                <w:szCs w:val="24"/>
              </w:rPr>
              <w:t>S</w:t>
            </w:r>
          </w:p>
        </w:tc>
        <w:tc>
          <w:tcPr>
            <w:tcW w:w="971" w:type="dxa"/>
          </w:tcPr>
          <w:p w:rsidR="00C81576" w:rsidRPr="0052422B" w:rsidRDefault="00C81576" w:rsidP="00C81576">
            <w:pPr>
              <w:pStyle w:val="TableParagraph"/>
              <w:spacing w:line="275" w:lineRule="exact"/>
              <w:ind w:right="5"/>
              <w:jc w:val="center"/>
              <w:rPr>
                <w:b/>
                <w:bCs/>
                <w:sz w:val="24"/>
                <w:szCs w:val="24"/>
              </w:rPr>
            </w:pPr>
            <w:r w:rsidRPr="0052422B">
              <w:rPr>
                <w:b/>
                <w:bCs/>
                <w:sz w:val="24"/>
                <w:szCs w:val="24"/>
              </w:rPr>
              <w:t>S</w:t>
            </w:r>
          </w:p>
        </w:tc>
      </w:tr>
      <w:tr w:rsidR="00C81576" w:rsidRPr="007015E0" w:rsidTr="00990206">
        <w:trPr>
          <w:trHeight w:val="503"/>
        </w:trPr>
        <w:tc>
          <w:tcPr>
            <w:tcW w:w="859" w:type="dxa"/>
          </w:tcPr>
          <w:p w:rsidR="00C81576" w:rsidRPr="007034A4" w:rsidRDefault="00C81576" w:rsidP="00C81576">
            <w:pPr>
              <w:pStyle w:val="TableParagraph"/>
              <w:spacing w:line="275" w:lineRule="exact"/>
              <w:ind w:left="107"/>
              <w:rPr>
                <w:b/>
                <w:sz w:val="24"/>
                <w:szCs w:val="24"/>
              </w:rPr>
            </w:pPr>
            <w:r w:rsidRPr="00E16EF8">
              <w:rPr>
                <w:b/>
                <w:sz w:val="24"/>
                <w:szCs w:val="24"/>
              </w:rPr>
              <w:t>CO 5</w:t>
            </w:r>
          </w:p>
        </w:tc>
        <w:tc>
          <w:tcPr>
            <w:tcW w:w="833" w:type="dxa"/>
          </w:tcPr>
          <w:p w:rsidR="00C81576" w:rsidRPr="0052422B" w:rsidRDefault="00C81576" w:rsidP="00C81576">
            <w:pPr>
              <w:pStyle w:val="TableParagraph"/>
              <w:spacing w:line="275" w:lineRule="exact"/>
              <w:ind w:left="6"/>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line="275" w:lineRule="exact"/>
              <w:ind w:left="7"/>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ind w:left="4"/>
              <w:jc w:val="center"/>
              <w:rPr>
                <w:b/>
                <w:bCs/>
                <w:sz w:val="24"/>
                <w:szCs w:val="24"/>
              </w:rPr>
            </w:pPr>
            <w:r w:rsidRPr="0052422B">
              <w:rPr>
                <w:b/>
                <w:bCs/>
                <w:sz w:val="24"/>
                <w:szCs w:val="24"/>
              </w:rPr>
              <w:t>S</w:t>
            </w:r>
          </w:p>
        </w:tc>
        <w:tc>
          <w:tcPr>
            <w:tcW w:w="833" w:type="dxa"/>
          </w:tcPr>
          <w:p w:rsidR="00C81576" w:rsidRPr="0052422B" w:rsidRDefault="00C81576" w:rsidP="00C81576">
            <w:pPr>
              <w:pStyle w:val="TableParagraph"/>
              <w:spacing w:line="275" w:lineRule="exact"/>
              <w:ind w:left="3"/>
              <w:jc w:val="center"/>
              <w:rPr>
                <w:b/>
                <w:bCs/>
                <w:sz w:val="24"/>
                <w:szCs w:val="24"/>
              </w:rPr>
            </w:pPr>
            <w:r w:rsidRPr="0052422B">
              <w:rPr>
                <w:b/>
                <w:bCs/>
                <w:sz w:val="24"/>
                <w:szCs w:val="24"/>
              </w:rPr>
              <w:t>S</w:t>
            </w:r>
          </w:p>
        </w:tc>
        <w:tc>
          <w:tcPr>
            <w:tcW w:w="831" w:type="dxa"/>
          </w:tcPr>
          <w:p w:rsidR="00C81576" w:rsidRPr="0052422B" w:rsidRDefault="00C81576" w:rsidP="00C81576">
            <w:pPr>
              <w:pStyle w:val="TableParagraph"/>
              <w:spacing w:line="275" w:lineRule="exact"/>
              <w:ind w:left="5"/>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jc w:val="center"/>
              <w:rPr>
                <w:b/>
                <w:bCs/>
                <w:sz w:val="24"/>
                <w:szCs w:val="24"/>
              </w:rPr>
            </w:pPr>
            <w:r w:rsidRPr="0052422B">
              <w:rPr>
                <w:b/>
                <w:bCs/>
                <w:sz w:val="24"/>
                <w:szCs w:val="24"/>
              </w:rPr>
              <w:t>S</w:t>
            </w:r>
          </w:p>
        </w:tc>
        <w:tc>
          <w:tcPr>
            <w:tcW w:w="834" w:type="dxa"/>
          </w:tcPr>
          <w:p w:rsidR="00C81576" w:rsidRPr="0052422B" w:rsidRDefault="00C81576" w:rsidP="00C81576">
            <w:pPr>
              <w:pStyle w:val="TableParagraph"/>
              <w:spacing w:line="275" w:lineRule="exact"/>
              <w:jc w:val="center"/>
              <w:rPr>
                <w:b/>
                <w:bCs/>
                <w:sz w:val="24"/>
                <w:szCs w:val="24"/>
              </w:rPr>
            </w:pPr>
            <w:r w:rsidRPr="0052422B">
              <w:rPr>
                <w:b/>
                <w:bCs/>
                <w:sz w:val="24"/>
                <w:szCs w:val="24"/>
              </w:rPr>
              <w:t>M</w:t>
            </w:r>
          </w:p>
        </w:tc>
        <w:tc>
          <w:tcPr>
            <w:tcW w:w="832" w:type="dxa"/>
          </w:tcPr>
          <w:p w:rsidR="00C81576" w:rsidRPr="0052422B" w:rsidRDefault="00C81576" w:rsidP="00C81576">
            <w:pPr>
              <w:pStyle w:val="TableParagraph"/>
              <w:spacing w:line="275" w:lineRule="exact"/>
              <w:ind w:right="1"/>
              <w:jc w:val="center"/>
              <w:rPr>
                <w:b/>
                <w:bCs/>
                <w:sz w:val="24"/>
                <w:szCs w:val="24"/>
              </w:rPr>
            </w:pPr>
            <w:r w:rsidRPr="0052422B">
              <w:rPr>
                <w:b/>
                <w:bCs/>
                <w:sz w:val="24"/>
                <w:szCs w:val="24"/>
              </w:rPr>
              <w:t>S</w:t>
            </w:r>
          </w:p>
        </w:tc>
        <w:tc>
          <w:tcPr>
            <w:tcW w:w="835" w:type="dxa"/>
          </w:tcPr>
          <w:p w:rsidR="00C81576" w:rsidRPr="0052422B" w:rsidRDefault="00C81576" w:rsidP="00C81576">
            <w:pPr>
              <w:pStyle w:val="TableParagraph"/>
              <w:spacing w:line="275" w:lineRule="exact"/>
              <w:ind w:right="5"/>
              <w:jc w:val="center"/>
              <w:rPr>
                <w:b/>
                <w:bCs/>
                <w:sz w:val="24"/>
                <w:szCs w:val="24"/>
              </w:rPr>
            </w:pPr>
            <w:r w:rsidRPr="0052422B">
              <w:rPr>
                <w:b/>
                <w:bCs/>
                <w:sz w:val="24"/>
                <w:szCs w:val="24"/>
              </w:rPr>
              <w:t>S</w:t>
            </w:r>
          </w:p>
        </w:tc>
        <w:tc>
          <w:tcPr>
            <w:tcW w:w="971" w:type="dxa"/>
          </w:tcPr>
          <w:p w:rsidR="00C81576" w:rsidRPr="0052422B" w:rsidRDefault="00C81576" w:rsidP="00C81576">
            <w:pPr>
              <w:pStyle w:val="TableParagraph"/>
              <w:spacing w:line="275" w:lineRule="exact"/>
              <w:ind w:right="5"/>
              <w:jc w:val="center"/>
              <w:rPr>
                <w:b/>
                <w:bCs/>
                <w:sz w:val="24"/>
                <w:szCs w:val="24"/>
              </w:rPr>
            </w:pPr>
            <w:r w:rsidRPr="0052422B">
              <w:rPr>
                <w:b/>
                <w:bCs/>
                <w:sz w:val="24"/>
                <w:szCs w:val="24"/>
              </w:rPr>
              <w:t>S</w:t>
            </w:r>
          </w:p>
        </w:tc>
      </w:tr>
    </w:tbl>
    <w:p w:rsidR="008D1DA3" w:rsidRDefault="008D1DA3" w:rsidP="008D1DA3">
      <w:pPr>
        <w:tabs>
          <w:tab w:val="left" w:pos="1540"/>
          <w:tab w:val="left" w:pos="2980"/>
        </w:tabs>
        <w:spacing w:line="275" w:lineRule="exact"/>
        <w:ind w:left="100"/>
        <w:rPr>
          <w:rFonts w:ascii="Times New Roman" w:hAnsi="Times New Roman" w:cs="Times New Roman"/>
          <w:b/>
          <w:sz w:val="24"/>
          <w:szCs w:val="24"/>
        </w:rPr>
      </w:pPr>
      <w:r w:rsidRPr="007015E0">
        <w:rPr>
          <w:rFonts w:ascii="Times New Roman" w:hAnsi="Times New Roman" w:cs="Times New Roman"/>
          <w:b/>
          <w:sz w:val="24"/>
          <w:szCs w:val="24"/>
        </w:rPr>
        <w:t>S-Strong</w:t>
      </w:r>
      <w:r w:rsidRPr="007015E0">
        <w:rPr>
          <w:rFonts w:ascii="Times New Roman" w:hAnsi="Times New Roman" w:cs="Times New Roman"/>
          <w:b/>
          <w:sz w:val="24"/>
          <w:szCs w:val="24"/>
        </w:rPr>
        <w:tab/>
        <w:t>M-Medium</w:t>
      </w:r>
      <w:r w:rsidRPr="007015E0">
        <w:rPr>
          <w:rFonts w:ascii="Times New Roman" w:hAnsi="Times New Roman" w:cs="Times New Roman"/>
          <w:b/>
          <w:sz w:val="24"/>
          <w:szCs w:val="24"/>
        </w:rPr>
        <w:tab/>
        <w:t>L-Low</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7223"/>
        <w:gridCol w:w="100"/>
      </w:tblGrid>
      <w:tr w:rsidR="00C81576" w:rsidRPr="00043BEE" w:rsidTr="000310D7">
        <w:trPr>
          <w:trHeight w:val="518"/>
        </w:trPr>
        <w:tc>
          <w:tcPr>
            <w:tcW w:w="2127" w:type="dxa"/>
          </w:tcPr>
          <w:p w:rsidR="00C81576" w:rsidRPr="00043BEE" w:rsidRDefault="00C81576" w:rsidP="00196711">
            <w:pPr>
              <w:pStyle w:val="TableParagraph"/>
              <w:spacing w:line="275" w:lineRule="exact"/>
              <w:ind w:left="99" w:right="95"/>
              <w:rPr>
                <w:b/>
                <w:sz w:val="24"/>
                <w:szCs w:val="24"/>
              </w:rPr>
            </w:pPr>
            <w:r w:rsidRPr="00043BEE">
              <w:rPr>
                <w:b/>
                <w:sz w:val="24"/>
                <w:szCs w:val="24"/>
              </w:rPr>
              <w:lastRenderedPageBreak/>
              <w:t xml:space="preserve">Course </w:t>
            </w:r>
          </w:p>
        </w:tc>
        <w:tc>
          <w:tcPr>
            <w:tcW w:w="7323" w:type="dxa"/>
            <w:gridSpan w:val="2"/>
          </w:tcPr>
          <w:p w:rsidR="00C81576" w:rsidRPr="00D465F6" w:rsidRDefault="00C81576" w:rsidP="00990206">
            <w:pPr>
              <w:jc w:val="center"/>
              <w:rPr>
                <w:b/>
                <w:bCs/>
                <w:sz w:val="24"/>
                <w:szCs w:val="24"/>
              </w:rPr>
            </w:pPr>
            <w:r w:rsidRPr="00C81576">
              <w:rPr>
                <w:rFonts w:ascii="Times New Roman" w:eastAsia="Times New Roman" w:hAnsi="Times New Roman" w:cs="Times New Roman"/>
                <w:b/>
                <w:sz w:val="28"/>
                <w:szCs w:val="28"/>
              </w:rPr>
              <w:t>EXTRA DISCIPLINARY PAPER</w:t>
            </w:r>
            <w:r w:rsidR="004F2D89">
              <w:rPr>
                <w:rFonts w:ascii="Times New Roman" w:eastAsia="Times New Roman" w:hAnsi="Times New Roman" w:cs="Times New Roman"/>
                <w:b/>
                <w:sz w:val="28"/>
                <w:szCs w:val="28"/>
              </w:rPr>
              <w:t>- II</w:t>
            </w:r>
          </w:p>
        </w:tc>
      </w:tr>
      <w:tr w:rsidR="000310D7" w:rsidRPr="001A14AD" w:rsidTr="000310D7">
        <w:tblPrEx>
          <w:tblCellMar>
            <w:left w:w="108" w:type="dxa"/>
            <w:right w:w="108" w:type="dxa"/>
          </w:tblCellMar>
          <w:tblLook w:val="0400"/>
        </w:tblPrEx>
        <w:trPr>
          <w:gridAfter w:val="1"/>
          <w:wAfter w:w="100" w:type="dxa"/>
        </w:trPr>
        <w:tc>
          <w:tcPr>
            <w:tcW w:w="2127" w:type="dxa"/>
          </w:tcPr>
          <w:p w:rsidR="000310D7" w:rsidRPr="001C6A33" w:rsidRDefault="000310D7" w:rsidP="00990206">
            <w:pPr>
              <w:jc w:val="center"/>
              <w:rPr>
                <w:rFonts w:ascii="Times New Roman" w:eastAsia="Times New Roman" w:hAnsi="Times New Roman" w:cs="Times New Roman"/>
                <w:b/>
                <w:sz w:val="24"/>
                <w:szCs w:val="24"/>
              </w:rPr>
            </w:pPr>
            <w:r w:rsidRPr="001C6A33">
              <w:rPr>
                <w:rFonts w:ascii="Times New Roman" w:eastAsia="Times New Roman" w:hAnsi="Times New Roman" w:cs="Times New Roman"/>
                <w:b/>
                <w:sz w:val="24"/>
                <w:szCs w:val="24"/>
              </w:rPr>
              <w:t>Title of the Course:</w:t>
            </w:r>
          </w:p>
        </w:tc>
        <w:tc>
          <w:tcPr>
            <w:tcW w:w="7223" w:type="dxa"/>
          </w:tcPr>
          <w:p w:rsidR="000310D7" w:rsidRPr="001C6A33" w:rsidRDefault="000310D7" w:rsidP="00990206">
            <w:pPr>
              <w:jc w:val="center"/>
              <w:rPr>
                <w:rFonts w:ascii="Times New Roman" w:hAnsi="Times New Roman" w:cs="Times New Roman"/>
                <w:b/>
                <w:sz w:val="24"/>
                <w:szCs w:val="24"/>
              </w:rPr>
            </w:pPr>
          </w:p>
          <w:p w:rsidR="000310D7" w:rsidRPr="004B789E" w:rsidRDefault="000310D7" w:rsidP="00990206">
            <w:pPr>
              <w:jc w:val="center"/>
              <w:rPr>
                <w:rFonts w:ascii="Times New Roman" w:hAnsi="Times New Roman" w:cs="Times New Roman"/>
                <w:b/>
                <w:caps/>
                <w:color w:val="FF0000"/>
                <w:sz w:val="24"/>
                <w:szCs w:val="24"/>
              </w:rPr>
            </w:pPr>
            <w:r w:rsidRPr="004B789E">
              <w:rPr>
                <w:rFonts w:ascii="Times New Roman" w:hAnsi="Times New Roman" w:cs="Times New Roman"/>
                <w:b/>
                <w:caps/>
                <w:sz w:val="24"/>
                <w:szCs w:val="24"/>
              </w:rPr>
              <w:t>Molecular basis of diseases and therapeutic strategies</w:t>
            </w:r>
          </w:p>
        </w:tc>
      </w:tr>
      <w:tr w:rsidR="000310D7" w:rsidRPr="001A14AD" w:rsidTr="000310D7">
        <w:tblPrEx>
          <w:tblCellMar>
            <w:left w:w="108" w:type="dxa"/>
            <w:right w:w="108" w:type="dxa"/>
          </w:tblCellMar>
          <w:tblLook w:val="0400"/>
        </w:tblPrEx>
        <w:trPr>
          <w:gridAfter w:val="1"/>
          <w:wAfter w:w="100" w:type="dxa"/>
          <w:trHeight w:val="422"/>
        </w:trPr>
        <w:tc>
          <w:tcPr>
            <w:tcW w:w="2127" w:type="dxa"/>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Credits:</w:t>
            </w:r>
          </w:p>
        </w:tc>
        <w:tc>
          <w:tcPr>
            <w:tcW w:w="7223" w:type="dxa"/>
          </w:tcPr>
          <w:p w:rsidR="000310D7" w:rsidRPr="001C6A33" w:rsidRDefault="000310D7" w:rsidP="00990206">
            <w:pPr>
              <w:jc w:val="center"/>
              <w:rPr>
                <w:rFonts w:ascii="Times New Roman" w:eastAsia="Times New Roman" w:hAnsi="Times New Roman" w:cs="Times New Roman"/>
                <w:b/>
                <w:sz w:val="24"/>
                <w:szCs w:val="24"/>
              </w:rPr>
            </w:pPr>
            <w:r w:rsidRPr="001C6A33">
              <w:rPr>
                <w:rFonts w:ascii="Times New Roman" w:eastAsia="Times New Roman" w:hAnsi="Times New Roman" w:cs="Times New Roman"/>
                <w:b/>
                <w:bCs/>
                <w:sz w:val="24"/>
                <w:szCs w:val="24"/>
              </w:rPr>
              <w:t>3</w:t>
            </w:r>
          </w:p>
        </w:tc>
      </w:tr>
      <w:tr w:rsidR="000310D7" w:rsidRPr="00C94235" w:rsidTr="000310D7">
        <w:tblPrEx>
          <w:tblCellMar>
            <w:left w:w="108" w:type="dxa"/>
            <w:right w:w="108" w:type="dxa"/>
          </w:tblCellMar>
          <w:tblLook w:val="0400"/>
        </w:tblPrEx>
        <w:trPr>
          <w:gridAfter w:val="1"/>
          <w:wAfter w:w="100" w:type="dxa"/>
          <w:trHeight w:val="683"/>
        </w:trPr>
        <w:tc>
          <w:tcPr>
            <w:tcW w:w="2127" w:type="dxa"/>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Pre-requisites, if any:</w:t>
            </w:r>
          </w:p>
        </w:tc>
        <w:tc>
          <w:tcPr>
            <w:tcW w:w="7223" w:type="dxa"/>
          </w:tcPr>
          <w:p w:rsidR="000310D7" w:rsidRPr="000310D7" w:rsidRDefault="000310D7" w:rsidP="000310D7">
            <w:pPr>
              <w:rPr>
                <w:rFonts w:ascii="Times New Roman" w:eastAsia="Times New Roman" w:hAnsi="Times New Roman" w:cs="Times New Roman"/>
                <w:sz w:val="24"/>
                <w:szCs w:val="24"/>
              </w:rPr>
            </w:pPr>
            <w:r w:rsidRPr="000310D7">
              <w:rPr>
                <w:rFonts w:ascii="Times New Roman" w:eastAsia="Times New Roman" w:hAnsi="Times New Roman" w:cs="Times New Roman"/>
                <w:sz w:val="24"/>
                <w:szCs w:val="24"/>
              </w:rPr>
              <w:t>Knowledge of Human Physiology, Metabolism and  Clinical Biochemistry</w:t>
            </w:r>
          </w:p>
        </w:tc>
      </w:tr>
      <w:tr w:rsidR="000310D7" w:rsidRPr="00037FC3" w:rsidTr="000310D7">
        <w:tblPrEx>
          <w:tblCellMar>
            <w:left w:w="108" w:type="dxa"/>
            <w:right w:w="108" w:type="dxa"/>
          </w:tblCellMar>
          <w:tblLook w:val="0400"/>
        </w:tblPrEx>
        <w:trPr>
          <w:gridAfter w:val="1"/>
          <w:wAfter w:w="100" w:type="dxa"/>
          <w:trHeight w:val="1412"/>
        </w:trPr>
        <w:tc>
          <w:tcPr>
            <w:tcW w:w="2127" w:type="dxa"/>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Course Objectives</w:t>
            </w:r>
          </w:p>
          <w:p w:rsidR="000310D7" w:rsidRPr="00F02393" w:rsidRDefault="000310D7" w:rsidP="00990206">
            <w:pPr>
              <w:jc w:val="center"/>
              <w:rPr>
                <w:rFonts w:ascii="Times New Roman" w:eastAsia="Times New Roman" w:hAnsi="Times New Roman" w:cs="Times New Roman"/>
                <w:b/>
                <w:sz w:val="24"/>
                <w:szCs w:val="24"/>
              </w:rPr>
            </w:pPr>
          </w:p>
          <w:p w:rsidR="000310D7" w:rsidRPr="00F02393" w:rsidRDefault="000310D7" w:rsidP="00990206">
            <w:pPr>
              <w:rPr>
                <w:rFonts w:ascii="Times New Roman" w:eastAsia="Times New Roman" w:hAnsi="Times New Roman" w:cs="Times New Roman"/>
                <w:b/>
                <w:sz w:val="24"/>
                <w:szCs w:val="24"/>
              </w:rPr>
            </w:pPr>
          </w:p>
        </w:tc>
        <w:tc>
          <w:tcPr>
            <w:tcW w:w="7223" w:type="dxa"/>
            <w:vAlign w:val="center"/>
          </w:tcPr>
          <w:p w:rsidR="000310D7" w:rsidRPr="001C6A33" w:rsidRDefault="000310D7" w:rsidP="00990206">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w:t>
            </w:r>
            <w:r w:rsidRPr="001C6A33">
              <w:rPr>
                <w:rFonts w:ascii="Times New Roman" w:hAnsi="Times New Roman" w:cs="Times New Roman"/>
                <w:sz w:val="24"/>
                <w:szCs w:val="24"/>
              </w:rPr>
              <w:t>To understand the concepts of the mechanisms involved in regulation of blood sugar and management of diabetes mellitus</w:t>
            </w:r>
          </w:p>
          <w:p w:rsidR="000310D7" w:rsidRPr="001C6A33" w:rsidRDefault="000310D7" w:rsidP="00990206">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C6A33">
              <w:rPr>
                <w:rFonts w:ascii="Times New Roman" w:eastAsia="Times New Roman" w:hAnsi="Times New Roman" w:cs="Times New Roman"/>
                <w:sz w:val="24"/>
                <w:szCs w:val="24"/>
              </w:rPr>
              <w:t>To gain in</w:t>
            </w:r>
            <w:r>
              <w:rPr>
                <w:rFonts w:ascii="Times New Roman" w:eastAsia="Times New Roman" w:hAnsi="Times New Roman" w:cs="Times New Roman"/>
                <w:sz w:val="24"/>
                <w:szCs w:val="24"/>
              </w:rPr>
              <w:t>-</w:t>
            </w:r>
            <w:r w:rsidRPr="001C6A33">
              <w:rPr>
                <w:rFonts w:ascii="Times New Roman" w:eastAsia="Times New Roman" w:hAnsi="Times New Roman" w:cs="Times New Roman"/>
                <w:sz w:val="24"/>
                <w:szCs w:val="24"/>
              </w:rPr>
              <w:t xml:space="preserve">depth knowledge </w:t>
            </w:r>
            <w:r>
              <w:rPr>
                <w:rFonts w:ascii="Times New Roman" w:eastAsia="Times New Roman" w:hAnsi="Times New Roman" w:cs="Times New Roman"/>
                <w:sz w:val="24"/>
                <w:szCs w:val="24"/>
              </w:rPr>
              <w:t>of</w:t>
            </w:r>
            <w:r w:rsidRPr="001C6A33">
              <w:rPr>
                <w:rFonts w:ascii="Times New Roman" w:eastAsia="Times New Roman" w:hAnsi="Times New Roman" w:cs="Times New Roman"/>
                <w:sz w:val="24"/>
                <w:szCs w:val="24"/>
              </w:rPr>
              <w:t xml:space="preserve"> the mechanisms of cancer and of tumor metastasis</w:t>
            </w:r>
            <w:r w:rsidRPr="001C6A33">
              <w:rPr>
                <w:rFonts w:ascii="Times New Roman" w:hAnsi="Times New Roman" w:cs="Times New Roman"/>
                <w:sz w:val="24"/>
                <w:szCs w:val="24"/>
              </w:rPr>
              <w:t xml:space="preserve"> </w:t>
            </w:r>
          </w:p>
          <w:p w:rsidR="000310D7" w:rsidRPr="001C6A33" w:rsidRDefault="000310D7" w:rsidP="00990206">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3.</w:t>
            </w:r>
            <w:r w:rsidRPr="001C6A33">
              <w:rPr>
                <w:rFonts w:ascii="Times New Roman" w:hAnsi="Times New Roman" w:cs="Times New Roman"/>
                <w:sz w:val="24"/>
                <w:szCs w:val="24"/>
                <w:shd w:val="clear" w:color="auto" w:fill="FFFFFF"/>
              </w:rPr>
              <w:t>The student will review the basic organization of the central and peripheral nervous system that coordinate the sensory and motor functions of the body. In addition</w:t>
            </w:r>
            <w:r>
              <w:rPr>
                <w:rFonts w:ascii="Times New Roman" w:hAnsi="Times New Roman" w:cs="Times New Roman"/>
                <w:sz w:val="24"/>
                <w:szCs w:val="24"/>
                <w:shd w:val="clear" w:color="auto" w:fill="FFFFFF"/>
              </w:rPr>
              <w:t>,</w:t>
            </w:r>
            <w:r w:rsidRPr="001C6A33">
              <w:rPr>
                <w:rFonts w:ascii="Times New Roman" w:hAnsi="Times New Roman" w:cs="Times New Roman"/>
                <w:sz w:val="24"/>
                <w:szCs w:val="24"/>
                <w:shd w:val="clear" w:color="auto" w:fill="FFFFFF"/>
              </w:rPr>
              <w:t xml:space="preserve"> the student will explore impaired features underlying the major neuropathological complications.</w:t>
            </w:r>
          </w:p>
          <w:p w:rsidR="000310D7" w:rsidRPr="001C6A33" w:rsidRDefault="000310D7" w:rsidP="00990206">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C6A33">
              <w:rPr>
                <w:rFonts w:ascii="Times New Roman" w:eastAsia="Times New Roman" w:hAnsi="Times New Roman" w:cs="Times New Roman"/>
                <w:sz w:val="24"/>
                <w:szCs w:val="24"/>
              </w:rPr>
              <w:t>To gain knowledge in renal diseases</w:t>
            </w:r>
          </w:p>
          <w:p w:rsidR="000310D7" w:rsidRPr="00BE2B02" w:rsidRDefault="000310D7" w:rsidP="00990206">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C6A33">
              <w:rPr>
                <w:rFonts w:ascii="Times New Roman" w:eastAsia="Times New Roman" w:hAnsi="Times New Roman" w:cs="Times New Roman"/>
                <w:sz w:val="24"/>
                <w:szCs w:val="24"/>
              </w:rPr>
              <w:t>To understand the mechanisms</w:t>
            </w:r>
            <w:r>
              <w:rPr>
                <w:rFonts w:ascii="Times New Roman" w:eastAsia="Times New Roman" w:hAnsi="Times New Roman" w:cs="Times New Roman"/>
                <w:sz w:val="24"/>
                <w:szCs w:val="24"/>
              </w:rPr>
              <w:t xml:space="preserve"> involved in cardiac disorders </w:t>
            </w:r>
          </w:p>
        </w:tc>
      </w:tr>
      <w:tr w:rsidR="000310D7" w:rsidRPr="00037FC3" w:rsidTr="000310D7">
        <w:tblPrEx>
          <w:tblCellMar>
            <w:left w:w="108" w:type="dxa"/>
            <w:right w:w="108" w:type="dxa"/>
          </w:tblCellMar>
          <w:tblLook w:val="0400"/>
        </w:tblPrEx>
        <w:trPr>
          <w:gridAfter w:val="1"/>
          <w:wAfter w:w="100" w:type="dxa"/>
          <w:trHeight w:val="1412"/>
        </w:trPr>
        <w:tc>
          <w:tcPr>
            <w:tcW w:w="2127" w:type="dxa"/>
          </w:tcPr>
          <w:p w:rsidR="000310D7" w:rsidRPr="00F02393" w:rsidRDefault="000310D7" w:rsidP="00990206">
            <w:pPr>
              <w:jc w:val="center"/>
              <w:rPr>
                <w:rFonts w:ascii="Times New Roman" w:eastAsia="Times New Roman" w:hAnsi="Times New Roman" w:cs="Times New Roman"/>
                <w:b/>
                <w:color w:val="000000" w:themeColor="text1"/>
                <w:sz w:val="24"/>
                <w:szCs w:val="24"/>
              </w:rPr>
            </w:pPr>
            <w:r w:rsidRPr="00F02393">
              <w:rPr>
                <w:rFonts w:ascii="Times New Roman" w:eastAsia="Times New Roman" w:hAnsi="Times New Roman" w:cs="Times New Roman"/>
                <w:b/>
                <w:color w:val="000000" w:themeColor="text1"/>
                <w:sz w:val="24"/>
                <w:szCs w:val="24"/>
              </w:rPr>
              <w:t>Course Outcomes</w:t>
            </w:r>
          </w:p>
          <w:p w:rsidR="000310D7" w:rsidRPr="00F02393" w:rsidRDefault="000310D7" w:rsidP="00990206">
            <w:pPr>
              <w:jc w:val="center"/>
              <w:rPr>
                <w:rFonts w:ascii="Times New Roman" w:eastAsia="Times New Roman" w:hAnsi="Times New Roman" w:cs="Times New Roman"/>
                <w:b/>
                <w:color w:val="FF0000"/>
                <w:sz w:val="24"/>
                <w:szCs w:val="24"/>
              </w:rPr>
            </w:pPr>
          </w:p>
        </w:tc>
        <w:tc>
          <w:tcPr>
            <w:tcW w:w="7223" w:type="dxa"/>
          </w:tcPr>
          <w:p w:rsidR="000310D7" w:rsidRPr="004B789E" w:rsidRDefault="000310D7" w:rsidP="00990206">
            <w:pPr>
              <w:pBdr>
                <w:top w:val="nil"/>
                <w:left w:val="nil"/>
                <w:bottom w:val="nil"/>
                <w:right w:val="nil"/>
                <w:between w:val="nil"/>
              </w:pBdr>
              <w:jc w:val="both"/>
              <w:rPr>
                <w:rFonts w:ascii="Times New Roman" w:eastAsia="Times New Roman" w:hAnsi="Times New Roman" w:cs="Times New Roman"/>
                <w:b/>
                <w:bCs/>
                <w:sz w:val="24"/>
                <w:szCs w:val="24"/>
              </w:rPr>
            </w:pPr>
            <w:r w:rsidRPr="004B789E">
              <w:rPr>
                <w:rFonts w:ascii="Times New Roman" w:eastAsia="Times New Roman" w:hAnsi="Times New Roman" w:cs="Times New Roman"/>
                <w:b/>
                <w:bCs/>
                <w:sz w:val="24"/>
                <w:szCs w:val="24"/>
              </w:rPr>
              <w:t>On completion of this course the student will be able to understand</w:t>
            </w:r>
          </w:p>
          <w:p w:rsidR="000310D7" w:rsidRPr="001C6A33" w:rsidRDefault="000310D7" w:rsidP="00990206">
            <w:pPr>
              <w:pBdr>
                <w:top w:val="nil"/>
                <w:left w:val="nil"/>
                <w:bottom w:val="nil"/>
                <w:right w:val="nil"/>
                <w:between w:val="nil"/>
              </w:pBdr>
              <w:jc w:val="both"/>
              <w:rPr>
                <w:rFonts w:ascii="Times New Roman" w:eastAsia="Times New Roman" w:hAnsi="Times New Roman" w:cs="Times New Roman"/>
                <w:sz w:val="24"/>
                <w:szCs w:val="24"/>
              </w:rPr>
            </w:pPr>
            <w:r w:rsidRPr="001C6A33">
              <w:rPr>
                <w:rFonts w:ascii="Times New Roman" w:eastAsia="Times New Roman" w:hAnsi="Times New Roman" w:cs="Times New Roman"/>
                <w:b/>
                <w:bCs/>
                <w:sz w:val="24"/>
                <w:szCs w:val="24"/>
              </w:rPr>
              <w:t>CO1.</w:t>
            </w:r>
            <w:r w:rsidRPr="001C6A33">
              <w:rPr>
                <w:rFonts w:ascii="Times New Roman" w:eastAsia="Times New Roman" w:hAnsi="Times New Roman" w:cs="Times New Roman"/>
                <w:sz w:val="24"/>
                <w:szCs w:val="24"/>
              </w:rPr>
              <w:t>Overall view about the complications of diabetes mellitus and its management</w:t>
            </w:r>
            <w:r>
              <w:rPr>
                <w:rFonts w:ascii="Times New Roman" w:eastAsia="Times New Roman" w:hAnsi="Times New Roman" w:cs="Times New Roman"/>
                <w:sz w:val="24"/>
                <w:szCs w:val="24"/>
              </w:rPr>
              <w:t>.</w:t>
            </w:r>
          </w:p>
          <w:p w:rsidR="000310D7" w:rsidRPr="001C6A33" w:rsidRDefault="000310D7" w:rsidP="00990206">
            <w:pPr>
              <w:pBdr>
                <w:top w:val="nil"/>
                <w:left w:val="nil"/>
                <w:bottom w:val="nil"/>
                <w:right w:val="nil"/>
                <w:between w:val="nil"/>
              </w:pBdr>
              <w:jc w:val="both"/>
              <w:rPr>
                <w:rFonts w:ascii="Times New Roman" w:eastAsia="Times New Roman" w:hAnsi="Times New Roman" w:cs="Times New Roman"/>
                <w:sz w:val="24"/>
                <w:szCs w:val="24"/>
              </w:rPr>
            </w:pPr>
            <w:r w:rsidRPr="001C6A33">
              <w:rPr>
                <w:rFonts w:ascii="Times New Roman" w:eastAsia="Times New Roman" w:hAnsi="Times New Roman" w:cs="Times New Roman"/>
                <w:b/>
                <w:bCs/>
                <w:sz w:val="24"/>
                <w:szCs w:val="24"/>
              </w:rPr>
              <w:t>CO2.</w:t>
            </w:r>
            <w:r w:rsidRPr="001C6A33">
              <w:rPr>
                <w:rFonts w:ascii="Times New Roman" w:eastAsia="Times New Roman" w:hAnsi="Times New Roman" w:cs="Times New Roman"/>
                <w:sz w:val="24"/>
                <w:szCs w:val="24"/>
              </w:rPr>
              <w:t>Comprehensive understanding of the concepts of cancer biology and implicating the theoretical concepts for further research</w:t>
            </w:r>
          </w:p>
          <w:p w:rsidR="000310D7" w:rsidRPr="001C6A33" w:rsidRDefault="000310D7" w:rsidP="00990206">
            <w:pPr>
              <w:pBdr>
                <w:top w:val="nil"/>
                <w:left w:val="nil"/>
                <w:bottom w:val="nil"/>
                <w:right w:val="nil"/>
                <w:between w:val="nil"/>
              </w:pBdr>
              <w:jc w:val="both"/>
              <w:rPr>
                <w:rFonts w:ascii="Times New Roman" w:eastAsia="Times New Roman" w:hAnsi="Times New Roman" w:cs="Times New Roman"/>
                <w:sz w:val="24"/>
                <w:szCs w:val="24"/>
              </w:rPr>
            </w:pPr>
            <w:r w:rsidRPr="001C6A33">
              <w:rPr>
                <w:rFonts w:ascii="Times New Roman" w:eastAsia="Times New Roman" w:hAnsi="Times New Roman" w:cs="Times New Roman"/>
                <w:b/>
                <w:bCs/>
                <w:sz w:val="24"/>
                <w:szCs w:val="24"/>
              </w:rPr>
              <w:t>CO3</w:t>
            </w:r>
            <w:r>
              <w:rPr>
                <w:rFonts w:ascii="Times New Roman" w:eastAsia="Times New Roman" w:hAnsi="Times New Roman" w:cs="Times New Roman"/>
                <w:sz w:val="24"/>
                <w:szCs w:val="24"/>
              </w:rPr>
              <w:t xml:space="preserve">.Understand and </w:t>
            </w:r>
            <w:r w:rsidRPr="001C6A33">
              <w:rPr>
                <w:rFonts w:ascii="Times New Roman" w:eastAsia="Times New Roman" w:hAnsi="Times New Roman" w:cs="Times New Roman"/>
                <w:sz w:val="24"/>
                <w:szCs w:val="24"/>
              </w:rPr>
              <w:t>appreciat</w:t>
            </w:r>
            <w:r>
              <w:rPr>
                <w:rFonts w:ascii="Times New Roman" w:eastAsia="Times New Roman" w:hAnsi="Times New Roman" w:cs="Times New Roman"/>
                <w:sz w:val="24"/>
                <w:szCs w:val="24"/>
              </w:rPr>
              <w:t xml:space="preserve">e the </w:t>
            </w:r>
            <w:r w:rsidRPr="001C6A33">
              <w:rPr>
                <w:rFonts w:ascii="Times New Roman" w:eastAsia="Times New Roman" w:hAnsi="Times New Roman" w:cs="Times New Roman"/>
                <w:sz w:val="24"/>
                <w:szCs w:val="24"/>
              </w:rPr>
              <w:t>pathophysiology of conditions affecting the nervous system.</w:t>
            </w:r>
          </w:p>
          <w:p w:rsidR="000310D7" w:rsidRPr="001C6A33" w:rsidRDefault="000310D7" w:rsidP="00990206">
            <w:pPr>
              <w:pBdr>
                <w:top w:val="nil"/>
                <w:left w:val="nil"/>
                <w:bottom w:val="nil"/>
                <w:right w:val="nil"/>
                <w:between w:val="nil"/>
              </w:pBdr>
              <w:jc w:val="both"/>
              <w:rPr>
                <w:rFonts w:ascii="Times New Roman" w:eastAsia="Times New Roman" w:hAnsi="Times New Roman" w:cs="Times New Roman"/>
                <w:sz w:val="24"/>
                <w:szCs w:val="24"/>
              </w:rPr>
            </w:pPr>
            <w:r w:rsidRPr="001C6A33">
              <w:rPr>
                <w:rFonts w:ascii="Times New Roman" w:eastAsia="Times New Roman" w:hAnsi="Times New Roman" w:cs="Times New Roman"/>
                <w:b/>
                <w:bCs/>
                <w:sz w:val="24"/>
                <w:szCs w:val="24"/>
              </w:rPr>
              <w:t>CO4</w:t>
            </w:r>
            <w:r>
              <w:rPr>
                <w:rFonts w:ascii="Times New Roman" w:eastAsia="Times New Roman" w:hAnsi="Times New Roman" w:cs="Times New Roman"/>
                <w:sz w:val="24"/>
                <w:szCs w:val="24"/>
              </w:rPr>
              <w:t>.</w:t>
            </w:r>
            <w:r w:rsidRPr="001C6A33">
              <w:rPr>
                <w:rFonts w:ascii="Times New Roman" w:eastAsia="Times New Roman" w:hAnsi="Times New Roman" w:cs="Times New Roman"/>
                <w:sz w:val="24"/>
                <w:szCs w:val="24"/>
              </w:rPr>
              <w:t>A thorough knowledge o</w:t>
            </w:r>
            <w:r>
              <w:rPr>
                <w:rFonts w:ascii="Times New Roman" w:eastAsia="Times New Roman" w:hAnsi="Times New Roman" w:cs="Times New Roman"/>
                <w:sz w:val="24"/>
                <w:szCs w:val="24"/>
              </w:rPr>
              <w:t>f</w:t>
            </w:r>
            <w:r w:rsidRPr="001C6A33">
              <w:rPr>
                <w:rFonts w:ascii="Times New Roman" w:eastAsia="Times New Roman" w:hAnsi="Times New Roman" w:cs="Times New Roman"/>
                <w:sz w:val="24"/>
                <w:szCs w:val="24"/>
              </w:rPr>
              <w:t xml:space="preserve"> renal and cardiac diseases with emphasis related to mechanistic aspects and therapeutic interventions.</w:t>
            </w:r>
          </w:p>
          <w:p w:rsidR="000310D7" w:rsidRDefault="000310D7" w:rsidP="00990206">
            <w:pPr>
              <w:pBdr>
                <w:top w:val="nil"/>
                <w:left w:val="nil"/>
                <w:bottom w:val="nil"/>
                <w:right w:val="nil"/>
                <w:between w:val="nil"/>
              </w:pBdr>
              <w:jc w:val="both"/>
              <w:rPr>
                <w:rFonts w:ascii="Times New Roman" w:eastAsia="Times New Roman" w:hAnsi="Times New Roman" w:cs="Times New Roman"/>
                <w:sz w:val="24"/>
                <w:szCs w:val="24"/>
              </w:rPr>
            </w:pPr>
            <w:r w:rsidRPr="001C6A33">
              <w:rPr>
                <w:rFonts w:ascii="Times New Roman" w:eastAsia="Times New Roman" w:hAnsi="Times New Roman" w:cs="Times New Roman"/>
                <w:b/>
                <w:bCs/>
                <w:sz w:val="24"/>
                <w:szCs w:val="24"/>
              </w:rPr>
              <w:t>CO5.</w:t>
            </w:r>
            <w:r>
              <w:rPr>
                <w:rFonts w:ascii="Times New Roman" w:eastAsia="Times New Roman" w:hAnsi="Times New Roman" w:cs="Times New Roman"/>
                <w:b/>
                <w:bCs/>
                <w:sz w:val="24"/>
                <w:szCs w:val="24"/>
              </w:rPr>
              <w:t xml:space="preserve"> </w:t>
            </w:r>
            <w:r w:rsidRPr="001C6A33">
              <w:rPr>
                <w:rFonts w:ascii="Times New Roman" w:eastAsia="Times New Roman" w:hAnsi="Times New Roman" w:cs="Times New Roman"/>
                <w:sz w:val="24"/>
                <w:szCs w:val="24"/>
              </w:rPr>
              <w:t>A thorough knowledge on the experimental models of non-communicable diseases that will be applied for future research or project dissertation. An in</w:t>
            </w:r>
            <w:r>
              <w:rPr>
                <w:rFonts w:ascii="Times New Roman" w:eastAsia="Times New Roman" w:hAnsi="Times New Roman" w:cs="Times New Roman"/>
                <w:sz w:val="24"/>
                <w:szCs w:val="24"/>
              </w:rPr>
              <w:t>-</w:t>
            </w:r>
            <w:r w:rsidRPr="001C6A33">
              <w:rPr>
                <w:rFonts w:ascii="Times New Roman" w:eastAsia="Times New Roman" w:hAnsi="Times New Roman" w:cs="Times New Roman"/>
                <w:sz w:val="24"/>
                <w:szCs w:val="24"/>
              </w:rPr>
              <w:t>depth knowledge on development of drugs against non-communicable diseases</w:t>
            </w:r>
            <w:r>
              <w:rPr>
                <w:rFonts w:ascii="Times New Roman" w:eastAsia="Times New Roman" w:hAnsi="Times New Roman" w:cs="Times New Roman"/>
                <w:sz w:val="24"/>
                <w:szCs w:val="24"/>
              </w:rPr>
              <w:t>.</w:t>
            </w:r>
          </w:p>
          <w:p w:rsidR="000310D7" w:rsidRPr="00BE2B02" w:rsidRDefault="000310D7" w:rsidP="00990206">
            <w:pPr>
              <w:pBdr>
                <w:top w:val="nil"/>
                <w:left w:val="nil"/>
                <w:bottom w:val="nil"/>
                <w:right w:val="nil"/>
                <w:between w:val="nil"/>
              </w:pBdr>
              <w:jc w:val="both"/>
              <w:rPr>
                <w:rFonts w:ascii="Times New Roman" w:eastAsia="Times New Roman" w:hAnsi="Times New Roman" w:cs="Times New Roman"/>
                <w:sz w:val="24"/>
                <w:szCs w:val="24"/>
              </w:rPr>
            </w:pPr>
          </w:p>
        </w:tc>
      </w:tr>
      <w:tr w:rsidR="000310D7" w:rsidRPr="00037FC3" w:rsidTr="000310D7">
        <w:tblPrEx>
          <w:tblCellMar>
            <w:left w:w="108" w:type="dxa"/>
            <w:right w:w="108" w:type="dxa"/>
          </w:tblCellMar>
          <w:tblLook w:val="0400"/>
        </w:tblPrEx>
        <w:trPr>
          <w:gridAfter w:val="1"/>
          <w:wAfter w:w="100" w:type="dxa"/>
        </w:trPr>
        <w:tc>
          <w:tcPr>
            <w:tcW w:w="9350" w:type="dxa"/>
            <w:gridSpan w:val="2"/>
          </w:tcPr>
          <w:p w:rsidR="000310D7" w:rsidRPr="00342673" w:rsidRDefault="000310D7"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sidRPr="00342673">
              <w:rPr>
                <w:rFonts w:ascii="Times New Roman" w:eastAsia="Times New Roman" w:hAnsi="Times New Roman" w:cs="Times New Roman"/>
                <w:b/>
                <w:color w:val="000000"/>
                <w:sz w:val="24"/>
                <w:szCs w:val="24"/>
              </w:rPr>
              <w:t>Units</w:t>
            </w:r>
          </w:p>
        </w:tc>
      </w:tr>
      <w:tr w:rsidR="000310D7" w:rsidRPr="00037FC3" w:rsidTr="000310D7">
        <w:tblPrEx>
          <w:tblCellMar>
            <w:left w:w="108" w:type="dxa"/>
            <w:right w:w="108" w:type="dxa"/>
          </w:tblCellMar>
          <w:tblLook w:val="0400"/>
        </w:tblPrEx>
        <w:trPr>
          <w:gridAfter w:val="1"/>
          <w:wAfter w:w="100" w:type="dxa"/>
          <w:trHeight w:val="548"/>
        </w:trPr>
        <w:tc>
          <w:tcPr>
            <w:tcW w:w="2127" w:type="dxa"/>
          </w:tcPr>
          <w:p w:rsidR="000310D7" w:rsidRPr="00F02393" w:rsidRDefault="000310D7"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sidRPr="00F02393">
              <w:rPr>
                <w:rFonts w:ascii="Times New Roman" w:eastAsia="Times New Roman" w:hAnsi="Times New Roman" w:cs="Times New Roman"/>
                <w:b/>
                <w:color w:val="000000"/>
                <w:sz w:val="24"/>
                <w:szCs w:val="24"/>
              </w:rPr>
              <w:t>I</w:t>
            </w:r>
          </w:p>
        </w:tc>
        <w:tc>
          <w:tcPr>
            <w:tcW w:w="7223" w:type="dxa"/>
          </w:tcPr>
          <w:p w:rsidR="000310D7" w:rsidRPr="00342673" w:rsidRDefault="000310D7" w:rsidP="00990206">
            <w:pPr>
              <w:jc w:val="both"/>
              <w:rPr>
                <w:rFonts w:ascii="Times New Roman" w:hAnsi="Times New Roman" w:cs="Times New Roman"/>
                <w:sz w:val="24"/>
                <w:szCs w:val="24"/>
              </w:rPr>
            </w:pPr>
            <w:r w:rsidRPr="00342673">
              <w:rPr>
                <w:rFonts w:ascii="Times New Roman" w:hAnsi="Times New Roman" w:cs="Times New Roman"/>
                <w:sz w:val="24"/>
                <w:szCs w:val="24"/>
              </w:rPr>
              <w:t xml:space="preserve">Mechanism of blood sugar regulation in human body. Pathophysiology of Type I and II diabetes, Diabetes – investigation methods for the diagnosis of diabetes. Nutritional care. Complications related to diabetes </w:t>
            </w:r>
            <w:r w:rsidRPr="00342673">
              <w:rPr>
                <w:rFonts w:ascii="Times New Roman" w:hAnsi="Times New Roman" w:cs="Times New Roman"/>
                <w:sz w:val="24"/>
                <w:szCs w:val="24"/>
              </w:rPr>
              <w:lastRenderedPageBreak/>
              <w:t>– Diabetic cardiovascular disease, retinopathy, neuropathy and nephropathy. Cellular and molecular mechanism of development of diabetes- Management of Type I and Type II diabetes, drugs for the treatment of diabetes</w:t>
            </w:r>
            <w:r>
              <w:rPr>
                <w:rFonts w:ascii="Times New Roman" w:hAnsi="Times New Roman" w:cs="Times New Roman"/>
                <w:sz w:val="24"/>
                <w:szCs w:val="24"/>
              </w:rPr>
              <w:t>.</w:t>
            </w:r>
          </w:p>
        </w:tc>
      </w:tr>
      <w:tr w:rsidR="000310D7" w:rsidRPr="00037FC3" w:rsidTr="000310D7">
        <w:tblPrEx>
          <w:tblCellMar>
            <w:left w:w="108" w:type="dxa"/>
            <w:right w:w="108" w:type="dxa"/>
          </w:tblCellMar>
          <w:tblLook w:val="0400"/>
        </w:tblPrEx>
        <w:trPr>
          <w:gridAfter w:val="1"/>
          <w:wAfter w:w="100" w:type="dxa"/>
          <w:trHeight w:val="440"/>
        </w:trPr>
        <w:tc>
          <w:tcPr>
            <w:tcW w:w="2127" w:type="dxa"/>
          </w:tcPr>
          <w:p w:rsidR="000310D7" w:rsidRPr="00F02393" w:rsidRDefault="000310D7"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sidRPr="00F02393">
              <w:rPr>
                <w:rFonts w:ascii="Times New Roman" w:eastAsia="Times New Roman" w:hAnsi="Times New Roman" w:cs="Times New Roman"/>
                <w:b/>
                <w:color w:val="000000"/>
                <w:sz w:val="24"/>
                <w:szCs w:val="24"/>
              </w:rPr>
              <w:lastRenderedPageBreak/>
              <w:t>II</w:t>
            </w:r>
          </w:p>
        </w:tc>
        <w:tc>
          <w:tcPr>
            <w:tcW w:w="7223" w:type="dxa"/>
          </w:tcPr>
          <w:p w:rsidR="000310D7" w:rsidRPr="00342673" w:rsidRDefault="000310D7" w:rsidP="00990206">
            <w:pPr>
              <w:jc w:val="both"/>
              <w:rPr>
                <w:rFonts w:ascii="Times New Roman" w:hAnsi="Times New Roman" w:cs="Times New Roman"/>
                <w:sz w:val="24"/>
                <w:szCs w:val="24"/>
              </w:rPr>
            </w:pPr>
            <w:r w:rsidRPr="00342673">
              <w:rPr>
                <w:rFonts w:ascii="Times New Roman" w:hAnsi="Times New Roman" w:cs="Times New Roman"/>
                <w:bCs/>
                <w:color w:val="000000" w:themeColor="text1"/>
                <w:sz w:val="24"/>
                <w:szCs w:val="24"/>
              </w:rPr>
              <w:t xml:space="preserve">Biology of cancer: </w:t>
            </w:r>
            <w:r w:rsidRPr="00342673">
              <w:rPr>
                <w:rFonts w:ascii="Times New Roman" w:hAnsi="Times New Roman" w:cs="Times New Roman"/>
                <w:color w:val="000000" w:themeColor="text1"/>
                <w:sz w:val="24"/>
                <w:szCs w:val="24"/>
              </w:rPr>
              <w:t>Overview of hallmarks of cancer. Tumorigenesis, Tumor progression and mechanism of Metastasis. Proto-oncogene to oncogene</w:t>
            </w:r>
            <w:r w:rsidRPr="00342673">
              <w:rPr>
                <w:rFonts w:ascii="Times New Roman" w:hAnsi="Times New Roman" w:cs="Times New Roman"/>
                <w:sz w:val="24"/>
                <w:szCs w:val="24"/>
              </w:rPr>
              <w:t>. Oncogene- myc and src family. Tumor suppressor gene-Rb and p53 pathway in cancer</w:t>
            </w:r>
            <w:r w:rsidRPr="00342673">
              <w:rPr>
                <w:rFonts w:ascii="Times New Roman" w:hAnsi="Times New Roman" w:cs="Times New Roman"/>
                <w:color w:val="FF0000"/>
                <w:sz w:val="24"/>
                <w:szCs w:val="24"/>
              </w:rPr>
              <w:t xml:space="preserve">. </w:t>
            </w:r>
            <w:r w:rsidRPr="00342673">
              <w:rPr>
                <w:rFonts w:ascii="Times New Roman" w:hAnsi="Times New Roman" w:cs="Times New Roman"/>
                <w:color w:val="000000" w:themeColor="text1"/>
                <w:sz w:val="24"/>
                <w:szCs w:val="24"/>
              </w:rPr>
              <w:t>Diagnosis- Non-invasive imaging techniques, Tumor diagnosis, Interventional radiology, New imaging technique, Molecular techniques in cancer diagnosis.</w:t>
            </w:r>
            <w:r w:rsidRPr="00342673">
              <w:rPr>
                <w:rFonts w:ascii="Times New Roman" w:hAnsi="Times New Roman" w:cs="Times New Roman"/>
                <w:sz w:val="24"/>
                <w:szCs w:val="24"/>
              </w:rPr>
              <w:t xml:space="preserve">- treatment of cancer- surgery, radiotherapy, chemotherapy, hormonal treatment, and biological therapy. Introduction to personalized medicine. </w:t>
            </w:r>
          </w:p>
        </w:tc>
      </w:tr>
      <w:tr w:rsidR="000310D7" w:rsidRPr="00044031" w:rsidTr="000310D7">
        <w:tblPrEx>
          <w:tblCellMar>
            <w:left w:w="108" w:type="dxa"/>
            <w:right w:w="108" w:type="dxa"/>
          </w:tblCellMar>
          <w:tblLook w:val="0400"/>
        </w:tblPrEx>
        <w:trPr>
          <w:gridAfter w:val="1"/>
          <w:wAfter w:w="100" w:type="dxa"/>
          <w:trHeight w:val="1174"/>
        </w:trPr>
        <w:tc>
          <w:tcPr>
            <w:tcW w:w="2127" w:type="dxa"/>
          </w:tcPr>
          <w:p w:rsidR="000310D7" w:rsidRPr="00F02393" w:rsidRDefault="000310D7"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sidRPr="00F02393">
              <w:rPr>
                <w:rFonts w:ascii="Times New Roman" w:eastAsia="Times New Roman" w:hAnsi="Times New Roman" w:cs="Times New Roman"/>
                <w:b/>
                <w:color w:val="000000"/>
                <w:sz w:val="24"/>
                <w:szCs w:val="24"/>
              </w:rPr>
              <w:t>III</w:t>
            </w:r>
          </w:p>
        </w:tc>
        <w:tc>
          <w:tcPr>
            <w:tcW w:w="7223" w:type="dxa"/>
          </w:tcPr>
          <w:p w:rsidR="000310D7" w:rsidRPr="00342673" w:rsidRDefault="000310D7" w:rsidP="000310D7">
            <w:pPr>
              <w:jc w:val="both"/>
            </w:pPr>
            <w:r w:rsidRPr="00342673">
              <w:rPr>
                <w:rFonts w:ascii="Times New Roman" w:hAnsi="Times New Roman" w:cs="Times New Roman"/>
                <w:sz w:val="24"/>
                <w:szCs w:val="24"/>
              </w:rPr>
              <w:t>Brain- neuronal network- memory- Neurogenerative diseases- Parkinson and Alzheimer Disease- molecular understanding of the neurodegenerative diseases- treatment modalities</w:t>
            </w:r>
            <w:r>
              <w:rPr>
                <w:rFonts w:ascii="Times New Roman" w:hAnsi="Times New Roman" w:cs="Times New Roman"/>
                <w:sz w:val="24"/>
                <w:szCs w:val="24"/>
              </w:rPr>
              <w:t>.</w:t>
            </w:r>
            <w:r w:rsidRPr="00342673">
              <w:rPr>
                <w:rFonts w:ascii="Times New Roman" w:hAnsi="Times New Roman" w:cs="Times New Roman"/>
                <w:sz w:val="24"/>
                <w:szCs w:val="24"/>
              </w:rPr>
              <w:t xml:space="preserve"> </w:t>
            </w:r>
          </w:p>
        </w:tc>
      </w:tr>
      <w:tr w:rsidR="000310D7" w:rsidRPr="00037FC3" w:rsidTr="000310D7">
        <w:tblPrEx>
          <w:tblCellMar>
            <w:left w:w="108" w:type="dxa"/>
            <w:right w:w="108" w:type="dxa"/>
          </w:tblCellMar>
          <w:tblLook w:val="0400"/>
        </w:tblPrEx>
        <w:trPr>
          <w:gridAfter w:val="1"/>
          <w:wAfter w:w="100" w:type="dxa"/>
          <w:trHeight w:val="530"/>
        </w:trPr>
        <w:tc>
          <w:tcPr>
            <w:tcW w:w="2127" w:type="dxa"/>
          </w:tcPr>
          <w:p w:rsidR="000310D7" w:rsidRPr="00F02393" w:rsidRDefault="000310D7"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sidRPr="00F02393">
              <w:rPr>
                <w:rFonts w:ascii="Times New Roman" w:eastAsia="Times New Roman" w:hAnsi="Times New Roman" w:cs="Times New Roman"/>
                <w:b/>
                <w:color w:val="000000"/>
                <w:sz w:val="24"/>
                <w:szCs w:val="24"/>
              </w:rPr>
              <w:t>IV</w:t>
            </w:r>
          </w:p>
        </w:tc>
        <w:tc>
          <w:tcPr>
            <w:tcW w:w="7223" w:type="dxa"/>
          </w:tcPr>
          <w:p w:rsidR="000310D7" w:rsidRPr="00342673" w:rsidRDefault="000310D7" w:rsidP="00990206">
            <w:pPr>
              <w:rPr>
                <w:rFonts w:ascii="Times New Roman" w:hAnsi="Times New Roman" w:cs="Times New Roman"/>
                <w:sz w:val="24"/>
                <w:szCs w:val="24"/>
              </w:rPr>
            </w:pPr>
            <w:r w:rsidRPr="00342673">
              <w:rPr>
                <w:rFonts w:ascii="Times New Roman" w:hAnsi="Times New Roman" w:cs="Times New Roman"/>
                <w:sz w:val="24"/>
                <w:szCs w:val="24"/>
              </w:rPr>
              <w:t>Acute and chronic renal failure, glomerular diseases–glomerulonephritis, nephritic syndrome, diabetes insipidus, diagnosis of kidney disease</w:t>
            </w:r>
            <w:r>
              <w:rPr>
                <w:rFonts w:ascii="Times New Roman" w:hAnsi="Times New Roman" w:cs="Times New Roman"/>
                <w:sz w:val="24"/>
                <w:szCs w:val="24"/>
              </w:rPr>
              <w:t>.</w:t>
            </w:r>
          </w:p>
        </w:tc>
      </w:tr>
      <w:tr w:rsidR="000310D7" w:rsidRPr="00037FC3" w:rsidTr="000310D7">
        <w:tblPrEx>
          <w:tblCellMar>
            <w:left w:w="108" w:type="dxa"/>
            <w:right w:w="108" w:type="dxa"/>
          </w:tblCellMar>
          <w:tblLook w:val="0400"/>
        </w:tblPrEx>
        <w:trPr>
          <w:gridAfter w:val="1"/>
          <w:wAfter w:w="100" w:type="dxa"/>
          <w:trHeight w:val="440"/>
        </w:trPr>
        <w:tc>
          <w:tcPr>
            <w:tcW w:w="2127" w:type="dxa"/>
          </w:tcPr>
          <w:p w:rsidR="000310D7" w:rsidRPr="00F02393" w:rsidRDefault="000310D7" w:rsidP="00990206">
            <w:pPr>
              <w:pBdr>
                <w:top w:val="nil"/>
                <w:left w:val="nil"/>
                <w:bottom w:val="nil"/>
                <w:right w:val="nil"/>
                <w:between w:val="nil"/>
              </w:pBdr>
              <w:ind w:left="1440"/>
              <w:jc w:val="center"/>
              <w:rPr>
                <w:rFonts w:ascii="Times New Roman" w:eastAsia="Times New Roman" w:hAnsi="Times New Roman" w:cs="Times New Roman"/>
                <w:b/>
                <w:color w:val="000000"/>
                <w:sz w:val="24"/>
                <w:szCs w:val="24"/>
              </w:rPr>
            </w:pPr>
            <w:r w:rsidRPr="00F02393">
              <w:rPr>
                <w:rFonts w:ascii="Times New Roman" w:eastAsia="Times New Roman" w:hAnsi="Times New Roman" w:cs="Times New Roman"/>
                <w:b/>
                <w:color w:val="000000"/>
                <w:sz w:val="24"/>
                <w:szCs w:val="24"/>
              </w:rPr>
              <w:t>V</w:t>
            </w:r>
          </w:p>
        </w:tc>
        <w:tc>
          <w:tcPr>
            <w:tcW w:w="7223" w:type="dxa"/>
          </w:tcPr>
          <w:p w:rsidR="000310D7" w:rsidRPr="00342673" w:rsidRDefault="000310D7" w:rsidP="00990206">
            <w:pPr>
              <w:rPr>
                <w:rFonts w:ascii="Times New Roman" w:hAnsi="Times New Roman" w:cs="Times New Roman"/>
                <w:sz w:val="24"/>
                <w:szCs w:val="24"/>
              </w:rPr>
            </w:pPr>
            <w:r w:rsidRPr="00342673">
              <w:rPr>
                <w:rFonts w:ascii="Times New Roman" w:hAnsi="Times New Roman" w:cs="Times New Roman"/>
                <w:sz w:val="24"/>
                <w:szCs w:val="24"/>
              </w:rPr>
              <w:t>Introduction to cardiovascular diseases, Lipids and lipoproteins in coronary heart disease-cardiac enzymes, Molecular changes during cardiac remodeling – hypertrophy of hearts – heart failure- treatment modalities</w:t>
            </w:r>
            <w:r>
              <w:rPr>
                <w:rFonts w:ascii="Times New Roman" w:hAnsi="Times New Roman" w:cs="Times New Roman"/>
                <w:sz w:val="24"/>
                <w:szCs w:val="24"/>
              </w:rPr>
              <w:t>.</w:t>
            </w:r>
          </w:p>
        </w:tc>
      </w:tr>
      <w:tr w:rsidR="000310D7" w:rsidRPr="00037FC3" w:rsidTr="000310D7">
        <w:tblPrEx>
          <w:tblCellMar>
            <w:left w:w="108" w:type="dxa"/>
            <w:right w:w="108" w:type="dxa"/>
          </w:tblCellMar>
          <w:tblLook w:val="0400"/>
        </w:tblPrEx>
        <w:trPr>
          <w:gridAfter w:val="1"/>
          <w:wAfter w:w="100" w:type="dxa"/>
          <w:trHeight w:val="1537"/>
        </w:trPr>
        <w:tc>
          <w:tcPr>
            <w:tcW w:w="2127" w:type="dxa"/>
          </w:tcPr>
          <w:p w:rsidR="000310D7" w:rsidRPr="00342673" w:rsidRDefault="000310D7" w:rsidP="00990206">
            <w:pPr>
              <w:pBdr>
                <w:top w:val="nil"/>
                <w:left w:val="nil"/>
                <w:bottom w:val="nil"/>
                <w:right w:val="nil"/>
                <w:between w:val="nil"/>
              </w:pBdr>
              <w:ind w:left="-30"/>
              <w:jc w:val="center"/>
              <w:rPr>
                <w:rFonts w:ascii="Times New Roman" w:eastAsia="Times New Roman" w:hAnsi="Times New Roman" w:cs="Times New Roman"/>
                <w:b/>
                <w:color w:val="000000"/>
                <w:sz w:val="24"/>
                <w:szCs w:val="24"/>
              </w:rPr>
            </w:pPr>
            <w:r w:rsidRPr="00342673">
              <w:rPr>
                <w:rFonts w:ascii="Times New Roman" w:eastAsia="Times New Roman" w:hAnsi="Times New Roman" w:cs="Times New Roman"/>
                <w:b/>
                <w:color w:val="000000"/>
                <w:sz w:val="24"/>
                <w:szCs w:val="24"/>
              </w:rPr>
              <w:t>Reading List (Print and Online)</w:t>
            </w:r>
          </w:p>
        </w:tc>
        <w:tc>
          <w:tcPr>
            <w:tcW w:w="7223" w:type="dxa"/>
            <w:tcBorders>
              <w:bottom w:val="single" w:sz="4" w:space="0" w:color="000000"/>
            </w:tcBorders>
          </w:tcPr>
          <w:p w:rsidR="000310D7" w:rsidRPr="00342673" w:rsidRDefault="000310D7">
            <w:pPr>
              <w:pStyle w:val="BodyText"/>
              <w:numPr>
                <w:ilvl w:val="0"/>
                <w:numId w:val="43"/>
              </w:numPr>
              <w:tabs>
                <w:tab w:val="left" w:pos="5910"/>
              </w:tabs>
              <w:ind w:left="318" w:right="95" w:hanging="284"/>
            </w:pPr>
            <w:r w:rsidRPr="00342673">
              <w:t>The Biochemical basis of disease:2018,</w:t>
            </w:r>
            <w:r w:rsidR="00113DE2">
              <w:t xml:space="preserve"> </w:t>
            </w:r>
            <w:r w:rsidRPr="00342673">
              <w:rPr>
                <w:b/>
                <w:bCs/>
              </w:rPr>
              <w:t xml:space="preserve">Barr AJ; </w:t>
            </w:r>
            <w:r w:rsidRPr="00342673">
              <w:t>Portland Press</w:t>
            </w:r>
          </w:p>
          <w:p w:rsidR="000310D7" w:rsidRDefault="000310D7" w:rsidP="000310D7">
            <w:pPr>
              <w:pStyle w:val="BodyText"/>
              <w:tabs>
                <w:tab w:val="left" w:pos="5910"/>
              </w:tabs>
              <w:ind w:left="318" w:right="95" w:hanging="284"/>
              <w:rPr>
                <w:color w:val="000000" w:themeColor="text1"/>
              </w:rPr>
            </w:pPr>
          </w:p>
          <w:p w:rsidR="000310D7" w:rsidRPr="001D1CAA" w:rsidRDefault="000310D7">
            <w:pPr>
              <w:pStyle w:val="BodyText"/>
              <w:numPr>
                <w:ilvl w:val="0"/>
                <w:numId w:val="43"/>
              </w:numPr>
              <w:tabs>
                <w:tab w:val="left" w:pos="5910"/>
              </w:tabs>
              <w:ind w:left="318" w:right="95" w:hanging="284"/>
              <w:rPr>
                <w:color w:val="000000" w:themeColor="text1"/>
              </w:rPr>
            </w:pPr>
            <w:r w:rsidRPr="001D1CAA">
              <w:rPr>
                <w:color w:val="000000" w:themeColor="text1"/>
              </w:rPr>
              <w:t>Biochemical Basis of Diseases</w:t>
            </w:r>
          </w:p>
          <w:p w:rsidR="000310D7" w:rsidRPr="00037FC3" w:rsidRDefault="000310D7">
            <w:pPr>
              <w:pStyle w:val="BodyText"/>
              <w:numPr>
                <w:ilvl w:val="0"/>
                <w:numId w:val="43"/>
              </w:numPr>
              <w:tabs>
                <w:tab w:val="left" w:pos="5910"/>
              </w:tabs>
              <w:ind w:left="318" w:right="95" w:hanging="284"/>
              <w:rPr>
                <w:rFonts w:asciiTheme="minorHAnsi" w:hAnsiTheme="minorHAnsi" w:cstheme="minorHAnsi"/>
                <w:color w:val="000000" w:themeColor="text1"/>
              </w:rPr>
            </w:pPr>
            <w:r w:rsidRPr="001D1CAA">
              <w:rPr>
                <w:color w:val="000000" w:themeColor="text1"/>
              </w:rPr>
              <w:t>https://www.biologydiscussion.com/diseases-2/biochemical-basis-of-diseases/44276</w:t>
            </w:r>
          </w:p>
        </w:tc>
      </w:tr>
      <w:tr w:rsidR="000310D7" w:rsidRPr="00342673" w:rsidTr="000310D7">
        <w:tblPrEx>
          <w:tblCellMar>
            <w:left w:w="108" w:type="dxa"/>
            <w:right w:w="108" w:type="dxa"/>
          </w:tblCellMar>
          <w:tblLook w:val="0400"/>
        </w:tblPrEx>
        <w:trPr>
          <w:gridAfter w:val="1"/>
          <w:wAfter w:w="100" w:type="dxa"/>
          <w:trHeight w:val="1687"/>
        </w:trPr>
        <w:tc>
          <w:tcPr>
            <w:tcW w:w="2127" w:type="dxa"/>
          </w:tcPr>
          <w:p w:rsidR="000310D7" w:rsidRPr="00342673" w:rsidRDefault="000310D7" w:rsidP="00990206">
            <w:pPr>
              <w:pBdr>
                <w:top w:val="nil"/>
                <w:left w:val="nil"/>
                <w:bottom w:val="nil"/>
                <w:right w:val="nil"/>
                <w:between w:val="nil"/>
              </w:pBdr>
              <w:ind w:left="-30"/>
              <w:jc w:val="center"/>
              <w:rPr>
                <w:rFonts w:ascii="Times New Roman" w:eastAsia="Times New Roman" w:hAnsi="Times New Roman" w:cs="Times New Roman"/>
                <w:b/>
                <w:color w:val="000000"/>
                <w:sz w:val="24"/>
                <w:szCs w:val="24"/>
              </w:rPr>
            </w:pPr>
            <w:r w:rsidRPr="00342673">
              <w:rPr>
                <w:rFonts w:ascii="Times New Roman" w:eastAsia="Times New Roman" w:hAnsi="Times New Roman" w:cs="Times New Roman"/>
                <w:b/>
                <w:color w:val="000000"/>
                <w:sz w:val="24"/>
                <w:szCs w:val="24"/>
              </w:rPr>
              <w:t>Recommended Texts</w:t>
            </w:r>
          </w:p>
        </w:tc>
        <w:tc>
          <w:tcPr>
            <w:tcW w:w="7223" w:type="dxa"/>
            <w:tcBorders>
              <w:bottom w:val="single" w:sz="4" w:space="0" w:color="000000"/>
            </w:tcBorders>
          </w:tcPr>
          <w:p w:rsidR="000310D7" w:rsidRPr="00342673" w:rsidRDefault="000310D7" w:rsidP="00990206">
            <w:pPr>
              <w:widowControl w:val="0"/>
              <w:tabs>
                <w:tab w:val="left" w:pos="859"/>
                <w:tab w:val="left" w:pos="860"/>
              </w:tabs>
              <w:autoSpaceDE w:val="0"/>
              <w:autoSpaceDN w:val="0"/>
              <w:spacing w:after="0" w:line="240" w:lineRule="auto"/>
              <w:ind w:right="134"/>
              <w:rPr>
                <w:rFonts w:ascii="Times New Roman" w:hAnsi="Times New Roman" w:cs="Times New Roman"/>
                <w:sz w:val="24"/>
                <w:szCs w:val="24"/>
              </w:rPr>
            </w:pPr>
          </w:p>
          <w:p w:rsidR="000310D7" w:rsidRPr="000310D7" w:rsidRDefault="000310D7">
            <w:pPr>
              <w:pStyle w:val="ListParagraph"/>
              <w:numPr>
                <w:ilvl w:val="0"/>
                <w:numId w:val="42"/>
              </w:numPr>
              <w:shd w:val="clear" w:color="auto" w:fill="FFFFFF"/>
              <w:ind w:left="318" w:hanging="318"/>
              <w:textAlignment w:val="baseline"/>
              <w:rPr>
                <w:rFonts w:ascii="Times New Roman" w:eastAsia="Times New Roman" w:hAnsi="Times New Roman" w:cs="Times New Roman"/>
                <w:sz w:val="24"/>
                <w:szCs w:val="24"/>
              </w:rPr>
            </w:pPr>
            <w:r w:rsidRPr="000310D7">
              <w:rPr>
                <w:rFonts w:ascii="Times New Roman" w:hAnsi="Times New Roman" w:cs="Times New Roman"/>
                <w:sz w:val="24"/>
                <w:szCs w:val="24"/>
              </w:rPr>
              <w:t>Wills' Biochemical Basis of Medicine: 2</w:t>
            </w:r>
            <w:r w:rsidRPr="000310D7">
              <w:rPr>
                <w:rFonts w:ascii="Times New Roman" w:hAnsi="Times New Roman" w:cs="Times New Roman"/>
                <w:sz w:val="24"/>
                <w:szCs w:val="24"/>
                <w:vertAlign w:val="superscript"/>
              </w:rPr>
              <w:t>nd</w:t>
            </w:r>
            <w:r w:rsidRPr="000310D7">
              <w:rPr>
                <w:rFonts w:ascii="Times New Roman" w:hAnsi="Times New Roman" w:cs="Times New Roman"/>
                <w:sz w:val="24"/>
                <w:szCs w:val="24"/>
              </w:rPr>
              <w:t xml:space="preserve"> edition,</w:t>
            </w:r>
            <w:r w:rsidRPr="000310D7">
              <w:rPr>
                <w:rFonts w:ascii="Arial" w:eastAsia="Times New Roman" w:hAnsi="Arial" w:cs="Arial"/>
                <w:color w:val="747779"/>
                <w:sz w:val="24"/>
                <w:szCs w:val="24"/>
              </w:rPr>
              <w:t xml:space="preserve"> </w:t>
            </w:r>
            <w:r w:rsidRPr="000310D7">
              <w:rPr>
                <w:rFonts w:ascii="Times New Roman" w:eastAsia="Times New Roman" w:hAnsi="Times New Roman" w:cs="Times New Roman"/>
                <w:sz w:val="24"/>
                <w:szCs w:val="24"/>
              </w:rPr>
              <w:t>Thomas H, Gillham B;Elsevier</w:t>
            </w:r>
          </w:p>
          <w:p w:rsidR="000310D7" w:rsidRPr="000310D7" w:rsidRDefault="000310D7">
            <w:pPr>
              <w:pStyle w:val="ListParagraph"/>
              <w:numPr>
                <w:ilvl w:val="0"/>
                <w:numId w:val="42"/>
              </w:numPr>
              <w:ind w:left="318" w:hanging="318"/>
              <w:rPr>
                <w:rFonts w:ascii="Times New Roman" w:hAnsi="Times New Roman" w:cs="Times New Roman"/>
                <w:sz w:val="24"/>
                <w:szCs w:val="24"/>
              </w:rPr>
            </w:pPr>
            <w:r w:rsidRPr="000310D7">
              <w:rPr>
                <w:rFonts w:ascii="Times New Roman" w:eastAsia="Times New Roman" w:hAnsi="Times New Roman" w:cs="Times New Roman"/>
                <w:sz w:val="24"/>
                <w:szCs w:val="24"/>
              </w:rPr>
              <w:t>Molecular Biochemistry of Human Diseases,2021,</w:t>
            </w:r>
            <w:r w:rsidRPr="000310D7">
              <w:rPr>
                <w:rFonts w:ascii="Helvetica" w:eastAsia="Times New Roman" w:hAnsi="Helvetica" w:cs="Helvetica"/>
                <w:i/>
                <w:iCs/>
                <w:color w:val="212529"/>
                <w:sz w:val="24"/>
                <w:szCs w:val="24"/>
                <w:shd w:val="clear" w:color="auto" w:fill="FFFFFF"/>
              </w:rPr>
              <w:t xml:space="preserve"> </w:t>
            </w:r>
            <w:r w:rsidRPr="000310D7">
              <w:rPr>
                <w:rFonts w:ascii="Times New Roman" w:eastAsia="Times New Roman" w:hAnsi="Times New Roman" w:cs="Times New Roman"/>
                <w:color w:val="212529"/>
                <w:sz w:val="24"/>
                <w:szCs w:val="24"/>
                <w:shd w:val="clear" w:color="auto" w:fill="FFFFFF"/>
              </w:rPr>
              <w:t>Feuer G ,de la Iglesia F; CRC Press</w:t>
            </w:r>
          </w:p>
        </w:tc>
      </w:tr>
    </w:tbl>
    <w:p w:rsidR="000310D7" w:rsidRPr="00342673" w:rsidRDefault="000310D7" w:rsidP="000310D7">
      <w:pPr>
        <w:rPr>
          <w:rFonts w:ascii="Times New Roman" w:eastAsia="Times New Roman" w:hAnsi="Times New Roman" w:cs="Times New Roman"/>
          <w:sz w:val="24"/>
          <w:szCs w:val="24"/>
        </w:rPr>
      </w:pPr>
    </w:p>
    <w:p w:rsidR="000310D7" w:rsidRPr="00342673" w:rsidRDefault="000310D7" w:rsidP="000310D7">
      <w:pPr>
        <w:rPr>
          <w:rFonts w:ascii="Times New Roman" w:eastAsia="Times New Roman" w:hAnsi="Times New Roman" w:cs="Times New Roman"/>
          <w:b/>
          <w:sz w:val="24"/>
          <w:szCs w:val="24"/>
        </w:rPr>
      </w:pPr>
      <w:r w:rsidRPr="00342673">
        <w:rPr>
          <w:rFonts w:ascii="Times New Roman" w:eastAsia="Times New Roman" w:hAnsi="Times New Roman" w:cs="Times New Roman"/>
          <w:b/>
          <w:sz w:val="24"/>
          <w:szCs w:val="24"/>
        </w:rPr>
        <w:t>Method of Evaluation:</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9"/>
        <w:gridCol w:w="1989"/>
        <w:gridCol w:w="2147"/>
        <w:gridCol w:w="1678"/>
        <w:gridCol w:w="1547"/>
      </w:tblGrid>
      <w:tr w:rsidR="00113DE2" w:rsidRPr="00342673" w:rsidTr="00990206">
        <w:tc>
          <w:tcPr>
            <w:tcW w:w="1989" w:type="dxa"/>
          </w:tcPr>
          <w:p w:rsidR="00113DE2" w:rsidRPr="00113DE2" w:rsidRDefault="00113DE2" w:rsidP="00113DE2">
            <w:pPr>
              <w:jc w:val="center"/>
              <w:rPr>
                <w:rFonts w:ascii="Times New Roman" w:eastAsia="Times New Roman" w:hAnsi="Times New Roman" w:cs="Times New Roman"/>
                <w:b/>
                <w:sz w:val="24"/>
                <w:szCs w:val="24"/>
              </w:rPr>
            </w:pPr>
            <w:r w:rsidRPr="00113DE2">
              <w:rPr>
                <w:rFonts w:ascii="Times New Roman" w:hAnsi="Times New Roman" w:cs="Times New Roman"/>
                <w:sz w:val="24"/>
                <w:szCs w:val="24"/>
              </w:rPr>
              <w:t>Test I</w:t>
            </w:r>
          </w:p>
        </w:tc>
        <w:tc>
          <w:tcPr>
            <w:tcW w:w="1989" w:type="dxa"/>
          </w:tcPr>
          <w:p w:rsidR="00113DE2" w:rsidRPr="00113DE2" w:rsidRDefault="00113DE2" w:rsidP="00113DE2">
            <w:pPr>
              <w:jc w:val="center"/>
              <w:rPr>
                <w:rFonts w:ascii="Times New Roman" w:eastAsia="Times New Roman" w:hAnsi="Times New Roman" w:cs="Times New Roman"/>
                <w:b/>
                <w:sz w:val="24"/>
                <w:szCs w:val="24"/>
              </w:rPr>
            </w:pPr>
            <w:r w:rsidRPr="00113DE2">
              <w:rPr>
                <w:rFonts w:ascii="Times New Roman" w:hAnsi="Times New Roman" w:cs="Times New Roman"/>
                <w:sz w:val="24"/>
                <w:szCs w:val="24"/>
              </w:rPr>
              <w:t>Test II</w:t>
            </w:r>
          </w:p>
        </w:tc>
        <w:tc>
          <w:tcPr>
            <w:tcW w:w="2147" w:type="dxa"/>
          </w:tcPr>
          <w:p w:rsidR="00113DE2" w:rsidRPr="00113DE2" w:rsidRDefault="00113DE2" w:rsidP="00113DE2">
            <w:pPr>
              <w:jc w:val="center"/>
              <w:rPr>
                <w:rFonts w:ascii="Times New Roman" w:eastAsia="Times New Roman" w:hAnsi="Times New Roman" w:cs="Times New Roman"/>
                <w:b/>
                <w:sz w:val="24"/>
                <w:szCs w:val="24"/>
              </w:rPr>
            </w:pPr>
            <w:r w:rsidRPr="00113DE2">
              <w:rPr>
                <w:rFonts w:ascii="Times New Roman" w:hAnsi="Times New Roman" w:cs="Times New Roman"/>
                <w:sz w:val="24"/>
                <w:szCs w:val="24"/>
              </w:rPr>
              <w:t>Assignment</w:t>
            </w:r>
          </w:p>
        </w:tc>
        <w:tc>
          <w:tcPr>
            <w:tcW w:w="1678" w:type="dxa"/>
          </w:tcPr>
          <w:p w:rsidR="00113DE2" w:rsidRPr="00113DE2" w:rsidRDefault="00113DE2" w:rsidP="00113DE2">
            <w:pPr>
              <w:jc w:val="center"/>
              <w:rPr>
                <w:rFonts w:ascii="Times New Roman" w:eastAsia="Times New Roman" w:hAnsi="Times New Roman" w:cs="Times New Roman"/>
                <w:b/>
                <w:sz w:val="24"/>
                <w:szCs w:val="24"/>
              </w:rPr>
            </w:pPr>
            <w:r w:rsidRPr="00113DE2">
              <w:rPr>
                <w:rFonts w:ascii="Times New Roman" w:hAnsi="Times New Roman" w:cs="Times New Roman"/>
                <w:sz w:val="24"/>
                <w:szCs w:val="24"/>
              </w:rPr>
              <w:t>End Semester Examination</w:t>
            </w:r>
          </w:p>
        </w:tc>
        <w:tc>
          <w:tcPr>
            <w:tcW w:w="1547" w:type="dxa"/>
          </w:tcPr>
          <w:p w:rsidR="00113DE2" w:rsidRPr="00113DE2" w:rsidRDefault="00113DE2" w:rsidP="00113DE2">
            <w:pPr>
              <w:jc w:val="center"/>
              <w:rPr>
                <w:rFonts w:ascii="Times New Roman" w:eastAsia="Times New Roman" w:hAnsi="Times New Roman" w:cs="Times New Roman"/>
                <w:b/>
                <w:sz w:val="24"/>
                <w:szCs w:val="24"/>
              </w:rPr>
            </w:pPr>
            <w:r w:rsidRPr="00113DE2">
              <w:rPr>
                <w:rFonts w:ascii="Times New Roman" w:hAnsi="Times New Roman" w:cs="Times New Roman"/>
                <w:sz w:val="24"/>
                <w:szCs w:val="24"/>
              </w:rPr>
              <w:t>Total</w:t>
            </w:r>
          </w:p>
        </w:tc>
      </w:tr>
      <w:tr w:rsidR="00113DE2" w:rsidRPr="00342673" w:rsidTr="00990206">
        <w:tc>
          <w:tcPr>
            <w:tcW w:w="1989" w:type="dxa"/>
          </w:tcPr>
          <w:p w:rsidR="00113DE2" w:rsidRPr="00113DE2" w:rsidRDefault="00113DE2" w:rsidP="00113DE2">
            <w:pPr>
              <w:jc w:val="center"/>
              <w:rPr>
                <w:rFonts w:ascii="Times New Roman" w:eastAsia="Times New Roman" w:hAnsi="Times New Roman" w:cs="Times New Roman"/>
                <w:sz w:val="24"/>
                <w:szCs w:val="24"/>
              </w:rPr>
            </w:pPr>
            <w:r w:rsidRPr="00113DE2">
              <w:rPr>
                <w:rFonts w:ascii="Times New Roman" w:hAnsi="Times New Roman" w:cs="Times New Roman"/>
                <w:sz w:val="24"/>
                <w:szCs w:val="24"/>
              </w:rPr>
              <w:t>10</w:t>
            </w:r>
          </w:p>
        </w:tc>
        <w:tc>
          <w:tcPr>
            <w:tcW w:w="1989" w:type="dxa"/>
          </w:tcPr>
          <w:p w:rsidR="00113DE2" w:rsidRPr="00113DE2" w:rsidRDefault="00113DE2" w:rsidP="00113DE2">
            <w:pPr>
              <w:jc w:val="center"/>
              <w:rPr>
                <w:rFonts w:ascii="Times New Roman" w:eastAsia="Times New Roman" w:hAnsi="Times New Roman" w:cs="Times New Roman"/>
                <w:sz w:val="24"/>
                <w:szCs w:val="24"/>
              </w:rPr>
            </w:pPr>
            <w:r w:rsidRPr="00113DE2">
              <w:rPr>
                <w:rFonts w:ascii="Times New Roman" w:hAnsi="Times New Roman" w:cs="Times New Roman"/>
                <w:sz w:val="24"/>
                <w:szCs w:val="24"/>
              </w:rPr>
              <w:t>10</w:t>
            </w:r>
          </w:p>
        </w:tc>
        <w:tc>
          <w:tcPr>
            <w:tcW w:w="2147" w:type="dxa"/>
          </w:tcPr>
          <w:p w:rsidR="00113DE2" w:rsidRPr="00113DE2" w:rsidRDefault="00113DE2" w:rsidP="00113DE2">
            <w:pPr>
              <w:jc w:val="center"/>
              <w:rPr>
                <w:rFonts w:ascii="Times New Roman" w:eastAsia="Times New Roman" w:hAnsi="Times New Roman" w:cs="Times New Roman"/>
                <w:sz w:val="24"/>
                <w:szCs w:val="24"/>
              </w:rPr>
            </w:pPr>
            <w:r w:rsidRPr="00113DE2">
              <w:rPr>
                <w:rFonts w:ascii="Times New Roman" w:hAnsi="Times New Roman" w:cs="Times New Roman"/>
                <w:sz w:val="24"/>
                <w:szCs w:val="24"/>
              </w:rPr>
              <w:t>5</w:t>
            </w:r>
          </w:p>
        </w:tc>
        <w:tc>
          <w:tcPr>
            <w:tcW w:w="1678" w:type="dxa"/>
          </w:tcPr>
          <w:p w:rsidR="00113DE2" w:rsidRPr="00113DE2" w:rsidRDefault="00113DE2" w:rsidP="00113DE2">
            <w:pPr>
              <w:jc w:val="center"/>
              <w:rPr>
                <w:rFonts w:ascii="Times New Roman" w:eastAsia="Times New Roman" w:hAnsi="Times New Roman" w:cs="Times New Roman"/>
                <w:sz w:val="24"/>
                <w:szCs w:val="24"/>
              </w:rPr>
            </w:pPr>
            <w:r w:rsidRPr="00113DE2">
              <w:rPr>
                <w:rFonts w:ascii="Times New Roman" w:hAnsi="Times New Roman" w:cs="Times New Roman"/>
                <w:sz w:val="24"/>
                <w:szCs w:val="24"/>
              </w:rPr>
              <w:t>75</w:t>
            </w:r>
          </w:p>
        </w:tc>
        <w:tc>
          <w:tcPr>
            <w:tcW w:w="1547" w:type="dxa"/>
          </w:tcPr>
          <w:p w:rsidR="00113DE2" w:rsidRPr="00113DE2" w:rsidRDefault="00113DE2" w:rsidP="00113DE2">
            <w:pPr>
              <w:jc w:val="center"/>
              <w:rPr>
                <w:rFonts w:ascii="Times New Roman" w:eastAsia="Times New Roman" w:hAnsi="Times New Roman" w:cs="Times New Roman"/>
                <w:sz w:val="24"/>
                <w:szCs w:val="24"/>
              </w:rPr>
            </w:pPr>
            <w:r w:rsidRPr="00113DE2">
              <w:rPr>
                <w:rFonts w:ascii="Times New Roman" w:hAnsi="Times New Roman" w:cs="Times New Roman"/>
                <w:sz w:val="24"/>
                <w:szCs w:val="24"/>
              </w:rPr>
              <w:t>100</w:t>
            </w:r>
          </w:p>
        </w:tc>
      </w:tr>
    </w:tbl>
    <w:p w:rsidR="000310D7" w:rsidRPr="007920BF" w:rsidRDefault="000310D7" w:rsidP="000310D7">
      <w:pPr>
        <w:jc w:val="center"/>
        <w:rPr>
          <w:rFonts w:asciiTheme="minorHAnsi" w:eastAsia="Times New Roman" w:hAnsiTheme="minorHAnsi" w:cstheme="minorHAnsi"/>
        </w:rPr>
      </w:pPr>
    </w:p>
    <w:p w:rsidR="000310D7" w:rsidRPr="000D374C" w:rsidRDefault="000310D7" w:rsidP="000310D7">
      <w:pPr>
        <w:rPr>
          <w:rFonts w:ascii="Times New Roman" w:eastAsia="Times New Roman" w:hAnsi="Times New Roman" w:cs="Times New Roman"/>
          <w:sz w:val="24"/>
          <w:szCs w:val="24"/>
        </w:rPr>
      </w:pPr>
      <w:r w:rsidRPr="000D374C">
        <w:rPr>
          <w:rFonts w:ascii="Times New Roman" w:eastAsia="Times New Roman" w:hAnsi="Times New Roman" w:cs="Times New Roman"/>
          <w:b/>
          <w:sz w:val="24"/>
          <w:szCs w:val="24"/>
        </w:rPr>
        <w:t xml:space="preserve">Methods of assessment: </w:t>
      </w:r>
      <w:r w:rsidRPr="000D374C">
        <w:rPr>
          <w:rFonts w:ascii="Times New Roman" w:eastAsia="Times New Roman" w:hAnsi="Times New Roman" w:cs="Times New Roman"/>
          <w:b/>
          <w:sz w:val="24"/>
          <w:szCs w:val="24"/>
        </w:rPr>
        <w:br/>
        <w:t xml:space="preserve">Recall (K1) - </w:t>
      </w:r>
      <w:r w:rsidRPr="000D374C">
        <w:rPr>
          <w:rFonts w:ascii="Times New Roman" w:eastAsia="Times New Roman" w:hAnsi="Times New Roman" w:cs="Times New Roman"/>
          <w:sz w:val="24"/>
          <w:szCs w:val="24"/>
        </w:rPr>
        <w:t>Simple definitions, MCQ, Recall steps, Concept definitions</w:t>
      </w:r>
    </w:p>
    <w:p w:rsidR="000310D7" w:rsidRPr="000D374C" w:rsidRDefault="000310D7" w:rsidP="000310D7">
      <w:pPr>
        <w:rPr>
          <w:rFonts w:ascii="Times New Roman" w:eastAsia="Times New Roman" w:hAnsi="Times New Roman" w:cs="Times New Roman"/>
          <w:sz w:val="24"/>
          <w:szCs w:val="24"/>
        </w:rPr>
      </w:pPr>
      <w:r w:rsidRPr="000D374C">
        <w:rPr>
          <w:rFonts w:ascii="Times New Roman" w:eastAsia="Times New Roman" w:hAnsi="Times New Roman" w:cs="Times New Roman"/>
          <w:b/>
          <w:sz w:val="24"/>
          <w:szCs w:val="24"/>
        </w:rPr>
        <w:lastRenderedPageBreak/>
        <w:t xml:space="preserve">Understand/ Comprehend (K2) - </w:t>
      </w:r>
      <w:r w:rsidRPr="000D374C">
        <w:rPr>
          <w:rFonts w:ascii="Times New Roman" w:eastAsia="Times New Roman" w:hAnsi="Times New Roman" w:cs="Times New Roman"/>
          <w:sz w:val="24"/>
          <w:szCs w:val="24"/>
        </w:rPr>
        <w:t>MCQ, True/False, Short essays, Concept explanations, Short summary or overview</w:t>
      </w:r>
    </w:p>
    <w:p w:rsidR="000310D7" w:rsidRPr="000D374C" w:rsidRDefault="000310D7" w:rsidP="000310D7">
      <w:pPr>
        <w:rPr>
          <w:rFonts w:ascii="Times New Roman" w:eastAsia="Times New Roman" w:hAnsi="Times New Roman" w:cs="Times New Roman"/>
          <w:sz w:val="24"/>
          <w:szCs w:val="24"/>
        </w:rPr>
      </w:pPr>
      <w:r w:rsidRPr="000D374C">
        <w:rPr>
          <w:rFonts w:ascii="Times New Roman" w:eastAsia="Times New Roman" w:hAnsi="Times New Roman" w:cs="Times New Roman"/>
          <w:b/>
          <w:sz w:val="24"/>
          <w:szCs w:val="24"/>
        </w:rPr>
        <w:t xml:space="preserve">Application (K3) - </w:t>
      </w:r>
      <w:r w:rsidRPr="000D374C">
        <w:rPr>
          <w:rFonts w:ascii="Times New Roman" w:eastAsia="Times New Roman" w:hAnsi="Times New Roman" w:cs="Times New Roman"/>
          <w:sz w:val="24"/>
          <w:szCs w:val="24"/>
        </w:rPr>
        <w:t>Suggest idea/concept with examples, Suggest formulae, Solve problems, Observe, Explain</w:t>
      </w:r>
    </w:p>
    <w:p w:rsidR="000310D7" w:rsidRPr="000D374C" w:rsidRDefault="000310D7" w:rsidP="000310D7">
      <w:pPr>
        <w:rPr>
          <w:rFonts w:ascii="Times New Roman" w:eastAsia="Times New Roman" w:hAnsi="Times New Roman" w:cs="Times New Roman"/>
          <w:sz w:val="24"/>
          <w:szCs w:val="24"/>
        </w:rPr>
      </w:pPr>
      <w:r w:rsidRPr="000D374C">
        <w:rPr>
          <w:rFonts w:ascii="Times New Roman" w:eastAsia="Times New Roman" w:hAnsi="Times New Roman" w:cs="Times New Roman"/>
          <w:b/>
          <w:sz w:val="24"/>
          <w:szCs w:val="24"/>
        </w:rPr>
        <w:t xml:space="preserve">Analyse (K4) - </w:t>
      </w:r>
      <w:r w:rsidRPr="000D374C">
        <w:rPr>
          <w:rFonts w:ascii="Times New Roman" w:eastAsia="Times New Roman" w:hAnsi="Times New Roman" w:cs="Times New Roman"/>
          <w:sz w:val="24"/>
          <w:szCs w:val="24"/>
        </w:rPr>
        <w:t>Problem-solving questions, Finish a procedure in many steps, Differentiate between various ideas, Map knowledge</w:t>
      </w:r>
    </w:p>
    <w:p w:rsidR="000310D7" w:rsidRPr="000D374C" w:rsidRDefault="000310D7" w:rsidP="000310D7">
      <w:pPr>
        <w:rPr>
          <w:rFonts w:ascii="Times New Roman" w:eastAsia="Times New Roman" w:hAnsi="Times New Roman" w:cs="Times New Roman"/>
          <w:sz w:val="24"/>
          <w:szCs w:val="24"/>
        </w:rPr>
      </w:pPr>
      <w:r w:rsidRPr="000D374C">
        <w:rPr>
          <w:rFonts w:ascii="Times New Roman" w:eastAsia="Times New Roman" w:hAnsi="Times New Roman" w:cs="Times New Roman"/>
          <w:b/>
          <w:sz w:val="24"/>
          <w:szCs w:val="24"/>
        </w:rPr>
        <w:t xml:space="preserve">Evaluate (K5) - </w:t>
      </w:r>
      <w:r w:rsidRPr="000D374C">
        <w:rPr>
          <w:rFonts w:ascii="Times New Roman" w:eastAsia="Times New Roman" w:hAnsi="Times New Roman" w:cs="Times New Roman"/>
          <w:sz w:val="24"/>
          <w:szCs w:val="24"/>
        </w:rPr>
        <w:t>Longer essay/ Evaluation essay, Critique or justify with pros and cons</w:t>
      </w:r>
    </w:p>
    <w:p w:rsidR="000310D7" w:rsidRPr="00F02393" w:rsidRDefault="000310D7" w:rsidP="000310D7">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Mapping with Programme Outcomes:</w:t>
      </w:r>
    </w:p>
    <w:tbl>
      <w:tblPr>
        <w:tblStyle w:val="1"/>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0310D7" w:rsidRPr="00F02393" w:rsidTr="00990206">
        <w:trPr>
          <w:trHeight w:val="1012"/>
        </w:trPr>
        <w:tc>
          <w:tcPr>
            <w:tcW w:w="0" w:type="auto"/>
          </w:tcPr>
          <w:p w:rsidR="000310D7" w:rsidRPr="00F02393" w:rsidRDefault="000310D7" w:rsidP="00990206">
            <w:pPr>
              <w:rPr>
                <w:rFonts w:ascii="Times New Roman" w:eastAsia="Times New Roman" w:hAnsi="Times New Roman" w:cs="Times New Roman"/>
                <w:b/>
                <w:sz w:val="24"/>
                <w:szCs w:val="24"/>
              </w:rPr>
            </w:pP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1</w:t>
            </w: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2</w:t>
            </w: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3</w:t>
            </w: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4</w:t>
            </w: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5</w:t>
            </w: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6</w:t>
            </w: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7</w:t>
            </w: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8</w:t>
            </w: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9</w:t>
            </w:r>
          </w:p>
        </w:tc>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PO 10</w:t>
            </w:r>
          </w:p>
        </w:tc>
      </w:tr>
      <w:tr w:rsidR="000310D7" w:rsidRPr="00F02393" w:rsidTr="00990206">
        <w:trPr>
          <w:trHeight w:val="483"/>
        </w:trPr>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CO 1</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r>
      <w:tr w:rsidR="000310D7" w:rsidRPr="00F02393" w:rsidTr="00990206">
        <w:trPr>
          <w:trHeight w:val="483"/>
        </w:trPr>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CO 2</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L</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r>
      <w:tr w:rsidR="000310D7" w:rsidRPr="00F02393" w:rsidTr="00990206">
        <w:trPr>
          <w:trHeight w:val="483"/>
        </w:trPr>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CO 3</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L</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r>
      <w:tr w:rsidR="000310D7" w:rsidRPr="00F02393" w:rsidTr="00990206">
        <w:trPr>
          <w:trHeight w:val="483"/>
        </w:trPr>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CO 4</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r>
      <w:tr w:rsidR="000310D7" w:rsidRPr="00F02393" w:rsidTr="00990206">
        <w:trPr>
          <w:trHeight w:val="504"/>
        </w:trPr>
        <w:tc>
          <w:tcPr>
            <w:tcW w:w="0" w:type="auto"/>
          </w:tcPr>
          <w:p w:rsidR="000310D7" w:rsidRPr="00F02393" w:rsidRDefault="000310D7" w:rsidP="00990206">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CO 5</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M</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c>
          <w:tcPr>
            <w:tcW w:w="0" w:type="auto"/>
          </w:tcPr>
          <w:p w:rsidR="000310D7" w:rsidRPr="00F02393" w:rsidRDefault="000310D7" w:rsidP="00990206">
            <w:pPr>
              <w:jc w:val="center"/>
              <w:rPr>
                <w:rFonts w:ascii="Times New Roman" w:eastAsia="Times New Roman" w:hAnsi="Times New Roman" w:cs="Times New Roman"/>
                <w:b/>
                <w:sz w:val="24"/>
                <w:szCs w:val="24"/>
              </w:rPr>
            </w:pPr>
            <w:r w:rsidRPr="00F02393">
              <w:rPr>
                <w:rFonts w:ascii="Times New Roman" w:hAnsi="Times New Roman" w:cs="Times New Roman"/>
                <w:b/>
                <w:sz w:val="24"/>
                <w:szCs w:val="24"/>
              </w:rPr>
              <w:t>S</w:t>
            </w:r>
          </w:p>
        </w:tc>
      </w:tr>
    </w:tbl>
    <w:p w:rsidR="000310D7" w:rsidRPr="00F02393" w:rsidRDefault="000310D7" w:rsidP="000310D7">
      <w:pPr>
        <w:rPr>
          <w:rFonts w:ascii="Times New Roman" w:eastAsia="Times New Roman" w:hAnsi="Times New Roman" w:cs="Times New Roman"/>
          <w:b/>
          <w:sz w:val="24"/>
          <w:szCs w:val="24"/>
        </w:rPr>
      </w:pPr>
      <w:r w:rsidRPr="00F02393">
        <w:rPr>
          <w:rFonts w:ascii="Times New Roman" w:eastAsia="Times New Roman" w:hAnsi="Times New Roman" w:cs="Times New Roman"/>
          <w:b/>
          <w:sz w:val="24"/>
          <w:szCs w:val="24"/>
        </w:rPr>
        <w:t>S-Strong</w:t>
      </w:r>
      <w:r w:rsidRPr="00F02393">
        <w:rPr>
          <w:rFonts w:ascii="Times New Roman" w:eastAsia="Times New Roman" w:hAnsi="Times New Roman" w:cs="Times New Roman"/>
          <w:b/>
          <w:sz w:val="24"/>
          <w:szCs w:val="24"/>
        </w:rPr>
        <w:tab/>
        <w:t>M-Medium</w:t>
      </w:r>
      <w:r w:rsidRPr="00F02393">
        <w:rPr>
          <w:rFonts w:ascii="Times New Roman" w:eastAsia="Times New Roman" w:hAnsi="Times New Roman" w:cs="Times New Roman"/>
          <w:b/>
          <w:sz w:val="24"/>
          <w:szCs w:val="24"/>
        </w:rPr>
        <w:tab/>
        <w:t>L-Low</w:t>
      </w:r>
    </w:p>
    <w:p w:rsidR="007011CB" w:rsidRPr="00874D16" w:rsidRDefault="007011CB" w:rsidP="00C81576">
      <w:pPr>
        <w:tabs>
          <w:tab w:val="left" w:pos="1540"/>
          <w:tab w:val="left" w:pos="2980"/>
        </w:tabs>
        <w:spacing w:line="275" w:lineRule="exact"/>
        <w:ind w:left="100"/>
        <w:rPr>
          <w:rFonts w:ascii="Times New Roman" w:hAnsi="Times New Roman" w:cs="Times New Roman"/>
          <w:sz w:val="24"/>
          <w:szCs w:val="24"/>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7285"/>
      </w:tblGrid>
      <w:tr w:rsidR="004F2D89" w:rsidRPr="00043BEE" w:rsidTr="00B9580E">
        <w:trPr>
          <w:trHeight w:val="518"/>
        </w:trPr>
        <w:tc>
          <w:tcPr>
            <w:tcW w:w="2066" w:type="dxa"/>
          </w:tcPr>
          <w:p w:rsidR="004F2D89" w:rsidRPr="00043BEE" w:rsidRDefault="004F2D89" w:rsidP="00990206">
            <w:pPr>
              <w:pStyle w:val="TableParagraph"/>
              <w:spacing w:line="275" w:lineRule="exact"/>
              <w:ind w:left="99" w:right="95"/>
              <w:jc w:val="center"/>
              <w:rPr>
                <w:b/>
                <w:sz w:val="24"/>
                <w:szCs w:val="24"/>
              </w:rPr>
            </w:pPr>
            <w:r w:rsidRPr="00043BEE">
              <w:rPr>
                <w:b/>
                <w:sz w:val="24"/>
                <w:szCs w:val="24"/>
              </w:rPr>
              <w:t>Course I</w:t>
            </w:r>
          </w:p>
        </w:tc>
        <w:tc>
          <w:tcPr>
            <w:tcW w:w="7285" w:type="dxa"/>
          </w:tcPr>
          <w:p w:rsidR="004F2D89" w:rsidRPr="00D465F6" w:rsidRDefault="00C76327" w:rsidP="00990206">
            <w:pPr>
              <w:jc w:val="center"/>
              <w:rPr>
                <w:b/>
                <w:bCs/>
                <w:sz w:val="24"/>
                <w:szCs w:val="24"/>
              </w:rPr>
            </w:pPr>
            <w:r w:rsidRPr="00C76327">
              <w:rPr>
                <w:rFonts w:ascii="Times New Roman" w:eastAsia="Times New Roman" w:hAnsi="Times New Roman" w:cs="Times New Roman"/>
                <w:b/>
                <w:sz w:val="28"/>
                <w:szCs w:val="28"/>
              </w:rPr>
              <w:t>CORE PAPER – XI</w:t>
            </w:r>
            <w:r w:rsidR="00785227">
              <w:rPr>
                <w:rFonts w:ascii="Times New Roman" w:eastAsia="Times New Roman" w:hAnsi="Times New Roman" w:cs="Times New Roman"/>
                <w:b/>
                <w:sz w:val="28"/>
                <w:szCs w:val="28"/>
              </w:rPr>
              <w:t>I</w:t>
            </w:r>
          </w:p>
        </w:tc>
      </w:tr>
      <w:tr w:rsidR="006034B7" w:rsidRPr="00043BEE" w:rsidTr="006034B7">
        <w:trPr>
          <w:trHeight w:val="834"/>
        </w:trPr>
        <w:tc>
          <w:tcPr>
            <w:tcW w:w="2066" w:type="dxa"/>
          </w:tcPr>
          <w:p w:rsidR="006034B7" w:rsidRPr="00043BEE" w:rsidRDefault="006034B7" w:rsidP="006034B7">
            <w:pPr>
              <w:pStyle w:val="TableParagraph"/>
              <w:spacing w:line="276" w:lineRule="auto"/>
              <w:ind w:left="623" w:right="445" w:hanging="152"/>
              <w:rPr>
                <w:b/>
                <w:sz w:val="24"/>
                <w:szCs w:val="24"/>
              </w:rPr>
            </w:pPr>
            <w:r w:rsidRPr="00043BEE">
              <w:rPr>
                <w:b/>
                <w:sz w:val="24"/>
                <w:szCs w:val="24"/>
              </w:rPr>
              <w:t>Title of the Course:</w:t>
            </w:r>
          </w:p>
        </w:tc>
        <w:tc>
          <w:tcPr>
            <w:tcW w:w="7285" w:type="dxa"/>
            <w:vAlign w:val="center"/>
          </w:tcPr>
          <w:p w:rsidR="006034B7" w:rsidRPr="007A440D" w:rsidRDefault="007A450C" w:rsidP="006034B7">
            <w:pPr>
              <w:pStyle w:val="TableParagraph"/>
              <w:spacing w:line="275" w:lineRule="exact"/>
              <w:ind w:left="1785" w:right="286" w:hanging="1710"/>
              <w:jc w:val="center"/>
              <w:rPr>
                <w:b/>
                <w:bCs/>
                <w:sz w:val="24"/>
                <w:szCs w:val="24"/>
              </w:rPr>
            </w:pPr>
            <w:r w:rsidRPr="007A450C">
              <w:rPr>
                <w:b/>
                <w:bCs/>
                <w:sz w:val="24"/>
                <w:szCs w:val="24"/>
              </w:rPr>
              <w:t>PHARMACEUTICAL BIOCHEMISTRY</w:t>
            </w:r>
            <w:r w:rsidRPr="007A440D">
              <w:rPr>
                <w:b/>
                <w:bCs/>
                <w:sz w:val="24"/>
                <w:szCs w:val="24"/>
              </w:rPr>
              <w:t xml:space="preserve"> </w:t>
            </w:r>
          </w:p>
        </w:tc>
      </w:tr>
      <w:tr w:rsidR="006034B7" w:rsidRPr="00043BEE" w:rsidTr="006034B7">
        <w:trPr>
          <w:trHeight w:val="515"/>
        </w:trPr>
        <w:tc>
          <w:tcPr>
            <w:tcW w:w="2066" w:type="dxa"/>
          </w:tcPr>
          <w:p w:rsidR="006034B7" w:rsidRPr="00043BEE" w:rsidRDefault="006034B7" w:rsidP="006034B7">
            <w:pPr>
              <w:pStyle w:val="TableParagraph"/>
              <w:spacing w:line="275" w:lineRule="exact"/>
              <w:ind w:left="100" w:right="95"/>
              <w:jc w:val="center"/>
              <w:rPr>
                <w:b/>
                <w:sz w:val="24"/>
                <w:szCs w:val="24"/>
              </w:rPr>
            </w:pPr>
            <w:r w:rsidRPr="00043BEE">
              <w:rPr>
                <w:b/>
                <w:sz w:val="24"/>
                <w:szCs w:val="24"/>
              </w:rPr>
              <w:t>Credits:</w:t>
            </w:r>
          </w:p>
        </w:tc>
        <w:tc>
          <w:tcPr>
            <w:tcW w:w="7285" w:type="dxa"/>
            <w:vAlign w:val="center"/>
          </w:tcPr>
          <w:p w:rsidR="006034B7" w:rsidRPr="00ED4928" w:rsidRDefault="006034B7" w:rsidP="006034B7">
            <w:pPr>
              <w:pStyle w:val="TableParagraph"/>
              <w:spacing w:line="275" w:lineRule="exact"/>
              <w:ind w:left="4"/>
              <w:jc w:val="center"/>
              <w:rPr>
                <w:b/>
                <w:bCs/>
                <w:sz w:val="24"/>
                <w:szCs w:val="24"/>
              </w:rPr>
            </w:pPr>
            <w:r w:rsidRPr="00ED4928">
              <w:rPr>
                <w:b/>
                <w:bCs/>
                <w:sz w:val="24"/>
                <w:szCs w:val="24"/>
              </w:rPr>
              <w:t>4</w:t>
            </w:r>
          </w:p>
        </w:tc>
      </w:tr>
      <w:tr w:rsidR="004F2D89" w:rsidRPr="00043BEE" w:rsidTr="00B9580E">
        <w:trPr>
          <w:trHeight w:val="710"/>
        </w:trPr>
        <w:tc>
          <w:tcPr>
            <w:tcW w:w="2066" w:type="dxa"/>
          </w:tcPr>
          <w:p w:rsidR="004F2D89" w:rsidRPr="00043BEE" w:rsidRDefault="004F2D89" w:rsidP="00990206">
            <w:pPr>
              <w:pStyle w:val="TableParagraph"/>
              <w:spacing w:before="1" w:line="276" w:lineRule="auto"/>
              <w:ind w:left="803" w:right="160" w:hanging="620"/>
              <w:rPr>
                <w:b/>
                <w:sz w:val="24"/>
                <w:szCs w:val="24"/>
              </w:rPr>
            </w:pPr>
            <w:r w:rsidRPr="00043BEE">
              <w:rPr>
                <w:b/>
                <w:sz w:val="24"/>
                <w:szCs w:val="24"/>
              </w:rPr>
              <w:t>Pre-requisites, if any:</w:t>
            </w:r>
          </w:p>
        </w:tc>
        <w:tc>
          <w:tcPr>
            <w:tcW w:w="7285" w:type="dxa"/>
          </w:tcPr>
          <w:p w:rsidR="004F2D89" w:rsidRPr="00043BEE" w:rsidRDefault="00ED4928" w:rsidP="00ED4928">
            <w:pPr>
              <w:pStyle w:val="TableParagraph"/>
              <w:spacing w:before="1" w:line="276" w:lineRule="auto"/>
              <w:ind w:left="105" w:right="102"/>
              <w:jc w:val="both"/>
              <w:rPr>
                <w:sz w:val="24"/>
                <w:szCs w:val="24"/>
              </w:rPr>
            </w:pPr>
            <w:r w:rsidRPr="00ED4928">
              <w:rPr>
                <w:sz w:val="24"/>
                <w:szCs w:val="24"/>
              </w:rPr>
              <w:t xml:space="preserve">The student should have a basic knowledge of </w:t>
            </w:r>
            <w:r w:rsidR="007A450C">
              <w:rPr>
                <w:sz w:val="24"/>
                <w:szCs w:val="24"/>
              </w:rPr>
              <w:t>drug discover</w:t>
            </w:r>
            <w:r w:rsidR="004814BE">
              <w:rPr>
                <w:sz w:val="24"/>
                <w:szCs w:val="24"/>
              </w:rPr>
              <w:t>y</w:t>
            </w:r>
            <w:r w:rsidR="007A450C">
              <w:rPr>
                <w:sz w:val="24"/>
                <w:szCs w:val="24"/>
              </w:rPr>
              <w:t xml:space="preserve"> and development.</w:t>
            </w:r>
            <w:r w:rsidRPr="00ED4928">
              <w:rPr>
                <w:sz w:val="24"/>
                <w:szCs w:val="24"/>
              </w:rPr>
              <w:t xml:space="preserve">  Student should possess basic knowledge </w:t>
            </w:r>
            <w:r w:rsidR="007A450C">
              <w:rPr>
                <w:sz w:val="24"/>
                <w:szCs w:val="24"/>
              </w:rPr>
              <w:t>bioinformatics</w:t>
            </w:r>
            <w:r w:rsidRPr="00ED4928">
              <w:rPr>
                <w:sz w:val="24"/>
                <w:szCs w:val="24"/>
              </w:rPr>
              <w:t xml:space="preserve"> to understand and correlate the </w:t>
            </w:r>
            <w:r w:rsidR="007A450C">
              <w:rPr>
                <w:sz w:val="24"/>
                <w:szCs w:val="24"/>
              </w:rPr>
              <w:t>drug development process</w:t>
            </w:r>
            <w:r w:rsidRPr="00ED4928">
              <w:rPr>
                <w:sz w:val="24"/>
                <w:szCs w:val="24"/>
              </w:rPr>
              <w:t>.</w:t>
            </w:r>
          </w:p>
        </w:tc>
      </w:tr>
      <w:tr w:rsidR="004F2D89" w:rsidRPr="00043BEE" w:rsidTr="0070569D">
        <w:trPr>
          <w:trHeight w:val="551"/>
        </w:trPr>
        <w:tc>
          <w:tcPr>
            <w:tcW w:w="2066" w:type="dxa"/>
          </w:tcPr>
          <w:p w:rsidR="004F2D89" w:rsidRPr="00043BEE" w:rsidRDefault="004F2D89" w:rsidP="00990206">
            <w:pPr>
              <w:pStyle w:val="TableParagraph"/>
              <w:spacing w:line="278" w:lineRule="auto"/>
              <w:ind w:left="491" w:right="465" w:firstLine="172"/>
              <w:rPr>
                <w:b/>
                <w:sz w:val="24"/>
                <w:szCs w:val="24"/>
              </w:rPr>
            </w:pPr>
            <w:r w:rsidRPr="00043BEE">
              <w:rPr>
                <w:b/>
                <w:sz w:val="24"/>
                <w:szCs w:val="24"/>
              </w:rPr>
              <w:t>Course Objectives</w:t>
            </w:r>
          </w:p>
        </w:tc>
        <w:tc>
          <w:tcPr>
            <w:tcW w:w="7285" w:type="dxa"/>
          </w:tcPr>
          <w:p w:rsidR="00ED4928" w:rsidRPr="00AE6CCF" w:rsidRDefault="00ED4928">
            <w:pPr>
              <w:pStyle w:val="ListParagraph"/>
              <w:numPr>
                <w:ilvl w:val="0"/>
                <w:numId w:val="28"/>
              </w:numPr>
              <w:pBdr>
                <w:top w:val="nil"/>
                <w:left w:val="nil"/>
                <w:bottom w:val="nil"/>
                <w:right w:val="nil"/>
                <w:between w:val="nil"/>
              </w:pBdr>
              <w:tabs>
                <w:tab w:val="left" w:pos="6299"/>
              </w:tabs>
              <w:spacing w:after="200" w:line="276" w:lineRule="auto"/>
              <w:ind w:left="345" w:right="106"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 different types of </w:t>
            </w:r>
            <w:r w:rsidR="00A81B23">
              <w:rPr>
                <w:rFonts w:ascii="Times New Roman" w:eastAsia="Times New Roman" w:hAnsi="Times New Roman" w:cs="Times New Roman"/>
                <w:sz w:val="24"/>
                <w:szCs w:val="24"/>
              </w:rPr>
              <w:t>bioinformatic tools for drug discovery</w:t>
            </w:r>
            <w:r>
              <w:rPr>
                <w:rFonts w:ascii="Times New Roman" w:eastAsia="Times New Roman" w:hAnsi="Times New Roman" w:cs="Times New Roman"/>
                <w:sz w:val="24"/>
                <w:szCs w:val="24"/>
              </w:rPr>
              <w:t>.</w:t>
            </w:r>
          </w:p>
          <w:p w:rsidR="00ED4928" w:rsidRPr="008034A4" w:rsidRDefault="00ED4928">
            <w:pPr>
              <w:numPr>
                <w:ilvl w:val="0"/>
                <w:numId w:val="28"/>
              </w:numPr>
              <w:pBdr>
                <w:top w:val="nil"/>
                <w:left w:val="nil"/>
                <w:bottom w:val="nil"/>
                <w:right w:val="nil"/>
                <w:between w:val="nil"/>
              </w:pBdr>
              <w:spacing w:line="276" w:lineRule="auto"/>
              <w:ind w:left="345" w:right="106" w:hanging="270"/>
              <w:jc w:val="both"/>
              <w:rPr>
                <w:rFonts w:ascii="Times New Roman" w:eastAsia="Times New Roman" w:hAnsi="Times New Roman" w:cs="Times New Roman"/>
                <w:sz w:val="24"/>
                <w:szCs w:val="24"/>
              </w:rPr>
            </w:pPr>
            <w:r w:rsidRPr="008034A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get an overview of how </w:t>
            </w:r>
            <w:r w:rsidR="00472167">
              <w:rPr>
                <w:rFonts w:ascii="Times New Roman" w:eastAsia="Times New Roman" w:hAnsi="Times New Roman" w:cs="Times New Roman"/>
                <w:sz w:val="24"/>
                <w:szCs w:val="24"/>
              </w:rPr>
              <w:t>different bioinformatic tools</w:t>
            </w:r>
            <w:r>
              <w:rPr>
                <w:rFonts w:ascii="Times New Roman" w:eastAsia="Times New Roman" w:hAnsi="Times New Roman" w:cs="Times New Roman"/>
                <w:sz w:val="24"/>
                <w:szCs w:val="24"/>
              </w:rPr>
              <w:t xml:space="preserve"> </w:t>
            </w:r>
            <w:r w:rsidR="00472167">
              <w:rPr>
                <w:rFonts w:ascii="Times New Roman" w:eastAsia="Times New Roman" w:hAnsi="Times New Roman" w:cs="Times New Roman"/>
                <w:sz w:val="24"/>
                <w:szCs w:val="24"/>
              </w:rPr>
              <w:t>aid in the process of target identification, drug screening and quantitative structure activity relationship</w:t>
            </w:r>
            <w:r>
              <w:rPr>
                <w:rFonts w:ascii="Times New Roman" w:eastAsia="Times New Roman" w:hAnsi="Times New Roman" w:cs="Times New Roman"/>
                <w:sz w:val="24"/>
                <w:szCs w:val="24"/>
              </w:rPr>
              <w:t>.</w:t>
            </w:r>
          </w:p>
          <w:p w:rsidR="00ED4928" w:rsidRPr="008034A4" w:rsidRDefault="00ED4928">
            <w:pPr>
              <w:numPr>
                <w:ilvl w:val="0"/>
                <w:numId w:val="28"/>
              </w:numPr>
              <w:pBdr>
                <w:top w:val="nil"/>
                <w:left w:val="nil"/>
                <w:bottom w:val="nil"/>
                <w:right w:val="nil"/>
                <w:between w:val="nil"/>
              </w:pBdr>
              <w:spacing w:line="276" w:lineRule="auto"/>
              <w:ind w:left="345" w:right="106" w:hanging="270"/>
              <w:jc w:val="both"/>
              <w:rPr>
                <w:rFonts w:ascii="Times New Roman" w:eastAsia="Times New Roman" w:hAnsi="Times New Roman" w:cs="Times New Roman"/>
                <w:sz w:val="24"/>
                <w:szCs w:val="24"/>
              </w:rPr>
            </w:pPr>
            <w:r w:rsidRPr="008034A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assimilate</w:t>
            </w:r>
            <w:r w:rsidRPr="008034A4">
              <w:rPr>
                <w:rFonts w:ascii="Times New Roman" w:eastAsia="Times New Roman" w:hAnsi="Times New Roman" w:cs="Times New Roman"/>
                <w:sz w:val="24"/>
                <w:szCs w:val="24"/>
              </w:rPr>
              <w:t xml:space="preserve"> the involvement of </w:t>
            </w:r>
            <w:r w:rsidR="00472167">
              <w:rPr>
                <w:rFonts w:ascii="Times New Roman" w:eastAsia="Times New Roman" w:hAnsi="Times New Roman" w:cs="Times New Roman"/>
                <w:sz w:val="24"/>
                <w:szCs w:val="24"/>
              </w:rPr>
              <w:t>different metabolic pathways involved in drug metabolism</w:t>
            </w:r>
            <w:r>
              <w:rPr>
                <w:rFonts w:ascii="Times New Roman" w:eastAsia="Times New Roman" w:hAnsi="Times New Roman" w:cs="Times New Roman"/>
                <w:sz w:val="24"/>
                <w:szCs w:val="24"/>
              </w:rPr>
              <w:t xml:space="preserve"> and correlate their involvement in </w:t>
            </w:r>
            <w:r w:rsidR="00472167">
              <w:rPr>
                <w:rFonts w:ascii="Times New Roman" w:eastAsia="Times New Roman" w:hAnsi="Times New Roman" w:cs="Times New Roman"/>
                <w:sz w:val="24"/>
                <w:szCs w:val="24"/>
              </w:rPr>
              <w:t>elimination process</w:t>
            </w:r>
          </w:p>
          <w:p w:rsidR="00ED4928" w:rsidRPr="00B00EE1" w:rsidRDefault="00ED4928">
            <w:pPr>
              <w:numPr>
                <w:ilvl w:val="0"/>
                <w:numId w:val="28"/>
              </w:numPr>
              <w:pBdr>
                <w:top w:val="nil"/>
                <w:left w:val="nil"/>
                <w:bottom w:val="nil"/>
                <w:right w:val="nil"/>
                <w:between w:val="nil"/>
              </w:pBdr>
              <w:spacing w:line="276" w:lineRule="auto"/>
              <w:ind w:left="345" w:right="106" w:hanging="270"/>
              <w:jc w:val="both"/>
              <w:rPr>
                <w:rFonts w:ascii="Times New Roman" w:eastAsia="Times New Roman" w:hAnsi="Times New Roman" w:cs="Times New Roman"/>
                <w:sz w:val="24"/>
                <w:szCs w:val="24"/>
              </w:rPr>
            </w:pPr>
            <w:r w:rsidRPr="00B00EE1">
              <w:rPr>
                <w:rFonts w:ascii="Times New Roman" w:eastAsia="Times New Roman" w:hAnsi="Times New Roman" w:cs="Times New Roman"/>
                <w:sz w:val="24"/>
                <w:szCs w:val="24"/>
              </w:rPr>
              <w:lastRenderedPageBreak/>
              <w:t xml:space="preserve">To </w:t>
            </w:r>
            <w:r>
              <w:rPr>
                <w:rFonts w:ascii="Times New Roman" w:eastAsia="Times New Roman" w:hAnsi="Times New Roman" w:cs="Times New Roman"/>
                <w:sz w:val="24"/>
                <w:szCs w:val="24"/>
              </w:rPr>
              <w:t xml:space="preserve">understand </w:t>
            </w:r>
            <w:r w:rsidR="00472167">
              <w:rPr>
                <w:rFonts w:ascii="Times New Roman" w:eastAsia="Times New Roman" w:hAnsi="Times New Roman" w:cs="Times New Roman"/>
                <w:sz w:val="24"/>
                <w:szCs w:val="24"/>
              </w:rPr>
              <w:t>the biochemical basis of drug action at the target tissue.</w:t>
            </w:r>
            <w:r w:rsidRPr="00B00EE1">
              <w:rPr>
                <w:rFonts w:ascii="Times New Roman" w:eastAsia="Times New Roman" w:hAnsi="Times New Roman" w:cs="Times New Roman"/>
                <w:sz w:val="24"/>
                <w:szCs w:val="24"/>
              </w:rPr>
              <w:t xml:space="preserve">   </w:t>
            </w:r>
          </w:p>
          <w:p w:rsidR="004F2D89" w:rsidRPr="0070569D" w:rsidRDefault="00ED4928">
            <w:pPr>
              <w:numPr>
                <w:ilvl w:val="0"/>
                <w:numId w:val="28"/>
              </w:numPr>
              <w:pBdr>
                <w:top w:val="nil"/>
                <w:left w:val="nil"/>
                <w:bottom w:val="nil"/>
                <w:right w:val="nil"/>
                <w:between w:val="nil"/>
              </w:pBdr>
              <w:spacing w:line="276" w:lineRule="auto"/>
              <w:ind w:left="345" w:right="106" w:hanging="270"/>
              <w:jc w:val="both"/>
              <w:rPr>
                <w:rFonts w:ascii="Times New Roman" w:eastAsia="Times New Roman" w:hAnsi="Times New Roman" w:cs="Times New Roman"/>
                <w:sz w:val="24"/>
                <w:szCs w:val="24"/>
              </w:rPr>
            </w:pPr>
            <w:r w:rsidRPr="008034A4">
              <w:rPr>
                <w:rFonts w:ascii="Times New Roman" w:eastAsia="Times New Roman" w:hAnsi="Times New Roman" w:cs="Times New Roman"/>
                <w:sz w:val="24"/>
                <w:szCs w:val="24"/>
              </w:rPr>
              <w:t xml:space="preserve">To understand </w:t>
            </w:r>
            <w:r w:rsidR="0070569D">
              <w:rPr>
                <w:rFonts w:ascii="Times New Roman" w:eastAsia="Times New Roman" w:hAnsi="Times New Roman" w:cs="Times New Roman"/>
                <w:sz w:val="24"/>
                <w:szCs w:val="24"/>
              </w:rPr>
              <w:t>different phases in drug clinical trials and its assessment</w:t>
            </w:r>
            <w:r w:rsidRPr="008034A4">
              <w:rPr>
                <w:rFonts w:ascii="Times New Roman" w:eastAsia="Times New Roman" w:hAnsi="Times New Roman" w:cs="Times New Roman"/>
                <w:sz w:val="24"/>
                <w:szCs w:val="24"/>
              </w:rPr>
              <w:t xml:space="preserve">. </w:t>
            </w:r>
          </w:p>
        </w:tc>
      </w:tr>
      <w:tr w:rsidR="004F2D89" w:rsidRPr="00043BEE" w:rsidTr="00B9580E">
        <w:trPr>
          <w:trHeight w:val="980"/>
        </w:trPr>
        <w:tc>
          <w:tcPr>
            <w:tcW w:w="2066" w:type="dxa"/>
          </w:tcPr>
          <w:p w:rsidR="004F2D89" w:rsidRPr="00043BEE" w:rsidRDefault="004F2D89" w:rsidP="00990206">
            <w:pPr>
              <w:pStyle w:val="TableParagraph"/>
              <w:spacing w:line="275" w:lineRule="exact"/>
              <w:ind w:left="101" w:right="95"/>
              <w:jc w:val="center"/>
              <w:rPr>
                <w:b/>
                <w:sz w:val="24"/>
                <w:szCs w:val="24"/>
              </w:rPr>
            </w:pPr>
            <w:r w:rsidRPr="00043BEE">
              <w:rPr>
                <w:b/>
                <w:sz w:val="24"/>
                <w:szCs w:val="24"/>
              </w:rPr>
              <w:lastRenderedPageBreak/>
              <w:t>Course Outcomes</w:t>
            </w:r>
          </w:p>
        </w:tc>
        <w:tc>
          <w:tcPr>
            <w:tcW w:w="7285" w:type="dxa"/>
          </w:tcPr>
          <w:p w:rsidR="004F2D89" w:rsidRPr="00043BEE" w:rsidRDefault="004F2D89" w:rsidP="00990206">
            <w:pPr>
              <w:pStyle w:val="TableParagraph"/>
              <w:spacing w:line="275" w:lineRule="exact"/>
              <w:ind w:left="105" w:right="106"/>
              <w:rPr>
                <w:sz w:val="24"/>
                <w:szCs w:val="24"/>
              </w:rPr>
            </w:pPr>
            <w:r w:rsidRPr="00043BEE">
              <w:rPr>
                <w:sz w:val="24"/>
                <w:szCs w:val="24"/>
              </w:rPr>
              <w:t>After completion of the course, the students should be able to:</w:t>
            </w:r>
          </w:p>
          <w:p w:rsidR="00ED4928" w:rsidRPr="00ED4928" w:rsidRDefault="006034B7" w:rsidP="00ED4928">
            <w:pPr>
              <w:pStyle w:val="ListParagraph"/>
              <w:pBdr>
                <w:top w:val="nil"/>
                <w:left w:val="nil"/>
                <w:bottom w:val="nil"/>
                <w:right w:val="nil"/>
                <w:between w:val="nil"/>
              </w:pBdr>
              <w:ind w:left="165" w:right="106"/>
              <w:jc w:val="both"/>
              <w:rPr>
                <w:rFonts w:ascii="Times New Roman" w:eastAsia="Times New Roman" w:hAnsi="Times New Roman" w:cs="Times New Roman"/>
                <w:sz w:val="24"/>
                <w:szCs w:val="24"/>
              </w:rPr>
            </w:pPr>
            <w:r w:rsidRPr="006034B7">
              <w:rPr>
                <w:rFonts w:ascii="Times New Roman" w:eastAsia="Times New Roman" w:hAnsi="Times New Roman" w:cs="Times New Roman"/>
                <w:b/>
                <w:bCs/>
                <w:sz w:val="24"/>
                <w:szCs w:val="24"/>
              </w:rPr>
              <w:t>CO1.</w:t>
            </w:r>
            <w:r>
              <w:rPr>
                <w:rFonts w:ascii="Times New Roman" w:eastAsia="Times New Roman" w:hAnsi="Times New Roman" w:cs="Times New Roman"/>
                <w:sz w:val="24"/>
                <w:szCs w:val="24"/>
              </w:rPr>
              <w:t xml:space="preserve"> </w:t>
            </w:r>
            <w:r w:rsidR="00ED4928" w:rsidRPr="00ED4928">
              <w:rPr>
                <w:rFonts w:ascii="Times New Roman" w:eastAsia="Times New Roman" w:hAnsi="Times New Roman" w:cs="Times New Roman"/>
                <w:sz w:val="24"/>
                <w:szCs w:val="24"/>
              </w:rPr>
              <w:t xml:space="preserve">To understand and explain the basic concepts of </w:t>
            </w:r>
            <w:r w:rsidR="0070569D">
              <w:rPr>
                <w:rFonts w:ascii="Times New Roman" w:eastAsia="Times New Roman" w:hAnsi="Times New Roman" w:cs="Times New Roman"/>
                <w:sz w:val="24"/>
                <w:szCs w:val="24"/>
              </w:rPr>
              <w:t>drug discovery and drug development process</w:t>
            </w:r>
            <w:r w:rsidR="00ED4928" w:rsidRPr="00ED4928">
              <w:rPr>
                <w:rFonts w:ascii="Times New Roman" w:eastAsia="Times New Roman" w:hAnsi="Times New Roman" w:cs="Times New Roman"/>
                <w:sz w:val="24"/>
                <w:szCs w:val="24"/>
              </w:rPr>
              <w:t>.</w:t>
            </w:r>
          </w:p>
          <w:p w:rsidR="00ED4928" w:rsidRPr="00ED4928" w:rsidRDefault="00ED4928" w:rsidP="00ED4928">
            <w:pPr>
              <w:pStyle w:val="ListParagraph"/>
              <w:pBdr>
                <w:top w:val="nil"/>
                <w:left w:val="nil"/>
                <w:bottom w:val="nil"/>
                <w:right w:val="nil"/>
                <w:between w:val="nil"/>
              </w:pBdr>
              <w:ind w:left="165" w:right="106"/>
              <w:jc w:val="both"/>
              <w:rPr>
                <w:rFonts w:ascii="Times New Roman" w:eastAsia="Times New Roman" w:hAnsi="Times New Roman" w:cs="Times New Roman"/>
                <w:sz w:val="24"/>
                <w:szCs w:val="24"/>
              </w:rPr>
            </w:pPr>
            <w:r w:rsidRPr="006034B7">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2</w:t>
            </w:r>
            <w:r w:rsidRPr="006034B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D4928">
              <w:rPr>
                <w:rFonts w:ascii="Times New Roman" w:eastAsia="Times New Roman" w:hAnsi="Times New Roman" w:cs="Times New Roman"/>
                <w:sz w:val="24"/>
                <w:szCs w:val="24"/>
              </w:rPr>
              <w:t xml:space="preserve">To review the </w:t>
            </w:r>
            <w:r w:rsidR="0070569D">
              <w:rPr>
                <w:rFonts w:ascii="Times New Roman" w:eastAsia="Times New Roman" w:hAnsi="Times New Roman" w:cs="Times New Roman"/>
                <w:sz w:val="24"/>
                <w:szCs w:val="24"/>
              </w:rPr>
              <w:t>different software and computational tools which aid in the design of drugs and its rationalization</w:t>
            </w:r>
            <w:r w:rsidRPr="00ED4928">
              <w:rPr>
                <w:rFonts w:ascii="Times New Roman" w:eastAsia="Times New Roman" w:hAnsi="Times New Roman" w:cs="Times New Roman"/>
                <w:sz w:val="24"/>
                <w:szCs w:val="24"/>
              </w:rPr>
              <w:t>.</w:t>
            </w:r>
          </w:p>
          <w:p w:rsidR="00ED4928" w:rsidRPr="00ED4928" w:rsidRDefault="00ED4928" w:rsidP="00ED4928">
            <w:pPr>
              <w:pStyle w:val="ListParagraph"/>
              <w:pBdr>
                <w:top w:val="nil"/>
                <w:left w:val="nil"/>
                <w:bottom w:val="nil"/>
                <w:right w:val="nil"/>
                <w:between w:val="nil"/>
              </w:pBdr>
              <w:ind w:left="165" w:right="106"/>
              <w:jc w:val="both"/>
              <w:rPr>
                <w:rFonts w:ascii="Times New Roman" w:eastAsia="Times New Roman" w:hAnsi="Times New Roman" w:cs="Times New Roman"/>
                <w:sz w:val="24"/>
                <w:szCs w:val="24"/>
              </w:rPr>
            </w:pPr>
            <w:r w:rsidRPr="006034B7">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3</w:t>
            </w:r>
            <w:r w:rsidRPr="006034B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D4928">
              <w:rPr>
                <w:rFonts w:ascii="Times New Roman" w:eastAsia="Times New Roman" w:hAnsi="Times New Roman" w:cs="Times New Roman"/>
                <w:sz w:val="24"/>
                <w:szCs w:val="24"/>
              </w:rPr>
              <w:t xml:space="preserve">To analyze the </w:t>
            </w:r>
            <w:r w:rsidR="0070569D">
              <w:rPr>
                <w:rFonts w:ascii="Times New Roman" w:eastAsia="Times New Roman" w:hAnsi="Times New Roman" w:cs="Times New Roman"/>
                <w:sz w:val="24"/>
                <w:szCs w:val="24"/>
              </w:rPr>
              <w:t xml:space="preserve">different stages of the drug discovery process with the target &amp; hit identification, </w:t>
            </w:r>
            <w:r w:rsidR="00B940A4">
              <w:rPr>
                <w:rFonts w:ascii="Times New Roman" w:eastAsia="Times New Roman" w:hAnsi="Times New Roman" w:cs="Times New Roman"/>
                <w:sz w:val="24"/>
                <w:szCs w:val="24"/>
              </w:rPr>
              <w:t>assays for drug screening and preclinical studies.</w:t>
            </w:r>
          </w:p>
          <w:p w:rsidR="004F2D89" w:rsidRPr="00043BEE" w:rsidRDefault="00ED4928" w:rsidP="00B940A4">
            <w:pPr>
              <w:pStyle w:val="ListParagraph"/>
              <w:pBdr>
                <w:top w:val="nil"/>
                <w:left w:val="nil"/>
                <w:bottom w:val="nil"/>
                <w:right w:val="nil"/>
                <w:between w:val="nil"/>
              </w:pBdr>
              <w:ind w:left="165" w:right="106"/>
              <w:jc w:val="both"/>
              <w:rPr>
                <w:sz w:val="24"/>
                <w:szCs w:val="24"/>
              </w:rPr>
            </w:pPr>
            <w:r w:rsidRPr="006034B7">
              <w:rPr>
                <w:rFonts w:ascii="Times New Roman" w:eastAsia="Times New Roman" w:hAnsi="Times New Roman" w:cs="Times New Roman"/>
                <w:b/>
                <w:bCs/>
                <w:sz w:val="24"/>
                <w:szCs w:val="24"/>
              </w:rPr>
              <w:t>CO</w:t>
            </w:r>
            <w:r>
              <w:rPr>
                <w:rFonts w:ascii="Times New Roman" w:eastAsia="Times New Roman" w:hAnsi="Times New Roman" w:cs="Times New Roman"/>
                <w:b/>
                <w:bCs/>
                <w:sz w:val="24"/>
                <w:szCs w:val="24"/>
              </w:rPr>
              <w:t>4</w:t>
            </w:r>
            <w:r w:rsidRPr="006034B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ED4928">
              <w:rPr>
                <w:rFonts w:ascii="Times New Roman" w:eastAsia="Times New Roman" w:hAnsi="Times New Roman" w:cs="Times New Roman"/>
                <w:sz w:val="24"/>
                <w:szCs w:val="24"/>
              </w:rPr>
              <w:t xml:space="preserve">To </w:t>
            </w:r>
            <w:r w:rsidR="00B940A4">
              <w:rPr>
                <w:rFonts w:ascii="Times New Roman" w:eastAsia="Times New Roman" w:hAnsi="Times New Roman" w:cs="Times New Roman"/>
                <w:sz w:val="24"/>
                <w:szCs w:val="24"/>
              </w:rPr>
              <w:t>understand the various phases of the clinical trails and the method of conduct of clinical trails.</w:t>
            </w:r>
          </w:p>
        </w:tc>
      </w:tr>
      <w:tr w:rsidR="004F2D89" w:rsidRPr="00043BEE" w:rsidTr="00B9580E">
        <w:trPr>
          <w:trHeight w:val="517"/>
        </w:trPr>
        <w:tc>
          <w:tcPr>
            <w:tcW w:w="9351" w:type="dxa"/>
            <w:gridSpan w:val="2"/>
          </w:tcPr>
          <w:p w:rsidR="004F2D89" w:rsidRPr="00043BEE" w:rsidRDefault="004F2D89" w:rsidP="006034B7">
            <w:pPr>
              <w:pStyle w:val="TableParagraph"/>
              <w:spacing w:line="275" w:lineRule="exact"/>
              <w:ind w:left="60" w:right="16"/>
              <w:jc w:val="center"/>
              <w:rPr>
                <w:b/>
                <w:sz w:val="24"/>
                <w:szCs w:val="24"/>
              </w:rPr>
            </w:pPr>
            <w:r w:rsidRPr="00043BEE">
              <w:rPr>
                <w:b/>
                <w:sz w:val="24"/>
                <w:szCs w:val="24"/>
              </w:rPr>
              <w:t>Units</w:t>
            </w:r>
          </w:p>
        </w:tc>
      </w:tr>
      <w:tr w:rsidR="008B300B" w:rsidRPr="00043BEE" w:rsidTr="00B9580E">
        <w:trPr>
          <w:trHeight w:val="1358"/>
        </w:trPr>
        <w:tc>
          <w:tcPr>
            <w:tcW w:w="2066" w:type="dxa"/>
          </w:tcPr>
          <w:p w:rsidR="008B300B" w:rsidRPr="00043BEE" w:rsidRDefault="008B300B" w:rsidP="008B300B">
            <w:pPr>
              <w:pStyle w:val="TableParagraph"/>
              <w:spacing w:line="275" w:lineRule="exact"/>
              <w:ind w:right="256"/>
              <w:jc w:val="right"/>
              <w:rPr>
                <w:b/>
                <w:sz w:val="24"/>
                <w:szCs w:val="24"/>
              </w:rPr>
            </w:pPr>
            <w:r w:rsidRPr="00043BEE">
              <w:rPr>
                <w:b/>
                <w:w w:val="99"/>
                <w:sz w:val="24"/>
                <w:szCs w:val="24"/>
              </w:rPr>
              <w:t>I</w:t>
            </w:r>
          </w:p>
          <w:p w:rsidR="008B300B" w:rsidRPr="00043BEE" w:rsidRDefault="008B300B" w:rsidP="008B300B">
            <w:pPr>
              <w:pStyle w:val="TableParagraph"/>
              <w:spacing w:before="10"/>
              <w:rPr>
                <w:b/>
                <w:sz w:val="24"/>
                <w:szCs w:val="24"/>
              </w:rPr>
            </w:pPr>
          </w:p>
          <w:p w:rsidR="008B300B" w:rsidRPr="00043BEE" w:rsidRDefault="008B300B" w:rsidP="008B300B">
            <w:pPr>
              <w:pStyle w:val="TableParagraph"/>
              <w:ind w:left="832"/>
              <w:rPr>
                <w:b/>
                <w:sz w:val="24"/>
                <w:szCs w:val="24"/>
              </w:rPr>
            </w:pPr>
          </w:p>
        </w:tc>
        <w:tc>
          <w:tcPr>
            <w:tcW w:w="7285" w:type="dxa"/>
          </w:tcPr>
          <w:p w:rsidR="008B300B" w:rsidRPr="008B300B" w:rsidRDefault="00472167" w:rsidP="007A450C">
            <w:pPr>
              <w:pStyle w:val="TableParagraph"/>
              <w:spacing w:line="276" w:lineRule="auto"/>
              <w:ind w:left="105" w:right="96" w:hanging="30"/>
              <w:jc w:val="both"/>
              <w:rPr>
                <w:sz w:val="24"/>
                <w:szCs w:val="24"/>
              </w:rPr>
            </w:pPr>
            <w:r w:rsidRPr="007A450C">
              <w:rPr>
                <w:sz w:val="24"/>
                <w:szCs w:val="24"/>
              </w:rPr>
              <w:t xml:space="preserve">Drug </w:t>
            </w:r>
            <w:r>
              <w:rPr>
                <w:sz w:val="24"/>
                <w:szCs w:val="24"/>
              </w:rPr>
              <w:t xml:space="preserve">discovery and </w:t>
            </w:r>
            <w:r w:rsidRPr="007A450C">
              <w:rPr>
                <w:sz w:val="24"/>
                <w:szCs w:val="24"/>
              </w:rPr>
              <w:t>development</w:t>
            </w:r>
            <w:r>
              <w:rPr>
                <w:sz w:val="24"/>
                <w:szCs w:val="24"/>
              </w:rPr>
              <w:t xml:space="preserve">, drug target identification and validation, </w:t>
            </w:r>
            <w:r w:rsidRPr="007A450C">
              <w:rPr>
                <w:sz w:val="24"/>
                <w:szCs w:val="24"/>
              </w:rPr>
              <w:t xml:space="preserve"> </w:t>
            </w:r>
            <w:r>
              <w:rPr>
                <w:sz w:val="24"/>
                <w:szCs w:val="24"/>
              </w:rPr>
              <w:t xml:space="preserve">Hit identification, </w:t>
            </w:r>
            <w:r w:rsidRPr="007A450C">
              <w:rPr>
                <w:sz w:val="24"/>
                <w:szCs w:val="24"/>
              </w:rPr>
              <w:t xml:space="preserve">General principles of screening, correlations between various animal models and human situations, Correlation between in-vitro and in-vivo screens; Special emphasis on cell-based assay, biochemical assay, radiological binding assay, Pharmacological assay, In vitro, In vivo &amp; Ex-vivo experiments, </w:t>
            </w:r>
            <w:r>
              <w:rPr>
                <w:sz w:val="24"/>
                <w:szCs w:val="24"/>
              </w:rPr>
              <w:t>lead optimization, preclinical studies.</w:t>
            </w:r>
          </w:p>
        </w:tc>
      </w:tr>
      <w:tr w:rsidR="00472167" w:rsidRPr="00043BEE" w:rsidTr="00B9580E">
        <w:trPr>
          <w:trHeight w:val="1358"/>
        </w:trPr>
        <w:tc>
          <w:tcPr>
            <w:tcW w:w="2066" w:type="dxa"/>
          </w:tcPr>
          <w:p w:rsidR="00472167" w:rsidRPr="00043BEE" w:rsidRDefault="00472167" w:rsidP="008B300B">
            <w:pPr>
              <w:pStyle w:val="TableParagraph"/>
              <w:spacing w:line="275" w:lineRule="exact"/>
              <w:ind w:right="256"/>
              <w:jc w:val="right"/>
              <w:rPr>
                <w:b/>
                <w:w w:val="99"/>
                <w:sz w:val="24"/>
                <w:szCs w:val="24"/>
              </w:rPr>
            </w:pPr>
            <w:r>
              <w:rPr>
                <w:b/>
                <w:w w:val="99"/>
                <w:sz w:val="24"/>
                <w:szCs w:val="24"/>
              </w:rPr>
              <w:t>II</w:t>
            </w:r>
          </w:p>
        </w:tc>
        <w:tc>
          <w:tcPr>
            <w:tcW w:w="7285" w:type="dxa"/>
          </w:tcPr>
          <w:p w:rsidR="00472167" w:rsidRPr="007A450C" w:rsidRDefault="00472167" w:rsidP="00472167">
            <w:pPr>
              <w:pStyle w:val="TableParagraph"/>
              <w:spacing w:line="276" w:lineRule="auto"/>
              <w:ind w:left="105" w:right="96" w:hanging="30"/>
              <w:jc w:val="both"/>
              <w:rPr>
                <w:sz w:val="24"/>
                <w:szCs w:val="24"/>
              </w:rPr>
            </w:pPr>
            <w:r w:rsidRPr="007A450C">
              <w:rPr>
                <w:sz w:val="24"/>
                <w:szCs w:val="24"/>
              </w:rPr>
              <w:t xml:space="preserve">Bioinformatics approaches for drug development: </w:t>
            </w:r>
          </w:p>
          <w:p w:rsidR="00472167" w:rsidRPr="007A450C" w:rsidRDefault="00472167" w:rsidP="00472167">
            <w:pPr>
              <w:pStyle w:val="TableParagraph"/>
              <w:spacing w:line="276" w:lineRule="auto"/>
              <w:ind w:left="105" w:right="96" w:hanging="30"/>
              <w:jc w:val="both"/>
              <w:rPr>
                <w:sz w:val="24"/>
                <w:szCs w:val="24"/>
              </w:rPr>
            </w:pPr>
            <w:r w:rsidRPr="007A450C">
              <w:rPr>
                <w:sz w:val="24"/>
                <w:szCs w:val="24"/>
              </w:rPr>
              <w:t>Identification of potential molecules, chemical compound library preparation, Identification of target in pathogen, Ligand &amp; protein preparation, Molecular docking, Binding free energy estimation, High throughput virtual screening, Docking protocol validation and enrichment analysis, Single point energy calculation, Pharmacokinetics and Pharmacodynamics, ADME &amp; toxicity prediction, Molecular dynamic simulation, Rule of three and five, Lipinsky rule, Pharmacophore development, Quantitative structure activity relationship, 3D-QSAR, Techniques of developing a pharmacophore map covering both ligand based and receptor based approaches.</w:t>
            </w:r>
          </w:p>
        </w:tc>
      </w:tr>
      <w:tr w:rsidR="00472167" w:rsidRPr="00043BEE" w:rsidTr="00B9580E">
        <w:trPr>
          <w:trHeight w:val="1250"/>
        </w:trPr>
        <w:tc>
          <w:tcPr>
            <w:tcW w:w="2066" w:type="dxa"/>
          </w:tcPr>
          <w:p w:rsidR="00472167" w:rsidRPr="00043BEE" w:rsidRDefault="00472167" w:rsidP="00472167">
            <w:pPr>
              <w:pStyle w:val="TableParagraph"/>
              <w:spacing w:line="275" w:lineRule="exact"/>
              <w:ind w:right="163"/>
              <w:jc w:val="right"/>
              <w:rPr>
                <w:b/>
                <w:sz w:val="24"/>
                <w:szCs w:val="24"/>
              </w:rPr>
            </w:pPr>
            <w:r w:rsidRPr="00043BEE">
              <w:rPr>
                <w:b/>
                <w:spacing w:val="-1"/>
                <w:sz w:val="24"/>
                <w:szCs w:val="24"/>
              </w:rPr>
              <w:t>III</w:t>
            </w:r>
          </w:p>
          <w:p w:rsidR="00472167" w:rsidRPr="00043BEE" w:rsidRDefault="00472167" w:rsidP="00472167">
            <w:pPr>
              <w:pStyle w:val="TableParagraph"/>
              <w:ind w:left="832"/>
              <w:rPr>
                <w:b/>
                <w:sz w:val="24"/>
                <w:szCs w:val="24"/>
              </w:rPr>
            </w:pPr>
          </w:p>
        </w:tc>
        <w:tc>
          <w:tcPr>
            <w:tcW w:w="7285" w:type="dxa"/>
          </w:tcPr>
          <w:p w:rsidR="00472167" w:rsidRPr="007A450C" w:rsidRDefault="00472167" w:rsidP="00472167">
            <w:pPr>
              <w:pStyle w:val="TableParagraph"/>
              <w:spacing w:before="2" w:line="276" w:lineRule="auto"/>
              <w:ind w:left="75" w:right="92" w:hanging="75"/>
              <w:jc w:val="both"/>
              <w:rPr>
                <w:sz w:val="24"/>
                <w:szCs w:val="24"/>
              </w:rPr>
            </w:pPr>
            <w:r w:rsidRPr="007A450C">
              <w:rPr>
                <w:sz w:val="24"/>
                <w:szCs w:val="24"/>
              </w:rPr>
              <w:t xml:space="preserve">Drug metabolism &amp; interactions: </w:t>
            </w:r>
          </w:p>
          <w:p w:rsidR="00472167" w:rsidRPr="008B300B" w:rsidRDefault="00472167" w:rsidP="00472167">
            <w:pPr>
              <w:pStyle w:val="TableParagraph"/>
              <w:spacing w:before="2" w:line="276" w:lineRule="auto"/>
              <w:ind w:left="75" w:right="92" w:hanging="75"/>
              <w:jc w:val="both"/>
              <w:rPr>
                <w:sz w:val="24"/>
                <w:szCs w:val="24"/>
              </w:rPr>
            </w:pPr>
            <w:r w:rsidRPr="007A450C">
              <w:rPr>
                <w:sz w:val="24"/>
                <w:szCs w:val="24"/>
              </w:rPr>
              <w:t xml:space="preserve">Drug-receptor interactions, receptor theories and drug action, Xenobiotics, xenobiotics phases (Phase-I, Phase-II and Phase-III), role of cytochrome P450 oxidases and glutathione S-transferases in drug metabolism, factors affecting drug metabolism, Enzymes as a drug target, Kinase inhibitors, ATPase inhibitors, drug protein interaction, DrugDNA interaction. Basic ligand concepts-agonist, antagonist, partial agonist, inverse agonist, efficiency and potency. Forces involved in drug-receptor complexes. Receptor classification – the four super families. Receptor binding </w:t>
            </w:r>
            <w:r w:rsidRPr="007A450C">
              <w:rPr>
                <w:sz w:val="24"/>
                <w:szCs w:val="24"/>
              </w:rPr>
              <w:lastRenderedPageBreak/>
              <w:t>assays- measurement of Kd, Bmax and IC</w:t>
            </w:r>
            <w:r w:rsidRPr="007A450C">
              <w:rPr>
                <w:sz w:val="24"/>
                <w:szCs w:val="24"/>
                <w:vertAlign w:val="subscript"/>
              </w:rPr>
              <w:t>50</w:t>
            </w:r>
            <w:r w:rsidRPr="007A450C">
              <w:rPr>
                <w:sz w:val="24"/>
                <w:szCs w:val="24"/>
              </w:rPr>
              <w:t>.</w:t>
            </w:r>
          </w:p>
        </w:tc>
      </w:tr>
      <w:tr w:rsidR="00472167" w:rsidRPr="00043BEE" w:rsidTr="00B9580E">
        <w:trPr>
          <w:trHeight w:val="1250"/>
        </w:trPr>
        <w:tc>
          <w:tcPr>
            <w:tcW w:w="2066" w:type="dxa"/>
          </w:tcPr>
          <w:p w:rsidR="00472167" w:rsidRPr="00043BEE" w:rsidRDefault="00472167" w:rsidP="00472167">
            <w:pPr>
              <w:pStyle w:val="TableParagraph"/>
              <w:spacing w:before="2"/>
              <w:ind w:right="169"/>
              <w:jc w:val="right"/>
              <w:rPr>
                <w:b/>
                <w:sz w:val="24"/>
                <w:szCs w:val="24"/>
              </w:rPr>
            </w:pPr>
            <w:r w:rsidRPr="00043BEE">
              <w:rPr>
                <w:b/>
                <w:w w:val="95"/>
                <w:sz w:val="24"/>
                <w:szCs w:val="24"/>
              </w:rPr>
              <w:lastRenderedPageBreak/>
              <w:t>IV</w:t>
            </w:r>
          </w:p>
          <w:p w:rsidR="00472167" w:rsidRPr="00043BEE" w:rsidRDefault="00472167" w:rsidP="00472167">
            <w:pPr>
              <w:pStyle w:val="TableParagraph"/>
              <w:spacing w:before="9"/>
              <w:rPr>
                <w:b/>
                <w:sz w:val="24"/>
                <w:szCs w:val="24"/>
              </w:rPr>
            </w:pPr>
          </w:p>
          <w:p w:rsidR="00472167" w:rsidRPr="00043BEE" w:rsidRDefault="00472167" w:rsidP="00472167">
            <w:pPr>
              <w:pStyle w:val="TableParagraph"/>
              <w:spacing w:line="275" w:lineRule="exact"/>
              <w:ind w:right="208"/>
              <w:jc w:val="right"/>
              <w:rPr>
                <w:b/>
                <w:spacing w:val="-1"/>
                <w:sz w:val="24"/>
                <w:szCs w:val="24"/>
              </w:rPr>
            </w:pPr>
          </w:p>
        </w:tc>
        <w:tc>
          <w:tcPr>
            <w:tcW w:w="7285" w:type="dxa"/>
          </w:tcPr>
          <w:p w:rsidR="00472167" w:rsidRPr="007A450C" w:rsidRDefault="00472167" w:rsidP="00472167">
            <w:pPr>
              <w:pStyle w:val="TableParagraph"/>
              <w:spacing w:before="2" w:line="276" w:lineRule="auto"/>
              <w:ind w:left="75" w:right="92" w:hanging="75"/>
              <w:jc w:val="both"/>
              <w:rPr>
                <w:sz w:val="24"/>
                <w:szCs w:val="24"/>
              </w:rPr>
            </w:pPr>
            <w:r>
              <w:rPr>
                <w:sz w:val="24"/>
                <w:szCs w:val="24"/>
              </w:rPr>
              <w:t xml:space="preserve"> </w:t>
            </w:r>
            <w:r w:rsidRPr="00A81B23">
              <w:rPr>
                <w:sz w:val="24"/>
                <w:szCs w:val="24"/>
              </w:rPr>
              <w:t>Biochemical mode of action of antibiotics- penicillin and chloramphenicol, actions of alkaloids, antiviral and antimalarial substances. Biochemical mechanism of drug resistance- sulphonamides. Drug potency and drug efficacy. General principles of chemotherapy: chemotherapy of parasitic infections, fungal infections, viral diseases. Introduction to immunomodulators and chemotherapy of cancer.</w:t>
            </w:r>
          </w:p>
        </w:tc>
      </w:tr>
      <w:tr w:rsidR="00A81B23" w:rsidRPr="00043BEE" w:rsidTr="00A81B23">
        <w:trPr>
          <w:trHeight w:val="908"/>
        </w:trPr>
        <w:tc>
          <w:tcPr>
            <w:tcW w:w="2066" w:type="dxa"/>
          </w:tcPr>
          <w:p w:rsidR="00A81B23" w:rsidRPr="00043BEE" w:rsidRDefault="00A81B23" w:rsidP="00A81B23">
            <w:pPr>
              <w:pStyle w:val="TableParagraph"/>
              <w:tabs>
                <w:tab w:val="left" w:pos="1840"/>
              </w:tabs>
              <w:spacing w:line="275" w:lineRule="exact"/>
              <w:ind w:right="215"/>
              <w:jc w:val="right"/>
              <w:rPr>
                <w:b/>
                <w:sz w:val="24"/>
                <w:szCs w:val="24"/>
              </w:rPr>
            </w:pPr>
            <w:r>
              <w:rPr>
                <w:b/>
                <w:w w:val="99"/>
                <w:sz w:val="24"/>
                <w:szCs w:val="24"/>
              </w:rPr>
              <w:t xml:space="preserve">   </w:t>
            </w:r>
            <w:r w:rsidRPr="00043BEE">
              <w:rPr>
                <w:b/>
                <w:w w:val="99"/>
                <w:sz w:val="24"/>
                <w:szCs w:val="24"/>
              </w:rPr>
              <w:t>V</w:t>
            </w:r>
          </w:p>
          <w:p w:rsidR="00A81B23" w:rsidRPr="00043BEE" w:rsidRDefault="00A81B23" w:rsidP="00A81B23">
            <w:pPr>
              <w:pStyle w:val="TableParagraph"/>
              <w:jc w:val="right"/>
              <w:rPr>
                <w:b/>
                <w:sz w:val="24"/>
                <w:szCs w:val="24"/>
              </w:rPr>
            </w:pPr>
          </w:p>
          <w:p w:rsidR="00A81B23" w:rsidRPr="00043BEE" w:rsidRDefault="00A81B23" w:rsidP="00A81B23">
            <w:pPr>
              <w:pStyle w:val="TableParagraph"/>
              <w:spacing w:before="1"/>
              <w:ind w:left="832"/>
              <w:jc w:val="right"/>
              <w:rPr>
                <w:b/>
                <w:sz w:val="24"/>
                <w:szCs w:val="24"/>
              </w:rPr>
            </w:pPr>
          </w:p>
        </w:tc>
        <w:tc>
          <w:tcPr>
            <w:tcW w:w="7285" w:type="dxa"/>
          </w:tcPr>
          <w:p w:rsidR="00A81B23" w:rsidRPr="008B300B" w:rsidRDefault="00472167" w:rsidP="00A81B23">
            <w:pPr>
              <w:pStyle w:val="TableParagraph"/>
              <w:spacing w:before="1" w:line="276" w:lineRule="auto"/>
              <w:ind w:left="105" w:right="95"/>
              <w:jc w:val="both"/>
              <w:rPr>
                <w:sz w:val="24"/>
                <w:szCs w:val="24"/>
              </w:rPr>
            </w:pPr>
            <w:r>
              <w:rPr>
                <w:sz w:val="24"/>
                <w:szCs w:val="24"/>
              </w:rPr>
              <w:t>C</w:t>
            </w:r>
            <w:r w:rsidR="00A81B23" w:rsidRPr="007A450C">
              <w:rPr>
                <w:sz w:val="24"/>
                <w:szCs w:val="24"/>
              </w:rPr>
              <w:t>linical trials (Phase-I, Phase-II, Phase-III and Phase-IV clinical trial). Main features of clinical trials, including methodological and organizational considerations and the principles of trial conduct and reporting. Key designs surrounding design, sample size, delivery and assessment of clinical trials.</w:t>
            </w:r>
          </w:p>
        </w:tc>
      </w:tr>
      <w:tr w:rsidR="006B54EA" w:rsidRPr="00043BEE" w:rsidTr="006B54EA">
        <w:trPr>
          <w:trHeight w:val="800"/>
        </w:trPr>
        <w:tc>
          <w:tcPr>
            <w:tcW w:w="2066" w:type="dxa"/>
            <w:tcBorders>
              <w:bottom w:val="single" w:sz="4" w:space="0" w:color="auto"/>
            </w:tcBorders>
          </w:tcPr>
          <w:p w:rsidR="006B54EA" w:rsidRPr="00043BEE" w:rsidRDefault="006B54EA" w:rsidP="006B54EA">
            <w:pPr>
              <w:pStyle w:val="TableParagraph"/>
              <w:spacing w:line="275" w:lineRule="exact"/>
              <w:ind w:right="215"/>
              <w:jc w:val="right"/>
              <w:rPr>
                <w:b/>
                <w:w w:val="99"/>
                <w:sz w:val="24"/>
                <w:szCs w:val="24"/>
              </w:rPr>
            </w:pPr>
            <w:r w:rsidRPr="00F30186">
              <w:rPr>
                <w:b/>
                <w:sz w:val="24"/>
                <w:szCs w:val="24"/>
              </w:rPr>
              <w:t>Self-Study</w:t>
            </w:r>
          </w:p>
        </w:tc>
        <w:tc>
          <w:tcPr>
            <w:tcW w:w="7285" w:type="dxa"/>
            <w:tcBorders>
              <w:bottom w:val="single" w:sz="4" w:space="0" w:color="auto"/>
            </w:tcBorders>
          </w:tcPr>
          <w:p w:rsidR="006B54EA" w:rsidRDefault="00B940A4">
            <w:pPr>
              <w:pStyle w:val="TableParagraph"/>
              <w:numPr>
                <w:ilvl w:val="0"/>
                <w:numId w:val="29"/>
              </w:numPr>
              <w:spacing w:line="276" w:lineRule="auto"/>
              <w:ind w:left="615" w:right="97"/>
              <w:jc w:val="both"/>
              <w:rPr>
                <w:sz w:val="24"/>
                <w:szCs w:val="24"/>
              </w:rPr>
            </w:pPr>
            <w:r>
              <w:rPr>
                <w:sz w:val="24"/>
                <w:szCs w:val="24"/>
              </w:rPr>
              <w:t>Examples of pharmaceutical development of a drug</w:t>
            </w:r>
          </w:p>
          <w:p w:rsidR="00B940A4" w:rsidRPr="008B300B" w:rsidRDefault="00B940A4">
            <w:pPr>
              <w:pStyle w:val="TableParagraph"/>
              <w:numPr>
                <w:ilvl w:val="0"/>
                <w:numId w:val="29"/>
              </w:numPr>
              <w:spacing w:line="276" w:lineRule="auto"/>
              <w:ind w:left="615" w:right="97"/>
              <w:jc w:val="both"/>
              <w:rPr>
                <w:sz w:val="24"/>
                <w:szCs w:val="24"/>
              </w:rPr>
            </w:pPr>
            <w:r>
              <w:rPr>
                <w:sz w:val="24"/>
                <w:szCs w:val="24"/>
              </w:rPr>
              <w:t>Basic pharmacology of drug action and kinetics</w:t>
            </w:r>
          </w:p>
          <w:p w:rsidR="006B54EA" w:rsidRPr="008B300B" w:rsidRDefault="006B54EA" w:rsidP="006B54EA">
            <w:pPr>
              <w:pStyle w:val="TableParagraph"/>
              <w:spacing w:before="1" w:line="276" w:lineRule="auto"/>
              <w:ind w:left="435" w:right="96" w:hanging="270"/>
              <w:jc w:val="both"/>
              <w:rPr>
                <w:sz w:val="24"/>
                <w:szCs w:val="24"/>
              </w:rPr>
            </w:pPr>
          </w:p>
        </w:tc>
      </w:tr>
      <w:tr w:rsidR="008B300B" w:rsidRPr="00043BEE" w:rsidTr="00262DD0">
        <w:trPr>
          <w:trHeight w:val="1337"/>
        </w:trPr>
        <w:tc>
          <w:tcPr>
            <w:tcW w:w="2066" w:type="dxa"/>
            <w:tcBorders>
              <w:top w:val="single" w:sz="4" w:space="0" w:color="auto"/>
              <w:left w:val="single" w:sz="4" w:space="0" w:color="auto"/>
              <w:bottom w:val="single" w:sz="4" w:space="0" w:color="auto"/>
              <w:right w:val="single" w:sz="4" w:space="0" w:color="auto"/>
            </w:tcBorders>
          </w:tcPr>
          <w:p w:rsidR="008B300B" w:rsidRPr="007034A4" w:rsidRDefault="008B300B" w:rsidP="008B300B">
            <w:pPr>
              <w:rPr>
                <w:rFonts w:ascii="Times New Roman" w:hAnsi="Times New Roman" w:cs="Times New Roman"/>
                <w:sz w:val="24"/>
                <w:szCs w:val="24"/>
              </w:rPr>
            </w:pPr>
            <w:r w:rsidRPr="007034A4">
              <w:rPr>
                <w:rFonts w:ascii="Times New Roman" w:hAnsi="Times New Roman" w:cs="Times New Roman"/>
                <w:b/>
                <w:sz w:val="24"/>
                <w:szCs w:val="24"/>
              </w:rPr>
              <w:t>Reading List (Print and Online)</w:t>
            </w:r>
          </w:p>
        </w:tc>
        <w:tc>
          <w:tcPr>
            <w:tcW w:w="7285" w:type="dxa"/>
            <w:tcBorders>
              <w:top w:val="single" w:sz="4" w:space="0" w:color="auto"/>
              <w:left w:val="single" w:sz="4" w:space="0" w:color="auto"/>
              <w:bottom w:val="single" w:sz="4" w:space="0" w:color="auto"/>
              <w:right w:val="single" w:sz="4" w:space="0" w:color="auto"/>
            </w:tcBorders>
          </w:tcPr>
          <w:p w:rsidR="00262DD0" w:rsidRPr="00262DD0" w:rsidRDefault="00262DD0">
            <w:pPr>
              <w:pStyle w:val="TableParagraph"/>
              <w:numPr>
                <w:ilvl w:val="0"/>
                <w:numId w:val="44"/>
              </w:numPr>
              <w:spacing w:line="276" w:lineRule="auto"/>
              <w:ind w:left="377" w:right="106" w:hanging="284"/>
              <w:jc w:val="both"/>
              <w:rPr>
                <w:sz w:val="24"/>
                <w:szCs w:val="24"/>
              </w:rPr>
            </w:pPr>
            <w:r w:rsidRPr="00262DD0">
              <w:rPr>
                <w:sz w:val="24"/>
                <w:szCs w:val="24"/>
              </w:rPr>
              <w:t>Textbook of Drug Design. Krogsgaard-Larsen, Liljefors and Madsen (Editors), Taylor and Francis, London UK, 2002.</w:t>
            </w:r>
          </w:p>
          <w:p w:rsidR="000921F8" w:rsidRDefault="00262DD0">
            <w:pPr>
              <w:pStyle w:val="TableParagraph"/>
              <w:numPr>
                <w:ilvl w:val="0"/>
                <w:numId w:val="44"/>
              </w:numPr>
              <w:spacing w:line="276" w:lineRule="auto"/>
              <w:ind w:left="377" w:right="106" w:hanging="284"/>
              <w:jc w:val="both"/>
              <w:rPr>
                <w:sz w:val="24"/>
                <w:szCs w:val="24"/>
              </w:rPr>
            </w:pPr>
            <w:r w:rsidRPr="00262DD0">
              <w:rPr>
                <w:sz w:val="24"/>
                <w:szCs w:val="24"/>
              </w:rPr>
              <w:t>Drug Discovery Handbook S.C. Gad (Editor) Wiley-Interscience Hoboken USA, 2005</w:t>
            </w:r>
          </w:p>
          <w:p w:rsidR="00262DD0" w:rsidRPr="00043BEE" w:rsidRDefault="00262DD0" w:rsidP="00262DD0">
            <w:pPr>
              <w:pStyle w:val="TableParagraph"/>
              <w:spacing w:line="276" w:lineRule="auto"/>
              <w:ind w:right="106"/>
              <w:jc w:val="both"/>
              <w:rPr>
                <w:sz w:val="24"/>
                <w:szCs w:val="24"/>
              </w:rPr>
            </w:pPr>
          </w:p>
        </w:tc>
      </w:tr>
      <w:tr w:rsidR="008B300B" w:rsidRPr="00043BEE" w:rsidTr="007011CB">
        <w:trPr>
          <w:trHeight w:val="3230"/>
        </w:trPr>
        <w:tc>
          <w:tcPr>
            <w:tcW w:w="2066" w:type="dxa"/>
            <w:tcBorders>
              <w:top w:val="single" w:sz="4" w:space="0" w:color="auto"/>
              <w:left w:val="single" w:sz="4" w:space="0" w:color="auto"/>
              <w:bottom w:val="single" w:sz="4" w:space="0" w:color="auto"/>
              <w:right w:val="single" w:sz="4" w:space="0" w:color="auto"/>
            </w:tcBorders>
          </w:tcPr>
          <w:p w:rsidR="008B300B" w:rsidRPr="00F03E5D" w:rsidRDefault="008B300B" w:rsidP="008B300B">
            <w:pPr>
              <w:rPr>
                <w:rFonts w:ascii="Times New Roman" w:hAnsi="Times New Roman" w:cs="Times New Roman"/>
                <w:b/>
                <w:sz w:val="24"/>
                <w:szCs w:val="24"/>
              </w:rPr>
            </w:pPr>
            <w:r w:rsidRPr="00F03E5D">
              <w:rPr>
                <w:rFonts w:ascii="Times New Roman" w:hAnsi="Times New Roman" w:cs="Times New Roman"/>
                <w:b/>
                <w:sz w:val="24"/>
                <w:szCs w:val="24"/>
              </w:rPr>
              <w:t>Recommended Texts</w:t>
            </w:r>
          </w:p>
        </w:tc>
        <w:tc>
          <w:tcPr>
            <w:tcW w:w="7285" w:type="dxa"/>
            <w:tcBorders>
              <w:top w:val="single" w:sz="4" w:space="0" w:color="auto"/>
              <w:left w:val="single" w:sz="4" w:space="0" w:color="auto"/>
              <w:bottom w:val="single" w:sz="4" w:space="0" w:color="auto"/>
              <w:right w:val="single" w:sz="4" w:space="0" w:color="auto"/>
            </w:tcBorders>
          </w:tcPr>
          <w:p w:rsidR="00E27EE1" w:rsidRPr="00E27EE1" w:rsidRDefault="00E27EE1">
            <w:pPr>
              <w:pStyle w:val="TableParagraph"/>
              <w:numPr>
                <w:ilvl w:val="0"/>
                <w:numId w:val="30"/>
              </w:numPr>
              <w:spacing w:line="276" w:lineRule="auto"/>
              <w:ind w:left="377" w:right="106" w:hanging="284"/>
              <w:jc w:val="both"/>
              <w:rPr>
                <w:sz w:val="24"/>
                <w:szCs w:val="24"/>
              </w:rPr>
            </w:pPr>
            <w:r w:rsidRPr="00E27EE1">
              <w:rPr>
                <w:sz w:val="24"/>
                <w:szCs w:val="24"/>
              </w:rPr>
              <w:t xml:space="preserve">Practical Application of Computer-Aided Drug Design, Ed. Charifson P., Marcel Dekker Inc. </w:t>
            </w:r>
          </w:p>
          <w:p w:rsidR="00E27EE1" w:rsidRPr="00E27EE1" w:rsidRDefault="00E27EE1">
            <w:pPr>
              <w:pStyle w:val="TableParagraph"/>
              <w:numPr>
                <w:ilvl w:val="0"/>
                <w:numId w:val="30"/>
              </w:numPr>
              <w:spacing w:line="276" w:lineRule="auto"/>
              <w:ind w:left="377" w:right="106" w:hanging="284"/>
              <w:jc w:val="both"/>
              <w:rPr>
                <w:sz w:val="24"/>
                <w:szCs w:val="24"/>
              </w:rPr>
            </w:pPr>
            <w:r w:rsidRPr="00E27EE1">
              <w:rPr>
                <w:sz w:val="24"/>
                <w:szCs w:val="24"/>
              </w:rPr>
              <w:t xml:space="preserve">3D QSAR in Drug Design: Theory, Methods and Applications, Ed. Kubinyi H., Ledien </w:t>
            </w:r>
          </w:p>
          <w:p w:rsidR="008B300B" w:rsidRDefault="00E27EE1">
            <w:pPr>
              <w:pStyle w:val="TableParagraph"/>
              <w:numPr>
                <w:ilvl w:val="0"/>
                <w:numId w:val="30"/>
              </w:numPr>
              <w:spacing w:line="276" w:lineRule="auto"/>
              <w:ind w:left="377" w:hanging="284"/>
              <w:rPr>
                <w:sz w:val="24"/>
                <w:szCs w:val="24"/>
              </w:rPr>
            </w:pPr>
            <w:r w:rsidRPr="00E27EE1">
              <w:rPr>
                <w:sz w:val="24"/>
                <w:szCs w:val="24"/>
              </w:rPr>
              <w:t>Pharmaceutical Profiling in Drug Discovery for Lead Selection, Borchardt RT, Kerns</w:t>
            </w:r>
            <w:r>
              <w:rPr>
                <w:sz w:val="24"/>
                <w:szCs w:val="24"/>
              </w:rPr>
              <w:t xml:space="preserve">, </w:t>
            </w:r>
            <w:r w:rsidRPr="00E27EE1">
              <w:rPr>
                <w:sz w:val="24"/>
                <w:szCs w:val="24"/>
              </w:rPr>
              <w:t>EH, Lipinski CA, Thakker DR and Wang B, AAPS Press, 2004</w:t>
            </w:r>
          </w:p>
          <w:p w:rsidR="00E27EE1" w:rsidRPr="00E27EE1" w:rsidRDefault="00E27EE1">
            <w:pPr>
              <w:pStyle w:val="TableParagraph"/>
              <w:numPr>
                <w:ilvl w:val="0"/>
                <w:numId w:val="30"/>
              </w:numPr>
              <w:spacing w:line="276" w:lineRule="auto"/>
              <w:ind w:left="377" w:hanging="284"/>
              <w:rPr>
                <w:sz w:val="24"/>
                <w:szCs w:val="24"/>
              </w:rPr>
            </w:pPr>
            <w:r w:rsidRPr="00E27EE1">
              <w:rPr>
                <w:sz w:val="24"/>
                <w:szCs w:val="24"/>
              </w:rPr>
              <w:t>Drug Discovery and Development; Technology in Transition. HP Rang. Elsevier Ltd 1st edition 2006.</w:t>
            </w:r>
          </w:p>
          <w:p w:rsidR="00E27EE1" w:rsidRPr="00E27EE1" w:rsidRDefault="00E27EE1">
            <w:pPr>
              <w:pStyle w:val="TableParagraph"/>
              <w:numPr>
                <w:ilvl w:val="0"/>
                <w:numId w:val="30"/>
              </w:numPr>
              <w:spacing w:line="276" w:lineRule="auto"/>
              <w:ind w:left="377" w:hanging="284"/>
              <w:rPr>
                <w:sz w:val="24"/>
                <w:szCs w:val="24"/>
              </w:rPr>
            </w:pPr>
            <w:r w:rsidRPr="00E27EE1">
              <w:rPr>
                <w:sz w:val="24"/>
                <w:szCs w:val="24"/>
              </w:rPr>
              <w:t>Pharmacology in Drug Discovery. T. P. Kenakin. Elsevier, 1st Edition 2012.</w:t>
            </w:r>
          </w:p>
          <w:p w:rsidR="00E27EE1" w:rsidRDefault="00E27EE1" w:rsidP="00E27EE1">
            <w:pPr>
              <w:pStyle w:val="TableParagraph"/>
              <w:spacing w:line="276" w:lineRule="auto"/>
              <w:ind w:left="795"/>
              <w:rPr>
                <w:sz w:val="24"/>
                <w:szCs w:val="24"/>
              </w:rPr>
            </w:pPr>
          </w:p>
        </w:tc>
      </w:tr>
    </w:tbl>
    <w:p w:rsidR="00A4165B" w:rsidRDefault="00A4165B" w:rsidP="00A4165B">
      <w:pPr>
        <w:rPr>
          <w:rFonts w:ascii="Times New Roman" w:eastAsia="Times New Roman" w:hAnsi="Times New Roman" w:cs="Times New Roman"/>
          <w:b/>
          <w:sz w:val="24"/>
          <w:szCs w:val="24"/>
          <w:lang w:bidi="ta-IN"/>
        </w:rPr>
      </w:pPr>
      <w:r w:rsidRPr="000A4B47">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C43422" w:rsidRPr="000A4B47" w:rsidTr="00990206">
        <w:tc>
          <w:tcPr>
            <w:tcW w:w="145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C43422" w:rsidRPr="000A4B47" w:rsidTr="00990206">
        <w:tc>
          <w:tcPr>
            <w:tcW w:w="145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p>
        </w:tc>
      </w:tr>
    </w:tbl>
    <w:p w:rsidR="004F2D89" w:rsidRPr="00043BEE" w:rsidRDefault="004F2D89" w:rsidP="00CB5CA0">
      <w:pPr>
        <w:spacing w:before="216"/>
        <w:rPr>
          <w:rFonts w:ascii="Times New Roman" w:hAnsi="Times New Roman" w:cs="Times New Roman"/>
          <w:b/>
          <w:sz w:val="24"/>
          <w:szCs w:val="24"/>
        </w:rPr>
      </w:pPr>
      <w:r w:rsidRPr="00043BEE">
        <w:rPr>
          <w:rFonts w:ascii="Times New Roman" w:hAnsi="Times New Roman" w:cs="Times New Roman"/>
          <w:b/>
          <w:sz w:val="24"/>
          <w:szCs w:val="24"/>
        </w:rPr>
        <w:t>Methods of assessment:</w:t>
      </w:r>
    </w:p>
    <w:p w:rsidR="00083090" w:rsidRPr="001E39CC" w:rsidRDefault="00083090" w:rsidP="00083090">
      <w:pPr>
        <w:pStyle w:val="BodyText"/>
        <w:spacing w:before="17"/>
      </w:pPr>
      <w:r w:rsidRPr="001E39CC">
        <w:rPr>
          <w:b/>
        </w:rPr>
        <w:lastRenderedPageBreak/>
        <w:t>Recall</w:t>
      </w:r>
      <w:r w:rsidRPr="001E39CC">
        <w:rPr>
          <w:b/>
          <w:spacing w:val="-7"/>
        </w:rPr>
        <w:t xml:space="preserve"> </w:t>
      </w:r>
      <w:r w:rsidRPr="001E39CC">
        <w:rPr>
          <w:b/>
        </w:rPr>
        <w:t>(K1)</w:t>
      </w:r>
      <w:r w:rsidRPr="001E39CC">
        <w:rPr>
          <w:b/>
          <w:spacing w:val="-5"/>
        </w:rPr>
        <w:t xml:space="preserve"> </w:t>
      </w:r>
      <w:r w:rsidRPr="001E39CC">
        <w:rPr>
          <w:b/>
        </w:rPr>
        <w:t>-</w:t>
      </w:r>
      <w:r w:rsidRPr="001E39CC">
        <w:rPr>
          <w:b/>
          <w:spacing w:val="-6"/>
        </w:rPr>
        <w:t xml:space="preserve"> </w:t>
      </w:r>
      <w:r w:rsidRPr="001E39CC">
        <w:t>Simple</w:t>
      </w:r>
      <w:r w:rsidRPr="001E39CC">
        <w:rPr>
          <w:spacing w:val="-5"/>
        </w:rPr>
        <w:t xml:space="preserve"> </w:t>
      </w:r>
      <w:r w:rsidRPr="001E39CC">
        <w:t>definitions,</w:t>
      </w:r>
      <w:r w:rsidRPr="001E39CC">
        <w:rPr>
          <w:spacing w:val="-1"/>
        </w:rPr>
        <w:t xml:space="preserve"> </w:t>
      </w:r>
      <w:r w:rsidRPr="001E39CC">
        <w:t>MCQ,</w:t>
      </w:r>
      <w:r w:rsidRPr="001E39CC">
        <w:rPr>
          <w:spacing w:val="-2"/>
        </w:rPr>
        <w:t xml:space="preserve"> </w:t>
      </w:r>
      <w:r w:rsidRPr="001E39CC">
        <w:t>Recall</w:t>
      </w:r>
      <w:r w:rsidRPr="001E39CC">
        <w:rPr>
          <w:spacing w:val="-8"/>
        </w:rPr>
        <w:t xml:space="preserve"> </w:t>
      </w:r>
      <w:r w:rsidRPr="001E39CC">
        <w:t>steps,</w:t>
      </w:r>
      <w:r w:rsidRPr="001E39CC">
        <w:rPr>
          <w:spacing w:val="-1"/>
        </w:rPr>
        <w:t xml:space="preserve"> </w:t>
      </w:r>
      <w:r w:rsidRPr="001E39CC">
        <w:t>Concept</w:t>
      </w:r>
      <w:r w:rsidRPr="001E39CC">
        <w:rPr>
          <w:spacing w:val="1"/>
        </w:rPr>
        <w:t xml:space="preserve"> </w:t>
      </w:r>
      <w:r w:rsidRPr="001E39CC">
        <w:t>definitions.</w:t>
      </w:r>
    </w:p>
    <w:p w:rsidR="00083090" w:rsidRPr="001E39CC" w:rsidRDefault="00083090" w:rsidP="00083090">
      <w:pPr>
        <w:spacing w:before="186"/>
        <w:rPr>
          <w:rFonts w:ascii="Times New Roman" w:hAnsi="Times New Roman" w:cs="Times New Roman"/>
          <w:sz w:val="24"/>
        </w:rPr>
      </w:pPr>
      <w:r w:rsidRPr="001E39CC">
        <w:rPr>
          <w:rFonts w:ascii="Times New Roman" w:hAnsi="Times New Roman" w:cs="Times New Roman"/>
          <w:b/>
          <w:sz w:val="24"/>
        </w:rPr>
        <w:t>Understand/</w:t>
      </w:r>
      <w:r w:rsidRPr="001E39CC">
        <w:rPr>
          <w:rFonts w:ascii="Times New Roman" w:hAnsi="Times New Roman" w:cs="Times New Roman"/>
          <w:b/>
          <w:spacing w:val="-5"/>
          <w:sz w:val="24"/>
        </w:rPr>
        <w:t xml:space="preserve"> </w:t>
      </w:r>
      <w:r w:rsidRPr="001E39CC">
        <w:rPr>
          <w:rFonts w:ascii="Times New Roman" w:hAnsi="Times New Roman" w:cs="Times New Roman"/>
          <w:b/>
          <w:sz w:val="24"/>
        </w:rPr>
        <w:t>Comprehend</w:t>
      </w:r>
      <w:r w:rsidRPr="001E39CC">
        <w:rPr>
          <w:rFonts w:ascii="Times New Roman" w:hAnsi="Times New Roman" w:cs="Times New Roman"/>
          <w:b/>
          <w:spacing w:val="-5"/>
          <w:sz w:val="24"/>
        </w:rPr>
        <w:t xml:space="preserve"> </w:t>
      </w:r>
      <w:r w:rsidRPr="001E39CC">
        <w:rPr>
          <w:rFonts w:ascii="Times New Roman" w:hAnsi="Times New Roman" w:cs="Times New Roman"/>
          <w:b/>
          <w:sz w:val="24"/>
        </w:rPr>
        <w:t>(K2)</w:t>
      </w:r>
      <w:r w:rsidRPr="001E39CC">
        <w:rPr>
          <w:rFonts w:ascii="Times New Roman" w:hAnsi="Times New Roman" w:cs="Times New Roman"/>
          <w:b/>
          <w:spacing w:val="1"/>
          <w:sz w:val="24"/>
        </w:rPr>
        <w:t xml:space="preserve"> </w:t>
      </w:r>
      <w:r w:rsidRPr="001E39CC">
        <w:rPr>
          <w:rFonts w:ascii="Times New Roman" w:hAnsi="Times New Roman" w:cs="Times New Roman"/>
          <w:b/>
          <w:sz w:val="24"/>
        </w:rPr>
        <w:t>-</w:t>
      </w:r>
      <w:r w:rsidRPr="001E39CC">
        <w:rPr>
          <w:rFonts w:ascii="Times New Roman" w:hAnsi="Times New Roman" w:cs="Times New Roman"/>
          <w:b/>
          <w:spacing w:val="-7"/>
          <w:sz w:val="24"/>
        </w:rPr>
        <w:t xml:space="preserve"> </w:t>
      </w:r>
      <w:r w:rsidRPr="001E39CC">
        <w:rPr>
          <w:rFonts w:ascii="Times New Roman" w:hAnsi="Times New Roman" w:cs="Times New Roman"/>
          <w:sz w:val="24"/>
        </w:rPr>
        <w:t>MCQ,</w:t>
      </w:r>
      <w:r w:rsidRPr="001E39CC">
        <w:rPr>
          <w:rFonts w:ascii="Times New Roman" w:hAnsi="Times New Roman" w:cs="Times New Roman"/>
          <w:spacing w:val="-7"/>
          <w:sz w:val="24"/>
        </w:rPr>
        <w:t xml:space="preserve"> </w:t>
      </w:r>
      <w:r w:rsidRPr="001E39CC">
        <w:rPr>
          <w:rFonts w:ascii="Times New Roman" w:hAnsi="Times New Roman" w:cs="Times New Roman"/>
          <w:sz w:val="24"/>
        </w:rPr>
        <w:t>True/False,</w:t>
      </w:r>
      <w:r w:rsidRPr="001E39CC">
        <w:rPr>
          <w:rFonts w:ascii="Times New Roman" w:hAnsi="Times New Roman" w:cs="Times New Roman"/>
          <w:spacing w:val="-3"/>
          <w:sz w:val="24"/>
        </w:rPr>
        <w:t xml:space="preserve"> </w:t>
      </w:r>
      <w:r w:rsidRPr="001E39CC">
        <w:rPr>
          <w:rFonts w:ascii="Times New Roman" w:hAnsi="Times New Roman" w:cs="Times New Roman"/>
          <w:sz w:val="24"/>
        </w:rPr>
        <w:t>Short</w:t>
      </w:r>
      <w:r w:rsidRPr="001E39CC">
        <w:rPr>
          <w:rFonts w:ascii="Times New Roman" w:hAnsi="Times New Roman" w:cs="Times New Roman"/>
          <w:spacing w:val="-5"/>
          <w:sz w:val="24"/>
        </w:rPr>
        <w:t xml:space="preserve"> </w:t>
      </w:r>
      <w:r w:rsidRPr="001E39CC">
        <w:rPr>
          <w:rFonts w:ascii="Times New Roman" w:hAnsi="Times New Roman" w:cs="Times New Roman"/>
          <w:sz w:val="24"/>
        </w:rPr>
        <w:t>essays,</w:t>
      </w:r>
      <w:r w:rsidRPr="001E39CC">
        <w:rPr>
          <w:rFonts w:ascii="Times New Roman" w:hAnsi="Times New Roman" w:cs="Times New Roman"/>
          <w:spacing w:val="-3"/>
          <w:sz w:val="24"/>
        </w:rPr>
        <w:t xml:space="preserve"> </w:t>
      </w:r>
      <w:r w:rsidRPr="001E39CC">
        <w:rPr>
          <w:rFonts w:ascii="Times New Roman" w:hAnsi="Times New Roman" w:cs="Times New Roman"/>
          <w:sz w:val="24"/>
        </w:rPr>
        <w:t>Concept explanations,</w:t>
      </w:r>
      <w:r w:rsidRPr="001E39CC">
        <w:rPr>
          <w:rFonts w:ascii="Times New Roman" w:hAnsi="Times New Roman" w:cs="Times New Roman"/>
          <w:spacing w:val="-3"/>
          <w:sz w:val="24"/>
        </w:rPr>
        <w:t xml:space="preserve"> </w:t>
      </w:r>
      <w:r w:rsidRPr="001E39CC">
        <w:rPr>
          <w:rFonts w:ascii="Times New Roman" w:hAnsi="Times New Roman" w:cs="Times New Roman"/>
          <w:sz w:val="24"/>
        </w:rPr>
        <w:t>Short</w:t>
      </w:r>
      <w:r w:rsidRPr="001E39CC">
        <w:rPr>
          <w:rFonts w:ascii="Times New Roman" w:hAnsi="Times New Roman" w:cs="Times New Roman"/>
          <w:spacing w:val="-57"/>
          <w:sz w:val="24"/>
        </w:rPr>
        <w:t xml:space="preserve"> </w:t>
      </w:r>
      <w:r w:rsidRPr="001E39CC">
        <w:rPr>
          <w:rFonts w:ascii="Times New Roman" w:hAnsi="Times New Roman" w:cs="Times New Roman"/>
          <w:sz w:val="24"/>
        </w:rPr>
        <w:t>summary</w:t>
      </w:r>
      <w:r w:rsidRPr="001E39CC">
        <w:rPr>
          <w:rFonts w:ascii="Times New Roman" w:hAnsi="Times New Roman" w:cs="Times New Roman"/>
          <w:spacing w:val="-4"/>
          <w:sz w:val="24"/>
        </w:rPr>
        <w:t xml:space="preserve"> </w:t>
      </w:r>
      <w:r w:rsidRPr="001E39CC">
        <w:rPr>
          <w:rFonts w:ascii="Times New Roman" w:hAnsi="Times New Roman" w:cs="Times New Roman"/>
          <w:sz w:val="24"/>
        </w:rPr>
        <w:t>or</w:t>
      </w:r>
      <w:r w:rsidRPr="001E39CC">
        <w:rPr>
          <w:rFonts w:ascii="Times New Roman" w:hAnsi="Times New Roman" w:cs="Times New Roman"/>
          <w:spacing w:val="-1"/>
          <w:sz w:val="24"/>
        </w:rPr>
        <w:t xml:space="preserve"> </w:t>
      </w:r>
      <w:r w:rsidRPr="001E39CC">
        <w:rPr>
          <w:rFonts w:ascii="Times New Roman" w:hAnsi="Times New Roman" w:cs="Times New Roman"/>
          <w:sz w:val="24"/>
        </w:rPr>
        <w:t>overview.</w:t>
      </w:r>
    </w:p>
    <w:p w:rsidR="00083090" w:rsidRPr="001E39CC" w:rsidRDefault="00083090" w:rsidP="00083090">
      <w:pPr>
        <w:spacing w:before="157"/>
        <w:rPr>
          <w:rFonts w:ascii="Times New Roman" w:hAnsi="Times New Roman" w:cs="Times New Roman"/>
          <w:sz w:val="24"/>
        </w:rPr>
      </w:pPr>
      <w:r w:rsidRPr="001E39CC">
        <w:rPr>
          <w:rFonts w:ascii="Times New Roman" w:hAnsi="Times New Roman" w:cs="Times New Roman"/>
          <w:b/>
          <w:sz w:val="24"/>
        </w:rPr>
        <w:t>Application</w:t>
      </w:r>
      <w:r w:rsidRPr="001E39CC">
        <w:rPr>
          <w:rFonts w:ascii="Times New Roman" w:hAnsi="Times New Roman" w:cs="Times New Roman"/>
          <w:b/>
          <w:spacing w:val="-2"/>
          <w:sz w:val="24"/>
        </w:rPr>
        <w:t xml:space="preserve"> </w:t>
      </w:r>
      <w:r w:rsidRPr="001E39CC">
        <w:rPr>
          <w:rFonts w:ascii="Times New Roman" w:hAnsi="Times New Roman" w:cs="Times New Roman"/>
          <w:b/>
          <w:sz w:val="24"/>
        </w:rPr>
        <w:t>(K3)</w:t>
      </w:r>
      <w:r w:rsidRPr="001E39CC">
        <w:rPr>
          <w:rFonts w:ascii="Times New Roman" w:hAnsi="Times New Roman" w:cs="Times New Roman"/>
          <w:b/>
          <w:spacing w:val="-4"/>
          <w:sz w:val="24"/>
        </w:rPr>
        <w:t xml:space="preserve"> </w:t>
      </w:r>
      <w:r w:rsidRPr="001E39CC">
        <w:rPr>
          <w:rFonts w:ascii="Times New Roman" w:hAnsi="Times New Roman" w:cs="Times New Roman"/>
          <w:b/>
          <w:sz w:val="24"/>
        </w:rPr>
        <w:t>-</w:t>
      </w:r>
      <w:r w:rsidRPr="001E39CC">
        <w:rPr>
          <w:rFonts w:ascii="Times New Roman" w:hAnsi="Times New Roman" w:cs="Times New Roman"/>
          <w:b/>
          <w:spacing w:val="-6"/>
          <w:sz w:val="24"/>
        </w:rPr>
        <w:t xml:space="preserve"> </w:t>
      </w:r>
      <w:r w:rsidRPr="001E39CC">
        <w:rPr>
          <w:rFonts w:ascii="Times New Roman" w:hAnsi="Times New Roman" w:cs="Times New Roman"/>
          <w:sz w:val="24"/>
        </w:rPr>
        <w:t>Suggest</w:t>
      </w:r>
      <w:r w:rsidRPr="001E39CC">
        <w:rPr>
          <w:rFonts w:ascii="Times New Roman" w:hAnsi="Times New Roman" w:cs="Times New Roman"/>
          <w:spacing w:val="-3"/>
          <w:sz w:val="24"/>
        </w:rPr>
        <w:t xml:space="preserve"> </w:t>
      </w:r>
      <w:r w:rsidRPr="001E39CC">
        <w:rPr>
          <w:rFonts w:ascii="Times New Roman" w:hAnsi="Times New Roman" w:cs="Times New Roman"/>
          <w:sz w:val="24"/>
        </w:rPr>
        <w:t>idea/concept</w:t>
      </w:r>
      <w:r w:rsidRPr="001E39CC">
        <w:rPr>
          <w:rFonts w:ascii="Times New Roman" w:hAnsi="Times New Roman" w:cs="Times New Roman"/>
          <w:spacing w:val="2"/>
          <w:sz w:val="24"/>
        </w:rPr>
        <w:t xml:space="preserve"> </w:t>
      </w:r>
      <w:r w:rsidRPr="001E39CC">
        <w:rPr>
          <w:rFonts w:ascii="Times New Roman" w:hAnsi="Times New Roman" w:cs="Times New Roman"/>
          <w:sz w:val="24"/>
        </w:rPr>
        <w:t>with</w:t>
      </w:r>
      <w:r w:rsidRPr="001E39CC">
        <w:rPr>
          <w:rFonts w:ascii="Times New Roman" w:hAnsi="Times New Roman" w:cs="Times New Roman"/>
          <w:spacing w:val="-8"/>
          <w:sz w:val="24"/>
        </w:rPr>
        <w:t xml:space="preserve"> </w:t>
      </w:r>
      <w:r w:rsidRPr="001E39CC">
        <w:rPr>
          <w:rFonts w:ascii="Times New Roman" w:hAnsi="Times New Roman" w:cs="Times New Roman"/>
          <w:sz w:val="24"/>
        </w:rPr>
        <w:t>examples,</w:t>
      </w:r>
      <w:r w:rsidRPr="001E39CC">
        <w:rPr>
          <w:rFonts w:ascii="Times New Roman" w:hAnsi="Times New Roman" w:cs="Times New Roman"/>
          <w:spacing w:val="56"/>
          <w:sz w:val="24"/>
        </w:rPr>
        <w:t xml:space="preserve"> </w:t>
      </w:r>
      <w:r w:rsidRPr="001E39CC">
        <w:rPr>
          <w:rFonts w:ascii="Times New Roman" w:hAnsi="Times New Roman" w:cs="Times New Roman"/>
          <w:sz w:val="24"/>
        </w:rPr>
        <w:t>Solve</w:t>
      </w:r>
      <w:r w:rsidRPr="001E39CC">
        <w:rPr>
          <w:rFonts w:ascii="Times New Roman" w:hAnsi="Times New Roman" w:cs="Times New Roman"/>
          <w:spacing w:val="-3"/>
          <w:sz w:val="24"/>
        </w:rPr>
        <w:t xml:space="preserve"> </w:t>
      </w:r>
      <w:r w:rsidRPr="001E39CC">
        <w:rPr>
          <w:rFonts w:ascii="Times New Roman" w:hAnsi="Times New Roman" w:cs="Times New Roman"/>
          <w:sz w:val="24"/>
        </w:rPr>
        <w:t>problems,</w:t>
      </w:r>
      <w:r w:rsidRPr="001E39CC">
        <w:rPr>
          <w:rFonts w:ascii="Times New Roman" w:hAnsi="Times New Roman" w:cs="Times New Roman"/>
          <w:spacing w:val="-2"/>
          <w:sz w:val="24"/>
        </w:rPr>
        <w:t xml:space="preserve"> </w:t>
      </w:r>
      <w:r w:rsidRPr="001E39CC">
        <w:rPr>
          <w:rFonts w:ascii="Times New Roman" w:hAnsi="Times New Roman" w:cs="Times New Roman"/>
          <w:sz w:val="24"/>
        </w:rPr>
        <w:t>Observe,</w:t>
      </w:r>
      <w:r w:rsidRPr="001E39CC">
        <w:rPr>
          <w:rFonts w:ascii="Times New Roman" w:hAnsi="Times New Roman" w:cs="Times New Roman"/>
          <w:spacing w:val="-1"/>
          <w:sz w:val="24"/>
        </w:rPr>
        <w:t xml:space="preserve"> </w:t>
      </w:r>
      <w:r w:rsidRPr="001E39CC">
        <w:rPr>
          <w:rFonts w:ascii="Times New Roman" w:hAnsi="Times New Roman" w:cs="Times New Roman"/>
          <w:sz w:val="24"/>
        </w:rPr>
        <w:t>Explain.</w:t>
      </w:r>
    </w:p>
    <w:p w:rsidR="00083090" w:rsidRPr="001E39CC" w:rsidRDefault="00083090" w:rsidP="00083090">
      <w:pPr>
        <w:spacing w:before="157"/>
        <w:rPr>
          <w:rFonts w:ascii="Times New Roman" w:hAnsi="Times New Roman" w:cs="Times New Roman"/>
          <w:sz w:val="24"/>
        </w:rPr>
      </w:pPr>
      <w:r w:rsidRPr="001E39CC">
        <w:rPr>
          <w:rFonts w:ascii="Times New Roman" w:hAnsi="Times New Roman" w:cs="Times New Roman"/>
          <w:b/>
          <w:sz w:val="24"/>
        </w:rPr>
        <w:t>Analyse</w:t>
      </w:r>
      <w:r>
        <w:rPr>
          <w:rFonts w:ascii="Times New Roman" w:hAnsi="Times New Roman" w:cs="Times New Roman"/>
          <w:b/>
          <w:sz w:val="24"/>
        </w:rPr>
        <w:t xml:space="preserve"> </w:t>
      </w:r>
      <w:r w:rsidRPr="001E39CC">
        <w:rPr>
          <w:rFonts w:ascii="Times New Roman" w:hAnsi="Times New Roman" w:cs="Times New Roman"/>
          <w:b/>
          <w:sz w:val="24"/>
        </w:rPr>
        <w:t>(K4) –</w:t>
      </w:r>
      <w:r w:rsidRPr="001E39CC">
        <w:rPr>
          <w:rFonts w:ascii="Times New Roman" w:hAnsi="Times New Roman" w:cs="Times New Roman"/>
          <w:sz w:val="24"/>
        </w:rPr>
        <w:t xml:space="preserve"> Problem-saving questions,</w:t>
      </w:r>
      <w:r>
        <w:rPr>
          <w:rFonts w:ascii="Times New Roman" w:hAnsi="Times New Roman" w:cs="Times New Roman"/>
          <w:sz w:val="24"/>
        </w:rPr>
        <w:t xml:space="preserve"> </w:t>
      </w:r>
      <w:r w:rsidRPr="001E39CC">
        <w:rPr>
          <w:rFonts w:ascii="Times New Roman" w:hAnsi="Times New Roman" w:cs="Times New Roman"/>
          <w:sz w:val="24"/>
        </w:rPr>
        <w:t>Finish a procedure in many steps,</w:t>
      </w:r>
      <w:r>
        <w:rPr>
          <w:rFonts w:ascii="Times New Roman" w:hAnsi="Times New Roman" w:cs="Times New Roman"/>
          <w:sz w:val="24"/>
        </w:rPr>
        <w:t xml:space="preserve"> </w:t>
      </w:r>
      <w:r w:rsidRPr="001E39CC">
        <w:rPr>
          <w:rFonts w:ascii="Times New Roman" w:hAnsi="Times New Roman" w:cs="Times New Roman"/>
          <w:sz w:val="24"/>
        </w:rPr>
        <w:t>Differentiate between various ideas.</w:t>
      </w:r>
    </w:p>
    <w:p w:rsidR="00083090" w:rsidRPr="001E39CC" w:rsidRDefault="00083090" w:rsidP="00083090">
      <w:pPr>
        <w:pStyle w:val="BodyText"/>
        <w:spacing w:before="185"/>
      </w:pPr>
      <w:r w:rsidRPr="001E39CC">
        <w:rPr>
          <w:b/>
        </w:rPr>
        <w:t>Evaluate</w:t>
      </w:r>
      <w:r w:rsidRPr="001E39CC">
        <w:rPr>
          <w:b/>
          <w:spacing w:val="-2"/>
        </w:rPr>
        <w:t xml:space="preserve"> </w:t>
      </w:r>
      <w:r w:rsidRPr="001E39CC">
        <w:rPr>
          <w:b/>
        </w:rPr>
        <w:t>(K5)</w:t>
      </w:r>
      <w:r w:rsidRPr="001E39CC">
        <w:rPr>
          <w:b/>
          <w:spacing w:val="-2"/>
        </w:rPr>
        <w:t xml:space="preserve"> </w:t>
      </w:r>
      <w:r w:rsidRPr="001E39CC">
        <w:rPr>
          <w:b/>
        </w:rPr>
        <w:t>-</w:t>
      </w:r>
      <w:r w:rsidRPr="001E39CC">
        <w:rPr>
          <w:b/>
          <w:spacing w:val="-4"/>
        </w:rPr>
        <w:t xml:space="preserve"> </w:t>
      </w:r>
      <w:r w:rsidRPr="001E39CC">
        <w:t>Longer essay/ Evaluation</w:t>
      </w:r>
      <w:r w:rsidRPr="001E39CC">
        <w:rPr>
          <w:spacing w:val="-6"/>
        </w:rPr>
        <w:t xml:space="preserve"> </w:t>
      </w:r>
      <w:r w:rsidRPr="001E39CC">
        <w:t>essay,</w:t>
      </w:r>
      <w:r w:rsidRPr="001E39CC">
        <w:rPr>
          <w:spacing w:val="1"/>
        </w:rPr>
        <w:t xml:space="preserve"> </w:t>
      </w:r>
      <w:r w:rsidRPr="001E39CC">
        <w:t>Critique</w:t>
      </w:r>
      <w:r w:rsidRPr="001E39CC">
        <w:rPr>
          <w:spacing w:val="-2"/>
        </w:rPr>
        <w:t xml:space="preserve"> </w:t>
      </w:r>
      <w:r w:rsidRPr="001E39CC">
        <w:t>or</w:t>
      </w:r>
      <w:r w:rsidRPr="001E39CC">
        <w:rPr>
          <w:spacing w:val="-3"/>
        </w:rPr>
        <w:t xml:space="preserve"> </w:t>
      </w:r>
      <w:r w:rsidRPr="001E39CC">
        <w:t>justify</w:t>
      </w:r>
      <w:r w:rsidRPr="001E39CC">
        <w:rPr>
          <w:spacing w:val="-6"/>
        </w:rPr>
        <w:t xml:space="preserve"> </w:t>
      </w:r>
      <w:r w:rsidRPr="001E39CC">
        <w:t>with</w:t>
      </w:r>
      <w:r w:rsidRPr="001E39CC">
        <w:rPr>
          <w:spacing w:val="-6"/>
        </w:rPr>
        <w:t xml:space="preserve"> </w:t>
      </w:r>
      <w:r w:rsidRPr="001E39CC">
        <w:t>pros</w:t>
      </w:r>
      <w:r w:rsidRPr="001E39CC">
        <w:rPr>
          <w:spacing w:val="-2"/>
        </w:rPr>
        <w:t xml:space="preserve"> </w:t>
      </w:r>
      <w:r w:rsidRPr="001E39CC">
        <w:t>and</w:t>
      </w:r>
      <w:r w:rsidRPr="001E39CC">
        <w:rPr>
          <w:spacing w:val="-1"/>
        </w:rPr>
        <w:t xml:space="preserve"> </w:t>
      </w:r>
      <w:r w:rsidRPr="001E39CC">
        <w:t>cons</w:t>
      </w:r>
    </w:p>
    <w:p w:rsidR="00083090" w:rsidRPr="001E39CC" w:rsidRDefault="00083090" w:rsidP="00083090">
      <w:pPr>
        <w:pStyle w:val="BodyText"/>
        <w:spacing w:before="185"/>
      </w:pPr>
      <w:r w:rsidRPr="001E39CC">
        <w:rPr>
          <w:b/>
        </w:rPr>
        <w:t>Create(K6) –</w:t>
      </w:r>
      <w:r w:rsidRPr="001E39CC">
        <w:t xml:space="preserve"> Check knowledge in specific or offbeat situations.</w:t>
      </w:r>
      <w:r>
        <w:t xml:space="preserve"> </w:t>
      </w:r>
      <w:r w:rsidRPr="001E39CC">
        <w:t>Discussion.</w:t>
      </w:r>
    </w:p>
    <w:p w:rsidR="004F2D89" w:rsidRPr="007015E0" w:rsidRDefault="004F2D89" w:rsidP="004F2D89">
      <w:pPr>
        <w:pStyle w:val="Heading1"/>
        <w:ind w:left="0"/>
      </w:pPr>
      <w:r w:rsidRPr="007015E0">
        <w:t>Mapping with Programme Outcomes:</w:t>
      </w:r>
    </w:p>
    <w:p w:rsidR="004F2D89" w:rsidRPr="007015E0" w:rsidRDefault="004F2D89" w:rsidP="004F2D89">
      <w:pPr>
        <w:pStyle w:val="BodyText"/>
        <w:rPr>
          <w:b/>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4"/>
        <w:gridCol w:w="833"/>
        <w:gridCol w:w="831"/>
        <w:gridCol w:w="834"/>
        <w:gridCol w:w="834"/>
        <w:gridCol w:w="832"/>
        <w:gridCol w:w="835"/>
        <w:gridCol w:w="971"/>
      </w:tblGrid>
      <w:tr w:rsidR="00CB5CA0" w:rsidRPr="007015E0" w:rsidTr="00C37BBE">
        <w:trPr>
          <w:trHeight w:val="458"/>
        </w:trPr>
        <w:tc>
          <w:tcPr>
            <w:tcW w:w="859" w:type="dxa"/>
            <w:vAlign w:val="center"/>
          </w:tcPr>
          <w:p w:rsidR="00CB5CA0" w:rsidRPr="00C37BBE" w:rsidRDefault="00CB5CA0" w:rsidP="00C37BBE">
            <w:pPr>
              <w:pStyle w:val="TableParagraph"/>
              <w:jc w:val="center"/>
              <w:rPr>
                <w:b/>
                <w:bCs/>
                <w:sz w:val="24"/>
                <w:szCs w:val="24"/>
              </w:rPr>
            </w:pPr>
          </w:p>
        </w:tc>
        <w:tc>
          <w:tcPr>
            <w:tcW w:w="833" w:type="dxa"/>
            <w:vAlign w:val="center"/>
          </w:tcPr>
          <w:p w:rsidR="00CB5CA0" w:rsidRPr="00C37BBE" w:rsidRDefault="00CB5CA0" w:rsidP="00C37BBE">
            <w:pPr>
              <w:pStyle w:val="TableParagraph"/>
              <w:spacing w:line="275" w:lineRule="exact"/>
              <w:ind w:left="85" w:right="176"/>
              <w:jc w:val="center"/>
              <w:rPr>
                <w:b/>
                <w:bCs/>
                <w:sz w:val="24"/>
                <w:szCs w:val="24"/>
              </w:rPr>
            </w:pPr>
            <w:r w:rsidRPr="00C37BBE">
              <w:rPr>
                <w:b/>
                <w:bCs/>
                <w:sz w:val="24"/>
                <w:szCs w:val="24"/>
              </w:rPr>
              <w:t>PO 1</w:t>
            </w:r>
          </w:p>
        </w:tc>
        <w:tc>
          <w:tcPr>
            <w:tcW w:w="831" w:type="dxa"/>
            <w:vAlign w:val="center"/>
          </w:tcPr>
          <w:p w:rsidR="00CB5CA0" w:rsidRPr="00C37BBE" w:rsidRDefault="00CB5CA0" w:rsidP="00C37BBE">
            <w:pPr>
              <w:pStyle w:val="TableParagraph"/>
              <w:spacing w:line="275" w:lineRule="exact"/>
              <w:ind w:left="85" w:right="175"/>
              <w:jc w:val="center"/>
              <w:rPr>
                <w:b/>
                <w:bCs/>
                <w:sz w:val="24"/>
                <w:szCs w:val="24"/>
              </w:rPr>
            </w:pPr>
            <w:r w:rsidRPr="00C37BBE">
              <w:rPr>
                <w:b/>
                <w:bCs/>
                <w:sz w:val="24"/>
                <w:szCs w:val="24"/>
              </w:rPr>
              <w:t>PO 2</w:t>
            </w:r>
          </w:p>
        </w:tc>
        <w:tc>
          <w:tcPr>
            <w:tcW w:w="834" w:type="dxa"/>
            <w:vAlign w:val="center"/>
          </w:tcPr>
          <w:p w:rsidR="00CB5CA0" w:rsidRPr="00C37BBE" w:rsidRDefault="00CB5CA0" w:rsidP="00C37BBE">
            <w:pPr>
              <w:pStyle w:val="TableParagraph"/>
              <w:spacing w:line="275" w:lineRule="exact"/>
              <w:ind w:left="86" w:right="179"/>
              <w:jc w:val="center"/>
              <w:rPr>
                <w:b/>
                <w:bCs/>
                <w:sz w:val="24"/>
                <w:szCs w:val="24"/>
              </w:rPr>
            </w:pPr>
            <w:r w:rsidRPr="00C37BBE">
              <w:rPr>
                <w:b/>
                <w:bCs/>
                <w:sz w:val="24"/>
                <w:szCs w:val="24"/>
              </w:rPr>
              <w:t>PO 3</w:t>
            </w:r>
          </w:p>
        </w:tc>
        <w:tc>
          <w:tcPr>
            <w:tcW w:w="833" w:type="dxa"/>
            <w:vAlign w:val="center"/>
          </w:tcPr>
          <w:p w:rsidR="00CB5CA0" w:rsidRPr="00C37BBE" w:rsidRDefault="00CB5CA0" w:rsidP="00C37BBE">
            <w:pPr>
              <w:pStyle w:val="TableParagraph"/>
              <w:spacing w:line="275" w:lineRule="exact"/>
              <w:ind w:left="85" w:right="179"/>
              <w:jc w:val="center"/>
              <w:rPr>
                <w:b/>
                <w:bCs/>
                <w:sz w:val="24"/>
                <w:szCs w:val="24"/>
              </w:rPr>
            </w:pPr>
            <w:r w:rsidRPr="00C37BBE">
              <w:rPr>
                <w:b/>
                <w:bCs/>
                <w:sz w:val="24"/>
                <w:szCs w:val="24"/>
              </w:rPr>
              <w:t>PO 4</w:t>
            </w:r>
          </w:p>
        </w:tc>
        <w:tc>
          <w:tcPr>
            <w:tcW w:w="831" w:type="dxa"/>
            <w:vAlign w:val="center"/>
          </w:tcPr>
          <w:p w:rsidR="00CB5CA0" w:rsidRPr="00C37BBE" w:rsidRDefault="00CB5CA0" w:rsidP="00C37BBE">
            <w:pPr>
              <w:pStyle w:val="TableParagraph"/>
              <w:spacing w:line="275" w:lineRule="exact"/>
              <w:ind w:left="106"/>
              <w:jc w:val="center"/>
              <w:rPr>
                <w:b/>
                <w:bCs/>
                <w:sz w:val="24"/>
                <w:szCs w:val="24"/>
              </w:rPr>
            </w:pPr>
            <w:r w:rsidRPr="00C37BBE">
              <w:rPr>
                <w:b/>
                <w:bCs/>
                <w:sz w:val="24"/>
                <w:szCs w:val="24"/>
              </w:rPr>
              <w:t>PO 5</w:t>
            </w:r>
          </w:p>
        </w:tc>
        <w:tc>
          <w:tcPr>
            <w:tcW w:w="834" w:type="dxa"/>
            <w:vAlign w:val="center"/>
          </w:tcPr>
          <w:p w:rsidR="00CB5CA0" w:rsidRPr="00C37BBE" w:rsidRDefault="00CB5CA0" w:rsidP="00C37BBE">
            <w:pPr>
              <w:pStyle w:val="TableParagraph"/>
              <w:spacing w:line="275" w:lineRule="exact"/>
              <w:ind w:left="84" w:right="181"/>
              <w:jc w:val="center"/>
              <w:rPr>
                <w:b/>
                <w:bCs/>
                <w:sz w:val="24"/>
                <w:szCs w:val="24"/>
              </w:rPr>
            </w:pPr>
            <w:r w:rsidRPr="00C37BBE">
              <w:rPr>
                <w:b/>
                <w:bCs/>
                <w:sz w:val="24"/>
                <w:szCs w:val="24"/>
              </w:rPr>
              <w:t>PO 6</w:t>
            </w:r>
          </w:p>
        </w:tc>
        <w:tc>
          <w:tcPr>
            <w:tcW w:w="834" w:type="dxa"/>
            <w:vAlign w:val="center"/>
          </w:tcPr>
          <w:p w:rsidR="00CB5CA0" w:rsidRPr="00C37BBE" w:rsidRDefault="00CB5CA0" w:rsidP="00C37BBE">
            <w:pPr>
              <w:pStyle w:val="TableParagraph"/>
              <w:spacing w:line="275" w:lineRule="exact"/>
              <w:ind w:left="83" w:right="181"/>
              <w:jc w:val="center"/>
              <w:rPr>
                <w:b/>
                <w:bCs/>
                <w:sz w:val="24"/>
                <w:szCs w:val="24"/>
              </w:rPr>
            </w:pPr>
            <w:r w:rsidRPr="00C37BBE">
              <w:rPr>
                <w:b/>
                <w:bCs/>
                <w:sz w:val="24"/>
                <w:szCs w:val="24"/>
              </w:rPr>
              <w:t>PO 7</w:t>
            </w:r>
          </w:p>
        </w:tc>
        <w:tc>
          <w:tcPr>
            <w:tcW w:w="832" w:type="dxa"/>
            <w:vAlign w:val="center"/>
          </w:tcPr>
          <w:p w:rsidR="00CB5CA0" w:rsidRPr="00C37BBE" w:rsidRDefault="00CB5CA0" w:rsidP="00C37BBE">
            <w:pPr>
              <w:pStyle w:val="TableParagraph"/>
              <w:spacing w:line="275" w:lineRule="exact"/>
              <w:ind w:left="84" w:right="183"/>
              <w:jc w:val="center"/>
              <w:rPr>
                <w:b/>
                <w:bCs/>
                <w:sz w:val="24"/>
                <w:szCs w:val="24"/>
              </w:rPr>
            </w:pPr>
            <w:r w:rsidRPr="00C37BBE">
              <w:rPr>
                <w:b/>
                <w:bCs/>
                <w:sz w:val="24"/>
                <w:szCs w:val="24"/>
              </w:rPr>
              <w:t>PO 8</w:t>
            </w:r>
          </w:p>
        </w:tc>
        <w:tc>
          <w:tcPr>
            <w:tcW w:w="835" w:type="dxa"/>
            <w:vAlign w:val="center"/>
          </w:tcPr>
          <w:p w:rsidR="00CB5CA0" w:rsidRPr="00C37BBE" w:rsidRDefault="00CB5CA0" w:rsidP="00C37BBE">
            <w:pPr>
              <w:pStyle w:val="TableParagraph"/>
              <w:spacing w:line="275" w:lineRule="exact"/>
              <w:ind w:left="83" w:right="188"/>
              <w:jc w:val="center"/>
              <w:rPr>
                <w:b/>
                <w:bCs/>
                <w:sz w:val="24"/>
                <w:szCs w:val="24"/>
              </w:rPr>
            </w:pPr>
            <w:r w:rsidRPr="00C37BBE">
              <w:rPr>
                <w:b/>
                <w:bCs/>
                <w:sz w:val="24"/>
                <w:szCs w:val="24"/>
              </w:rPr>
              <w:t>PO 9</w:t>
            </w:r>
          </w:p>
        </w:tc>
        <w:tc>
          <w:tcPr>
            <w:tcW w:w="971" w:type="dxa"/>
            <w:vAlign w:val="center"/>
          </w:tcPr>
          <w:p w:rsidR="00CB5CA0" w:rsidRPr="00C37BBE" w:rsidRDefault="00CB5CA0" w:rsidP="00C37BBE">
            <w:pPr>
              <w:pStyle w:val="TableParagraph"/>
              <w:spacing w:line="275" w:lineRule="exact"/>
              <w:ind w:left="81" w:right="205"/>
              <w:jc w:val="center"/>
              <w:rPr>
                <w:b/>
                <w:bCs/>
                <w:sz w:val="24"/>
                <w:szCs w:val="24"/>
              </w:rPr>
            </w:pPr>
            <w:r w:rsidRPr="00C37BBE">
              <w:rPr>
                <w:b/>
                <w:bCs/>
                <w:sz w:val="24"/>
                <w:szCs w:val="24"/>
              </w:rPr>
              <w:t>PO 10</w:t>
            </w:r>
          </w:p>
        </w:tc>
      </w:tr>
      <w:tr w:rsidR="006B54EA" w:rsidRPr="007015E0" w:rsidTr="006B54EA">
        <w:trPr>
          <w:trHeight w:val="481"/>
        </w:trPr>
        <w:tc>
          <w:tcPr>
            <w:tcW w:w="859" w:type="dxa"/>
            <w:vAlign w:val="center"/>
          </w:tcPr>
          <w:p w:rsidR="006B54EA" w:rsidRPr="00C37BBE" w:rsidRDefault="006B54EA" w:rsidP="006B54EA">
            <w:pPr>
              <w:pStyle w:val="TableParagraph"/>
              <w:spacing w:line="275" w:lineRule="exact"/>
              <w:ind w:left="107"/>
              <w:jc w:val="center"/>
              <w:rPr>
                <w:b/>
                <w:bCs/>
                <w:sz w:val="24"/>
                <w:szCs w:val="24"/>
              </w:rPr>
            </w:pPr>
            <w:r w:rsidRPr="00C37BBE">
              <w:rPr>
                <w:b/>
                <w:bCs/>
                <w:sz w:val="24"/>
                <w:szCs w:val="24"/>
              </w:rPr>
              <w:t>CO 1</w:t>
            </w:r>
          </w:p>
        </w:tc>
        <w:tc>
          <w:tcPr>
            <w:tcW w:w="833" w:type="dxa"/>
            <w:vAlign w:val="center"/>
          </w:tcPr>
          <w:p w:rsidR="006B54EA" w:rsidRPr="006B54EA" w:rsidRDefault="006B54EA" w:rsidP="006B54EA">
            <w:pPr>
              <w:pStyle w:val="TableParagraph"/>
              <w:spacing w:line="275" w:lineRule="exact"/>
              <w:ind w:left="6"/>
              <w:jc w:val="center"/>
              <w:rPr>
                <w:b/>
                <w:bCs/>
                <w:sz w:val="24"/>
                <w:szCs w:val="24"/>
              </w:rPr>
            </w:pPr>
            <w:r w:rsidRPr="006B54EA">
              <w:rPr>
                <w:b/>
                <w:bCs/>
                <w:sz w:val="24"/>
                <w:szCs w:val="24"/>
              </w:rPr>
              <w:t>S</w:t>
            </w:r>
          </w:p>
        </w:tc>
        <w:tc>
          <w:tcPr>
            <w:tcW w:w="831" w:type="dxa"/>
            <w:vAlign w:val="center"/>
          </w:tcPr>
          <w:p w:rsidR="006B54EA" w:rsidRPr="006B54EA" w:rsidRDefault="006B54EA" w:rsidP="006B54EA">
            <w:pPr>
              <w:pStyle w:val="TableParagraph"/>
              <w:spacing w:line="275" w:lineRule="exact"/>
              <w:ind w:left="10"/>
              <w:jc w:val="center"/>
              <w:rPr>
                <w:b/>
                <w:bCs/>
                <w:sz w:val="24"/>
                <w:szCs w:val="24"/>
              </w:rPr>
            </w:pPr>
            <w:r w:rsidRPr="006B54EA">
              <w:rPr>
                <w:b/>
                <w:bCs/>
                <w:sz w:val="24"/>
                <w:szCs w:val="24"/>
              </w:rPr>
              <w:t>M</w:t>
            </w:r>
          </w:p>
        </w:tc>
        <w:tc>
          <w:tcPr>
            <w:tcW w:w="834" w:type="dxa"/>
            <w:vAlign w:val="center"/>
          </w:tcPr>
          <w:p w:rsidR="006B54EA" w:rsidRPr="006B54EA" w:rsidRDefault="006B54EA" w:rsidP="006B54EA">
            <w:pPr>
              <w:pStyle w:val="TableParagraph"/>
              <w:spacing w:line="275" w:lineRule="exact"/>
              <w:ind w:left="6"/>
              <w:jc w:val="center"/>
              <w:rPr>
                <w:b/>
                <w:bCs/>
                <w:sz w:val="24"/>
                <w:szCs w:val="24"/>
              </w:rPr>
            </w:pPr>
            <w:r w:rsidRPr="006B54EA">
              <w:rPr>
                <w:b/>
                <w:bCs/>
                <w:sz w:val="24"/>
                <w:szCs w:val="24"/>
              </w:rPr>
              <w:t>S</w:t>
            </w:r>
          </w:p>
        </w:tc>
        <w:tc>
          <w:tcPr>
            <w:tcW w:w="833" w:type="dxa"/>
            <w:vAlign w:val="center"/>
          </w:tcPr>
          <w:p w:rsidR="006B54EA" w:rsidRPr="006B54EA" w:rsidRDefault="006B54EA" w:rsidP="006B54EA">
            <w:pPr>
              <w:pStyle w:val="TableParagraph"/>
              <w:spacing w:line="275" w:lineRule="exact"/>
              <w:ind w:left="3"/>
              <w:jc w:val="center"/>
              <w:rPr>
                <w:b/>
                <w:bCs/>
                <w:sz w:val="24"/>
                <w:szCs w:val="24"/>
              </w:rPr>
            </w:pPr>
            <w:r w:rsidRPr="006B54EA">
              <w:rPr>
                <w:b/>
                <w:bCs/>
                <w:sz w:val="24"/>
                <w:szCs w:val="24"/>
              </w:rPr>
              <w:t>M</w:t>
            </w:r>
          </w:p>
        </w:tc>
        <w:tc>
          <w:tcPr>
            <w:tcW w:w="831" w:type="dxa"/>
            <w:vAlign w:val="center"/>
          </w:tcPr>
          <w:p w:rsidR="006B54EA" w:rsidRPr="006B54EA" w:rsidRDefault="006B54EA" w:rsidP="006B54EA">
            <w:pPr>
              <w:pStyle w:val="TableParagraph"/>
              <w:spacing w:line="275" w:lineRule="exact"/>
              <w:ind w:left="6"/>
              <w:jc w:val="center"/>
              <w:rPr>
                <w:b/>
                <w:bCs/>
                <w:sz w:val="24"/>
                <w:szCs w:val="24"/>
              </w:rPr>
            </w:pPr>
            <w:r w:rsidRPr="006B54EA">
              <w:rPr>
                <w:b/>
                <w:bCs/>
                <w:sz w:val="24"/>
                <w:szCs w:val="24"/>
              </w:rPr>
              <w:t>S</w:t>
            </w:r>
          </w:p>
        </w:tc>
        <w:tc>
          <w:tcPr>
            <w:tcW w:w="834" w:type="dxa"/>
            <w:vAlign w:val="center"/>
          </w:tcPr>
          <w:p w:rsidR="006B54EA" w:rsidRPr="006B54EA" w:rsidRDefault="006B54EA" w:rsidP="006B54EA">
            <w:pPr>
              <w:pStyle w:val="TableParagraph"/>
              <w:spacing w:line="275" w:lineRule="exact"/>
              <w:ind w:left="2"/>
              <w:jc w:val="center"/>
              <w:rPr>
                <w:b/>
                <w:bCs/>
                <w:sz w:val="24"/>
                <w:szCs w:val="24"/>
              </w:rPr>
            </w:pPr>
            <w:r w:rsidRPr="006B54EA">
              <w:rPr>
                <w:b/>
                <w:bCs/>
                <w:sz w:val="24"/>
                <w:szCs w:val="24"/>
              </w:rPr>
              <w:t>M</w:t>
            </w:r>
          </w:p>
        </w:tc>
        <w:tc>
          <w:tcPr>
            <w:tcW w:w="834" w:type="dxa"/>
            <w:vAlign w:val="center"/>
          </w:tcPr>
          <w:p w:rsidR="006B54EA" w:rsidRPr="006B54EA" w:rsidRDefault="006B54EA" w:rsidP="006B54EA">
            <w:pPr>
              <w:pStyle w:val="TableParagraph"/>
              <w:spacing w:line="275" w:lineRule="exact"/>
              <w:ind w:left="1"/>
              <w:jc w:val="center"/>
              <w:rPr>
                <w:b/>
                <w:bCs/>
                <w:sz w:val="24"/>
                <w:szCs w:val="24"/>
              </w:rPr>
            </w:pPr>
            <w:r w:rsidRPr="006B54EA">
              <w:rPr>
                <w:b/>
                <w:bCs/>
                <w:sz w:val="24"/>
                <w:szCs w:val="24"/>
              </w:rPr>
              <w:t>M</w:t>
            </w:r>
          </w:p>
        </w:tc>
        <w:tc>
          <w:tcPr>
            <w:tcW w:w="832" w:type="dxa"/>
            <w:vAlign w:val="center"/>
          </w:tcPr>
          <w:p w:rsidR="006B54EA" w:rsidRPr="006B54EA" w:rsidRDefault="006B54EA" w:rsidP="006B54EA">
            <w:pPr>
              <w:pStyle w:val="TableParagraph"/>
              <w:spacing w:line="275" w:lineRule="exact"/>
              <w:jc w:val="center"/>
              <w:rPr>
                <w:b/>
                <w:bCs/>
                <w:sz w:val="24"/>
                <w:szCs w:val="24"/>
              </w:rPr>
            </w:pPr>
            <w:r w:rsidRPr="006B54EA">
              <w:rPr>
                <w:b/>
                <w:bCs/>
                <w:sz w:val="24"/>
                <w:szCs w:val="24"/>
              </w:rPr>
              <w:t>S</w:t>
            </w:r>
          </w:p>
        </w:tc>
        <w:tc>
          <w:tcPr>
            <w:tcW w:w="835" w:type="dxa"/>
            <w:vAlign w:val="center"/>
          </w:tcPr>
          <w:p w:rsidR="006B54EA" w:rsidRPr="006B54EA" w:rsidRDefault="006B54EA" w:rsidP="006B54EA">
            <w:pPr>
              <w:pStyle w:val="TableParagraph"/>
              <w:spacing w:line="275" w:lineRule="exact"/>
              <w:ind w:right="3"/>
              <w:jc w:val="center"/>
              <w:rPr>
                <w:b/>
                <w:bCs/>
                <w:sz w:val="24"/>
                <w:szCs w:val="24"/>
              </w:rPr>
            </w:pPr>
            <w:r w:rsidRPr="006B54EA">
              <w:rPr>
                <w:b/>
                <w:bCs/>
                <w:sz w:val="24"/>
                <w:szCs w:val="24"/>
              </w:rPr>
              <w:t>S</w:t>
            </w:r>
          </w:p>
        </w:tc>
        <w:tc>
          <w:tcPr>
            <w:tcW w:w="971" w:type="dxa"/>
            <w:vAlign w:val="center"/>
          </w:tcPr>
          <w:p w:rsidR="006B54EA" w:rsidRPr="006B54EA" w:rsidRDefault="006B54EA" w:rsidP="006B54EA">
            <w:pPr>
              <w:pStyle w:val="TableParagraph"/>
              <w:spacing w:line="275" w:lineRule="exact"/>
              <w:ind w:right="3"/>
              <w:jc w:val="center"/>
              <w:rPr>
                <w:b/>
                <w:bCs/>
                <w:sz w:val="24"/>
                <w:szCs w:val="24"/>
              </w:rPr>
            </w:pPr>
            <w:r w:rsidRPr="006B54EA">
              <w:rPr>
                <w:b/>
                <w:bCs/>
                <w:sz w:val="24"/>
                <w:szCs w:val="24"/>
              </w:rPr>
              <w:t>S</w:t>
            </w:r>
          </w:p>
        </w:tc>
      </w:tr>
      <w:tr w:rsidR="006B54EA" w:rsidRPr="007015E0" w:rsidTr="006B54EA">
        <w:trPr>
          <w:trHeight w:val="484"/>
        </w:trPr>
        <w:tc>
          <w:tcPr>
            <w:tcW w:w="859" w:type="dxa"/>
            <w:vAlign w:val="center"/>
          </w:tcPr>
          <w:p w:rsidR="006B54EA" w:rsidRPr="00C37BBE" w:rsidRDefault="006B54EA" w:rsidP="006B54EA">
            <w:pPr>
              <w:pStyle w:val="TableParagraph"/>
              <w:spacing w:before="1"/>
              <w:ind w:left="107"/>
              <w:jc w:val="center"/>
              <w:rPr>
                <w:b/>
                <w:bCs/>
                <w:sz w:val="24"/>
                <w:szCs w:val="24"/>
              </w:rPr>
            </w:pPr>
            <w:r w:rsidRPr="00C37BBE">
              <w:rPr>
                <w:b/>
                <w:bCs/>
                <w:sz w:val="24"/>
                <w:szCs w:val="24"/>
              </w:rPr>
              <w:t>CO 2</w:t>
            </w:r>
          </w:p>
        </w:tc>
        <w:tc>
          <w:tcPr>
            <w:tcW w:w="833" w:type="dxa"/>
            <w:vAlign w:val="center"/>
          </w:tcPr>
          <w:p w:rsidR="006B54EA" w:rsidRPr="006B54EA" w:rsidRDefault="006B54EA" w:rsidP="006B54EA">
            <w:pPr>
              <w:pStyle w:val="TableParagraph"/>
              <w:spacing w:before="1"/>
              <w:ind w:left="6"/>
              <w:jc w:val="center"/>
              <w:rPr>
                <w:b/>
                <w:bCs/>
                <w:sz w:val="24"/>
                <w:szCs w:val="24"/>
              </w:rPr>
            </w:pPr>
            <w:r w:rsidRPr="006B54EA">
              <w:rPr>
                <w:b/>
                <w:bCs/>
                <w:sz w:val="24"/>
                <w:szCs w:val="24"/>
              </w:rPr>
              <w:t>S</w:t>
            </w:r>
          </w:p>
        </w:tc>
        <w:tc>
          <w:tcPr>
            <w:tcW w:w="831" w:type="dxa"/>
            <w:vAlign w:val="center"/>
          </w:tcPr>
          <w:p w:rsidR="006B54EA" w:rsidRPr="006B54EA" w:rsidRDefault="006B54EA" w:rsidP="006B54EA">
            <w:pPr>
              <w:pStyle w:val="TableParagraph"/>
              <w:spacing w:before="1"/>
              <w:ind w:left="7"/>
              <w:jc w:val="center"/>
              <w:rPr>
                <w:b/>
                <w:bCs/>
                <w:sz w:val="24"/>
                <w:szCs w:val="24"/>
              </w:rPr>
            </w:pPr>
            <w:r w:rsidRPr="006B54EA">
              <w:rPr>
                <w:b/>
                <w:bCs/>
                <w:sz w:val="24"/>
                <w:szCs w:val="24"/>
              </w:rPr>
              <w:t>S</w:t>
            </w:r>
          </w:p>
        </w:tc>
        <w:tc>
          <w:tcPr>
            <w:tcW w:w="834" w:type="dxa"/>
            <w:vAlign w:val="center"/>
          </w:tcPr>
          <w:p w:rsidR="006B54EA" w:rsidRPr="006B54EA" w:rsidRDefault="006B54EA" w:rsidP="006B54EA">
            <w:pPr>
              <w:pStyle w:val="TableParagraph"/>
              <w:spacing w:before="1"/>
              <w:ind w:left="4"/>
              <w:jc w:val="center"/>
              <w:rPr>
                <w:b/>
                <w:bCs/>
                <w:sz w:val="24"/>
                <w:szCs w:val="24"/>
              </w:rPr>
            </w:pPr>
            <w:r w:rsidRPr="006B54EA">
              <w:rPr>
                <w:b/>
                <w:bCs/>
                <w:sz w:val="24"/>
                <w:szCs w:val="24"/>
              </w:rPr>
              <w:t>S</w:t>
            </w:r>
          </w:p>
        </w:tc>
        <w:tc>
          <w:tcPr>
            <w:tcW w:w="833" w:type="dxa"/>
            <w:vAlign w:val="center"/>
          </w:tcPr>
          <w:p w:rsidR="006B54EA" w:rsidRPr="006B54EA" w:rsidRDefault="006B54EA" w:rsidP="006B54EA">
            <w:pPr>
              <w:pStyle w:val="TableParagraph"/>
              <w:spacing w:before="1"/>
              <w:ind w:left="3"/>
              <w:jc w:val="center"/>
              <w:rPr>
                <w:b/>
                <w:bCs/>
                <w:sz w:val="24"/>
                <w:szCs w:val="24"/>
              </w:rPr>
            </w:pPr>
            <w:r w:rsidRPr="006B54EA">
              <w:rPr>
                <w:b/>
                <w:bCs/>
                <w:sz w:val="24"/>
                <w:szCs w:val="24"/>
              </w:rPr>
              <w:t>M</w:t>
            </w:r>
          </w:p>
        </w:tc>
        <w:tc>
          <w:tcPr>
            <w:tcW w:w="831" w:type="dxa"/>
            <w:vAlign w:val="center"/>
          </w:tcPr>
          <w:p w:rsidR="006B54EA" w:rsidRPr="006B54EA" w:rsidRDefault="006B54EA" w:rsidP="006B54EA">
            <w:pPr>
              <w:pStyle w:val="TableParagraph"/>
              <w:spacing w:before="1"/>
              <w:ind w:left="6"/>
              <w:jc w:val="center"/>
              <w:rPr>
                <w:b/>
                <w:bCs/>
                <w:sz w:val="24"/>
                <w:szCs w:val="24"/>
              </w:rPr>
            </w:pPr>
            <w:r w:rsidRPr="006B54EA">
              <w:rPr>
                <w:b/>
                <w:bCs/>
                <w:sz w:val="24"/>
                <w:szCs w:val="24"/>
              </w:rPr>
              <w:t>M</w:t>
            </w:r>
          </w:p>
        </w:tc>
        <w:tc>
          <w:tcPr>
            <w:tcW w:w="834" w:type="dxa"/>
            <w:vAlign w:val="center"/>
          </w:tcPr>
          <w:p w:rsidR="006B54EA" w:rsidRPr="006B54EA" w:rsidRDefault="006B54EA" w:rsidP="006B54EA">
            <w:pPr>
              <w:pStyle w:val="TableParagraph"/>
              <w:spacing w:before="1"/>
              <w:ind w:left="2"/>
              <w:jc w:val="center"/>
              <w:rPr>
                <w:b/>
                <w:bCs/>
                <w:sz w:val="24"/>
                <w:szCs w:val="24"/>
              </w:rPr>
            </w:pPr>
            <w:r w:rsidRPr="006B54EA">
              <w:rPr>
                <w:b/>
                <w:bCs/>
                <w:sz w:val="24"/>
                <w:szCs w:val="24"/>
              </w:rPr>
              <w:t>S</w:t>
            </w:r>
          </w:p>
        </w:tc>
        <w:tc>
          <w:tcPr>
            <w:tcW w:w="834" w:type="dxa"/>
            <w:vAlign w:val="center"/>
          </w:tcPr>
          <w:p w:rsidR="006B54EA" w:rsidRPr="006B54EA" w:rsidRDefault="006B54EA" w:rsidP="006B54EA">
            <w:pPr>
              <w:pStyle w:val="TableParagraph"/>
              <w:spacing w:before="1"/>
              <w:ind w:left="1"/>
              <w:jc w:val="center"/>
              <w:rPr>
                <w:b/>
                <w:bCs/>
                <w:sz w:val="24"/>
                <w:szCs w:val="24"/>
              </w:rPr>
            </w:pPr>
            <w:r w:rsidRPr="006B54EA">
              <w:rPr>
                <w:b/>
                <w:bCs/>
                <w:sz w:val="24"/>
                <w:szCs w:val="24"/>
              </w:rPr>
              <w:t>S</w:t>
            </w:r>
          </w:p>
        </w:tc>
        <w:tc>
          <w:tcPr>
            <w:tcW w:w="832" w:type="dxa"/>
            <w:vAlign w:val="center"/>
          </w:tcPr>
          <w:p w:rsidR="006B54EA" w:rsidRPr="006B54EA" w:rsidRDefault="006B54EA" w:rsidP="006B54EA">
            <w:pPr>
              <w:pStyle w:val="TableParagraph"/>
              <w:spacing w:before="1"/>
              <w:jc w:val="center"/>
              <w:rPr>
                <w:b/>
                <w:bCs/>
                <w:sz w:val="24"/>
                <w:szCs w:val="24"/>
              </w:rPr>
            </w:pPr>
            <w:r w:rsidRPr="006B54EA">
              <w:rPr>
                <w:b/>
                <w:bCs/>
                <w:sz w:val="24"/>
                <w:szCs w:val="24"/>
              </w:rPr>
              <w:t>S</w:t>
            </w:r>
          </w:p>
        </w:tc>
        <w:tc>
          <w:tcPr>
            <w:tcW w:w="835" w:type="dxa"/>
            <w:vAlign w:val="center"/>
          </w:tcPr>
          <w:p w:rsidR="006B54EA" w:rsidRPr="006B54EA" w:rsidRDefault="006B54EA" w:rsidP="006B54EA">
            <w:pPr>
              <w:pStyle w:val="TableParagraph"/>
              <w:spacing w:before="1"/>
              <w:ind w:right="3"/>
              <w:jc w:val="center"/>
              <w:rPr>
                <w:b/>
                <w:bCs/>
                <w:sz w:val="24"/>
                <w:szCs w:val="24"/>
              </w:rPr>
            </w:pPr>
            <w:r w:rsidRPr="006B54EA">
              <w:rPr>
                <w:b/>
                <w:bCs/>
                <w:sz w:val="24"/>
                <w:szCs w:val="24"/>
              </w:rPr>
              <w:t>S</w:t>
            </w:r>
          </w:p>
        </w:tc>
        <w:tc>
          <w:tcPr>
            <w:tcW w:w="971" w:type="dxa"/>
            <w:vAlign w:val="center"/>
          </w:tcPr>
          <w:p w:rsidR="006B54EA" w:rsidRPr="006B54EA" w:rsidRDefault="006B54EA" w:rsidP="006B54EA">
            <w:pPr>
              <w:pStyle w:val="TableParagraph"/>
              <w:spacing w:before="1"/>
              <w:ind w:right="5"/>
              <w:jc w:val="center"/>
              <w:rPr>
                <w:b/>
                <w:bCs/>
                <w:sz w:val="24"/>
                <w:szCs w:val="24"/>
              </w:rPr>
            </w:pPr>
            <w:r w:rsidRPr="006B54EA">
              <w:rPr>
                <w:b/>
                <w:bCs/>
                <w:sz w:val="24"/>
                <w:szCs w:val="24"/>
              </w:rPr>
              <w:t>S</w:t>
            </w:r>
          </w:p>
        </w:tc>
      </w:tr>
      <w:tr w:rsidR="006B54EA" w:rsidRPr="007015E0" w:rsidTr="006B54EA">
        <w:trPr>
          <w:trHeight w:val="481"/>
        </w:trPr>
        <w:tc>
          <w:tcPr>
            <w:tcW w:w="859" w:type="dxa"/>
            <w:vAlign w:val="center"/>
          </w:tcPr>
          <w:p w:rsidR="006B54EA" w:rsidRPr="00C37BBE" w:rsidRDefault="006B54EA" w:rsidP="006B54EA">
            <w:pPr>
              <w:pStyle w:val="TableParagraph"/>
              <w:spacing w:line="275" w:lineRule="exact"/>
              <w:ind w:left="107"/>
              <w:jc w:val="center"/>
              <w:rPr>
                <w:b/>
                <w:bCs/>
                <w:sz w:val="24"/>
                <w:szCs w:val="24"/>
              </w:rPr>
            </w:pPr>
            <w:r w:rsidRPr="00C37BBE">
              <w:rPr>
                <w:b/>
                <w:bCs/>
                <w:sz w:val="24"/>
                <w:szCs w:val="24"/>
              </w:rPr>
              <w:t>CO 3</w:t>
            </w:r>
          </w:p>
        </w:tc>
        <w:tc>
          <w:tcPr>
            <w:tcW w:w="833" w:type="dxa"/>
            <w:vAlign w:val="center"/>
          </w:tcPr>
          <w:p w:rsidR="006B54EA" w:rsidRPr="006B54EA" w:rsidRDefault="006B54EA" w:rsidP="006B54EA">
            <w:pPr>
              <w:pStyle w:val="TableParagraph"/>
              <w:spacing w:line="275" w:lineRule="exact"/>
              <w:ind w:left="6"/>
              <w:jc w:val="center"/>
              <w:rPr>
                <w:b/>
                <w:bCs/>
                <w:sz w:val="24"/>
                <w:szCs w:val="24"/>
              </w:rPr>
            </w:pPr>
            <w:r w:rsidRPr="006B54EA">
              <w:rPr>
                <w:b/>
                <w:bCs/>
                <w:sz w:val="24"/>
                <w:szCs w:val="24"/>
              </w:rPr>
              <w:t>S</w:t>
            </w:r>
          </w:p>
        </w:tc>
        <w:tc>
          <w:tcPr>
            <w:tcW w:w="831" w:type="dxa"/>
            <w:vAlign w:val="center"/>
          </w:tcPr>
          <w:p w:rsidR="006B54EA" w:rsidRPr="006B54EA" w:rsidRDefault="006B54EA" w:rsidP="006B54EA">
            <w:pPr>
              <w:pStyle w:val="TableParagraph"/>
              <w:spacing w:line="275" w:lineRule="exact"/>
              <w:ind w:left="9"/>
              <w:jc w:val="center"/>
              <w:rPr>
                <w:b/>
                <w:bCs/>
                <w:sz w:val="24"/>
                <w:szCs w:val="24"/>
              </w:rPr>
            </w:pPr>
            <w:r w:rsidRPr="006B54EA">
              <w:rPr>
                <w:b/>
                <w:bCs/>
                <w:sz w:val="24"/>
                <w:szCs w:val="24"/>
              </w:rPr>
              <w:t>S</w:t>
            </w:r>
          </w:p>
        </w:tc>
        <w:tc>
          <w:tcPr>
            <w:tcW w:w="834" w:type="dxa"/>
            <w:vAlign w:val="center"/>
          </w:tcPr>
          <w:p w:rsidR="006B54EA" w:rsidRPr="006B54EA" w:rsidRDefault="006B54EA" w:rsidP="006B54EA">
            <w:pPr>
              <w:pStyle w:val="TableParagraph"/>
              <w:spacing w:line="275" w:lineRule="exact"/>
              <w:ind w:left="4"/>
              <w:jc w:val="center"/>
              <w:rPr>
                <w:b/>
                <w:bCs/>
                <w:sz w:val="24"/>
                <w:szCs w:val="24"/>
              </w:rPr>
            </w:pPr>
            <w:r w:rsidRPr="006B54EA">
              <w:rPr>
                <w:b/>
                <w:bCs/>
                <w:sz w:val="24"/>
                <w:szCs w:val="24"/>
              </w:rPr>
              <w:t>S</w:t>
            </w:r>
          </w:p>
        </w:tc>
        <w:tc>
          <w:tcPr>
            <w:tcW w:w="833" w:type="dxa"/>
            <w:vAlign w:val="center"/>
          </w:tcPr>
          <w:p w:rsidR="006B54EA" w:rsidRPr="006B54EA" w:rsidRDefault="006B54EA" w:rsidP="006B54EA">
            <w:pPr>
              <w:pStyle w:val="TableParagraph"/>
              <w:spacing w:line="275" w:lineRule="exact"/>
              <w:ind w:left="3"/>
              <w:jc w:val="center"/>
              <w:rPr>
                <w:b/>
                <w:bCs/>
                <w:sz w:val="24"/>
                <w:szCs w:val="24"/>
              </w:rPr>
            </w:pPr>
            <w:r w:rsidRPr="006B54EA">
              <w:rPr>
                <w:b/>
                <w:bCs/>
                <w:sz w:val="24"/>
                <w:szCs w:val="24"/>
              </w:rPr>
              <w:t>L</w:t>
            </w:r>
          </w:p>
        </w:tc>
        <w:tc>
          <w:tcPr>
            <w:tcW w:w="831" w:type="dxa"/>
            <w:vAlign w:val="center"/>
          </w:tcPr>
          <w:p w:rsidR="006B54EA" w:rsidRPr="006B54EA" w:rsidRDefault="006B54EA" w:rsidP="006B54EA">
            <w:pPr>
              <w:pStyle w:val="TableParagraph"/>
              <w:spacing w:line="275" w:lineRule="exact"/>
              <w:ind w:left="6"/>
              <w:jc w:val="center"/>
              <w:rPr>
                <w:b/>
                <w:bCs/>
                <w:sz w:val="24"/>
                <w:szCs w:val="24"/>
              </w:rPr>
            </w:pPr>
            <w:r w:rsidRPr="006B54EA">
              <w:rPr>
                <w:b/>
                <w:bCs/>
                <w:sz w:val="24"/>
                <w:szCs w:val="24"/>
              </w:rPr>
              <w:t>S</w:t>
            </w:r>
          </w:p>
        </w:tc>
        <w:tc>
          <w:tcPr>
            <w:tcW w:w="834" w:type="dxa"/>
            <w:vAlign w:val="center"/>
          </w:tcPr>
          <w:p w:rsidR="006B54EA" w:rsidRPr="006B54EA" w:rsidRDefault="006B54EA" w:rsidP="006B54EA">
            <w:pPr>
              <w:pStyle w:val="TableParagraph"/>
              <w:spacing w:line="275" w:lineRule="exact"/>
              <w:jc w:val="center"/>
              <w:rPr>
                <w:b/>
                <w:bCs/>
                <w:sz w:val="24"/>
                <w:szCs w:val="24"/>
              </w:rPr>
            </w:pPr>
            <w:r w:rsidRPr="006B54EA">
              <w:rPr>
                <w:b/>
                <w:bCs/>
                <w:sz w:val="24"/>
                <w:szCs w:val="24"/>
              </w:rPr>
              <w:t>M</w:t>
            </w:r>
          </w:p>
        </w:tc>
        <w:tc>
          <w:tcPr>
            <w:tcW w:w="834" w:type="dxa"/>
            <w:vAlign w:val="center"/>
          </w:tcPr>
          <w:p w:rsidR="006B54EA" w:rsidRPr="006B54EA" w:rsidRDefault="006B54EA" w:rsidP="006B54EA">
            <w:pPr>
              <w:pStyle w:val="TableParagraph"/>
              <w:spacing w:line="275" w:lineRule="exact"/>
              <w:jc w:val="center"/>
              <w:rPr>
                <w:b/>
                <w:bCs/>
                <w:sz w:val="24"/>
                <w:szCs w:val="24"/>
              </w:rPr>
            </w:pPr>
            <w:r w:rsidRPr="006B54EA">
              <w:rPr>
                <w:b/>
                <w:bCs/>
                <w:sz w:val="24"/>
                <w:szCs w:val="24"/>
              </w:rPr>
              <w:t>M</w:t>
            </w:r>
          </w:p>
        </w:tc>
        <w:tc>
          <w:tcPr>
            <w:tcW w:w="832" w:type="dxa"/>
            <w:vAlign w:val="center"/>
          </w:tcPr>
          <w:p w:rsidR="006B54EA" w:rsidRPr="006B54EA" w:rsidRDefault="006B54EA" w:rsidP="006B54EA">
            <w:pPr>
              <w:pStyle w:val="TableParagraph"/>
              <w:spacing w:line="275" w:lineRule="exact"/>
              <w:ind w:right="1"/>
              <w:jc w:val="center"/>
              <w:rPr>
                <w:b/>
                <w:bCs/>
                <w:sz w:val="24"/>
                <w:szCs w:val="24"/>
              </w:rPr>
            </w:pPr>
            <w:r w:rsidRPr="006B54EA">
              <w:rPr>
                <w:b/>
                <w:bCs/>
                <w:sz w:val="24"/>
                <w:szCs w:val="24"/>
              </w:rPr>
              <w:t>S</w:t>
            </w:r>
          </w:p>
        </w:tc>
        <w:tc>
          <w:tcPr>
            <w:tcW w:w="835" w:type="dxa"/>
            <w:vAlign w:val="center"/>
          </w:tcPr>
          <w:p w:rsidR="006B54EA" w:rsidRPr="006B54EA" w:rsidRDefault="006B54EA" w:rsidP="006B54EA">
            <w:pPr>
              <w:pStyle w:val="TableParagraph"/>
              <w:spacing w:line="275" w:lineRule="exact"/>
              <w:ind w:right="5"/>
              <w:jc w:val="center"/>
              <w:rPr>
                <w:b/>
                <w:bCs/>
                <w:sz w:val="24"/>
                <w:szCs w:val="24"/>
              </w:rPr>
            </w:pPr>
            <w:r w:rsidRPr="006B54EA">
              <w:rPr>
                <w:b/>
                <w:bCs/>
                <w:sz w:val="24"/>
                <w:szCs w:val="24"/>
              </w:rPr>
              <w:t>S</w:t>
            </w:r>
          </w:p>
        </w:tc>
        <w:tc>
          <w:tcPr>
            <w:tcW w:w="971" w:type="dxa"/>
            <w:vAlign w:val="center"/>
          </w:tcPr>
          <w:p w:rsidR="006B54EA" w:rsidRPr="006B54EA" w:rsidRDefault="006B54EA" w:rsidP="006B54EA">
            <w:pPr>
              <w:pStyle w:val="TableParagraph"/>
              <w:spacing w:line="275" w:lineRule="exact"/>
              <w:ind w:right="5"/>
              <w:jc w:val="center"/>
              <w:rPr>
                <w:b/>
                <w:bCs/>
                <w:sz w:val="24"/>
                <w:szCs w:val="24"/>
              </w:rPr>
            </w:pPr>
            <w:r w:rsidRPr="006B54EA">
              <w:rPr>
                <w:b/>
                <w:bCs/>
                <w:sz w:val="24"/>
                <w:szCs w:val="24"/>
              </w:rPr>
              <w:t>M</w:t>
            </w:r>
          </w:p>
        </w:tc>
      </w:tr>
      <w:tr w:rsidR="006B54EA" w:rsidRPr="007015E0" w:rsidTr="006B54EA">
        <w:trPr>
          <w:trHeight w:val="484"/>
        </w:trPr>
        <w:tc>
          <w:tcPr>
            <w:tcW w:w="859" w:type="dxa"/>
            <w:vAlign w:val="center"/>
          </w:tcPr>
          <w:p w:rsidR="006B54EA" w:rsidRPr="00C37BBE" w:rsidRDefault="006B54EA" w:rsidP="006B54EA">
            <w:pPr>
              <w:pStyle w:val="TableParagraph"/>
              <w:spacing w:line="275" w:lineRule="exact"/>
              <w:ind w:left="107"/>
              <w:jc w:val="center"/>
              <w:rPr>
                <w:b/>
                <w:bCs/>
                <w:sz w:val="24"/>
                <w:szCs w:val="24"/>
              </w:rPr>
            </w:pPr>
            <w:r w:rsidRPr="00C37BBE">
              <w:rPr>
                <w:b/>
                <w:bCs/>
                <w:sz w:val="24"/>
                <w:szCs w:val="24"/>
              </w:rPr>
              <w:t>CO 4</w:t>
            </w:r>
          </w:p>
        </w:tc>
        <w:tc>
          <w:tcPr>
            <w:tcW w:w="833" w:type="dxa"/>
            <w:vAlign w:val="center"/>
          </w:tcPr>
          <w:p w:rsidR="006B54EA" w:rsidRPr="006B54EA" w:rsidRDefault="006B54EA" w:rsidP="006B54EA">
            <w:pPr>
              <w:pStyle w:val="TableParagraph"/>
              <w:spacing w:line="275" w:lineRule="exact"/>
              <w:ind w:left="6"/>
              <w:jc w:val="center"/>
              <w:rPr>
                <w:b/>
                <w:bCs/>
                <w:sz w:val="24"/>
                <w:szCs w:val="24"/>
              </w:rPr>
            </w:pPr>
            <w:r w:rsidRPr="006B54EA">
              <w:rPr>
                <w:b/>
                <w:bCs/>
                <w:sz w:val="24"/>
                <w:szCs w:val="24"/>
              </w:rPr>
              <w:t>S</w:t>
            </w:r>
          </w:p>
        </w:tc>
        <w:tc>
          <w:tcPr>
            <w:tcW w:w="831" w:type="dxa"/>
            <w:vAlign w:val="center"/>
          </w:tcPr>
          <w:p w:rsidR="006B54EA" w:rsidRPr="006B54EA" w:rsidRDefault="006B54EA" w:rsidP="006B54EA">
            <w:pPr>
              <w:pStyle w:val="TableParagraph"/>
              <w:spacing w:line="275" w:lineRule="exact"/>
              <w:ind w:left="10"/>
              <w:jc w:val="center"/>
              <w:rPr>
                <w:b/>
                <w:bCs/>
                <w:sz w:val="24"/>
                <w:szCs w:val="24"/>
              </w:rPr>
            </w:pPr>
            <w:r w:rsidRPr="006B54EA">
              <w:rPr>
                <w:b/>
                <w:bCs/>
                <w:sz w:val="24"/>
                <w:szCs w:val="24"/>
              </w:rPr>
              <w:t>M</w:t>
            </w:r>
          </w:p>
        </w:tc>
        <w:tc>
          <w:tcPr>
            <w:tcW w:w="834" w:type="dxa"/>
            <w:vAlign w:val="center"/>
          </w:tcPr>
          <w:p w:rsidR="006B54EA" w:rsidRPr="006B54EA" w:rsidRDefault="006B54EA" w:rsidP="006B54EA">
            <w:pPr>
              <w:pStyle w:val="TableParagraph"/>
              <w:spacing w:line="275" w:lineRule="exact"/>
              <w:ind w:left="6"/>
              <w:jc w:val="center"/>
              <w:rPr>
                <w:b/>
                <w:bCs/>
                <w:sz w:val="24"/>
                <w:szCs w:val="24"/>
              </w:rPr>
            </w:pPr>
            <w:r w:rsidRPr="006B54EA">
              <w:rPr>
                <w:b/>
                <w:bCs/>
                <w:sz w:val="24"/>
                <w:szCs w:val="24"/>
              </w:rPr>
              <w:t>S</w:t>
            </w:r>
          </w:p>
        </w:tc>
        <w:tc>
          <w:tcPr>
            <w:tcW w:w="833" w:type="dxa"/>
            <w:vAlign w:val="center"/>
          </w:tcPr>
          <w:p w:rsidR="006B54EA" w:rsidRPr="006B54EA" w:rsidRDefault="006B54EA" w:rsidP="006B54EA">
            <w:pPr>
              <w:pStyle w:val="TableParagraph"/>
              <w:spacing w:line="275" w:lineRule="exact"/>
              <w:ind w:left="5"/>
              <w:jc w:val="center"/>
              <w:rPr>
                <w:b/>
                <w:bCs/>
                <w:sz w:val="24"/>
                <w:szCs w:val="24"/>
              </w:rPr>
            </w:pPr>
            <w:r w:rsidRPr="006B54EA">
              <w:rPr>
                <w:b/>
                <w:bCs/>
                <w:sz w:val="24"/>
                <w:szCs w:val="24"/>
              </w:rPr>
              <w:t>L</w:t>
            </w:r>
          </w:p>
        </w:tc>
        <w:tc>
          <w:tcPr>
            <w:tcW w:w="831" w:type="dxa"/>
            <w:vAlign w:val="center"/>
          </w:tcPr>
          <w:p w:rsidR="006B54EA" w:rsidRPr="006B54EA" w:rsidRDefault="006B54EA" w:rsidP="006B54EA">
            <w:pPr>
              <w:pStyle w:val="TableParagraph"/>
              <w:spacing w:line="275" w:lineRule="exact"/>
              <w:ind w:left="6"/>
              <w:jc w:val="center"/>
              <w:rPr>
                <w:b/>
                <w:bCs/>
                <w:sz w:val="24"/>
                <w:szCs w:val="24"/>
              </w:rPr>
            </w:pPr>
            <w:r w:rsidRPr="006B54EA">
              <w:rPr>
                <w:b/>
                <w:bCs/>
                <w:sz w:val="24"/>
                <w:szCs w:val="24"/>
              </w:rPr>
              <w:t>S</w:t>
            </w:r>
          </w:p>
        </w:tc>
        <w:tc>
          <w:tcPr>
            <w:tcW w:w="834" w:type="dxa"/>
            <w:vAlign w:val="center"/>
          </w:tcPr>
          <w:p w:rsidR="006B54EA" w:rsidRPr="006B54EA" w:rsidRDefault="006B54EA" w:rsidP="006B54EA">
            <w:pPr>
              <w:pStyle w:val="TableParagraph"/>
              <w:spacing w:line="275" w:lineRule="exact"/>
              <w:ind w:left="2"/>
              <w:jc w:val="center"/>
              <w:rPr>
                <w:b/>
                <w:bCs/>
                <w:sz w:val="24"/>
                <w:szCs w:val="24"/>
              </w:rPr>
            </w:pPr>
            <w:r w:rsidRPr="006B54EA">
              <w:rPr>
                <w:b/>
                <w:bCs/>
                <w:sz w:val="24"/>
                <w:szCs w:val="24"/>
              </w:rPr>
              <w:t>L</w:t>
            </w:r>
          </w:p>
        </w:tc>
        <w:tc>
          <w:tcPr>
            <w:tcW w:w="834" w:type="dxa"/>
            <w:vAlign w:val="center"/>
          </w:tcPr>
          <w:p w:rsidR="006B54EA" w:rsidRPr="006B54EA" w:rsidRDefault="006B54EA" w:rsidP="006B54EA">
            <w:pPr>
              <w:pStyle w:val="TableParagraph"/>
              <w:spacing w:line="275" w:lineRule="exact"/>
              <w:jc w:val="center"/>
              <w:rPr>
                <w:b/>
                <w:bCs/>
                <w:sz w:val="24"/>
                <w:szCs w:val="24"/>
              </w:rPr>
            </w:pPr>
            <w:r w:rsidRPr="006B54EA">
              <w:rPr>
                <w:b/>
                <w:bCs/>
                <w:sz w:val="24"/>
                <w:szCs w:val="24"/>
              </w:rPr>
              <w:t>M</w:t>
            </w:r>
          </w:p>
        </w:tc>
        <w:tc>
          <w:tcPr>
            <w:tcW w:w="832" w:type="dxa"/>
            <w:vAlign w:val="center"/>
          </w:tcPr>
          <w:p w:rsidR="006B54EA" w:rsidRPr="006B54EA" w:rsidRDefault="006B54EA" w:rsidP="006B54EA">
            <w:pPr>
              <w:pStyle w:val="TableParagraph"/>
              <w:spacing w:line="275" w:lineRule="exact"/>
              <w:jc w:val="center"/>
              <w:rPr>
                <w:b/>
                <w:bCs/>
                <w:sz w:val="24"/>
                <w:szCs w:val="24"/>
              </w:rPr>
            </w:pPr>
            <w:r w:rsidRPr="006B54EA">
              <w:rPr>
                <w:b/>
                <w:bCs/>
                <w:sz w:val="24"/>
                <w:szCs w:val="24"/>
              </w:rPr>
              <w:t>S</w:t>
            </w:r>
          </w:p>
        </w:tc>
        <w:tc>
          <w:tcPr>
            <w:tcW w:w="835" w:type="dxa"/>
            <w:vAlign w:val="center"/>
          </w:tcPr>
          <w:p w:rsidR="006B54EA" w:rsidRPr="006B54EA" w:rsidRDefault="006B54EA" w:rsidP="006B54EA">
            <w:pPr>
              <w:pStyle w:val="TableParagraph"/>
              <w:spacing w:line="275" w:lineRule="exact"/>
              <w:ind w:right="3"/>
              <w:jc w:val="center"/>
              <w:rPr>
                <w:b/>
                <w:bCs/>
                <w:sz w:val="24"/>
                <w:szCs w:val="24"/>
              </w:rPr>
            </w:pPr>
            <w:r w:rsidRPr="006B54EA">
              <w:rPr>
                <w:b/>
                <w:bCs/>
                <w:sz w:val="24"/>
                <w:szCs w:val="24"/>
              </w:rPr>
              <w:t>S</w:t>
            </w:r>
          </w:p>
        </w:tc>
        <w:tc>
          <w:tcPr>
            <w:tcW w:w="971" w:type="dxa"/>
            <w:vAlign w:val="center"/>
          </w:tcPr>
          <w:p w:rsidR="006B54EA" w:rsidRPr="006B54EA" w:rsidRDefault="006B54EA" w:rsidP="006B54EA">
            <w:pPr>
              <w:pStyle w:val="TableParagraph"/>
              <w:spacing w:line="275" w:lineRule="exact"/>
              <w:ind w:right="5"/>
              <w:jc w:val="center"/>
              <w:rPr>
                <w:b/>
                <w:bCs/>
                <w:sz w:val="24"/>
                <w:szCs w:val="24"/>
              </w:rPr>
            </w:pPr>
            <w:r w:rsidRPr="006B54EA">
              <w:rPr>
                <w:b/>
                <w:bCs/>
                <w:sz w:val="24"/>
                <w:szCs w:val="24"/>
              </w:rPr>
              <w:t>M</w:t>
            </w:r>
          </w:p>
        </w:tc>
      </w:tr>
      <w:tr w:rsidR="006B54EA" w:rsidRPr="007015E0" w:rsidTr="006B54EA">
        <w:trPr>
          <w:trHeight w:val="503"/>
        </w:trPr>
        <w:tc>
          <w:tcPr>
            <w:tcW w:w="859" w:type="dxa"/>
            <w:vAlign w:val="center"/>
          </w:tcPr>
          <w:p w:rsidR="006B54EA" w:rsidRPr="00C37BBE" w:rsidRDefault="006B54EA" w:rsidP="006B54EA">
            <w:pPr>
              <w:pStyle w:val="TableParagraph"/>
              <w:spacing w:line="275" w:lineRule="exact"/>
              <w:ind w:left="107"/>
              <w:jc w:val="center"/>
              <w:rPr>
                <w:b/>
                <w:bCs/>
                <w:sz w:val="24"/>
                <w:szCs w:val="24"/>
              </w:rPr>
            </w:pPr>
            <w:r w:rsidRPr="00C37BBE">
              <w:rPr>
                <w:b/>
                <w:bCs/>
                <w:sz w:val="24"/>
                <w:szCs w:val="24"/>
              </w:rPr>
              <w:t>CO 5</w:t>
            </w:r>
          </w:p>
        </w:tc>
        <w:tc>
          <w:tcPr>
            <w:tcW w:w="833" w:type="dxa"/>
            <w:vAlign w:val="center"/>
          </w:tcPr>
          <w:p w:rsidR="006B54EA" w:rsidRPr="006B54EA" w:rsidRDefault="006B54EA" w:rsidP="006B54EA">
            <w:pPr>
              <w:pStyle w:val="TableParagraph"/>
              <w:spacing w:line="275" w:lineRule="exact"/>
              <w:ind w:left="6"/>
              <w:jc w:val="center"/>
              <w:rPr>
                <w:b/>
                <w:bCs/>
                <w:sz w:val="24"/>
                <w:szCs w:val="24"/>
              </w:rPr>
            </w:pPr>
            <w:r w:rsidRPr="006B54EA">
              <w:rPr>
                <w:b/>
                <w:bCs/>
                <w:sz w:val="24"/>
                <w:szCs w:val="24"/>
              </w:rPr>
              <w:t>S</w:t>
            </w:r>
          </w:p>
        </w:tc>
        <w:tc>
          <w:tcPr>
            <w:tcW w:w="831" w:type="dxa"/>
            <w:vAlign w:val="center"/>
          </w:tcPr>
          <w:p w:rsidR="006B54EA" w:rsidRPr="006B54EA" w:rsidRDefault="006B54EA" w:rsidP="006B54EA">
            <w:pPr>
              <w:pStyle w:val="TableParagraph"/>
              <w:spacing w:line="275" w:lineRule="exact"/>
              <w:ind w:left="7"/>
              <w:jc w:val="center"/>
              <w:rPr>
                <w:b/>
                <w:bCs/>
                <w:sz w:val="24"/>
                <w:szCs w:val="24"/>
              </w:rPr>
            </w:pPr>
            <w:r w:rsidRPr="006B54EA">
              <w:rPr>
                <w:b/>
                <w:bCs/>
                <w:sz w:val="24"/>
                <w:szCs w:val="24"/>
              </w:rPr>
              <w:t>S</w:t>
            </w:r>
          </w:p>
        </w:tc>
        <w:tc>
          <w:tcPr>
            <w:tcW w:w="834" w:type="dxa"/>
            <w:vAlign w:val="center"/>
          </w:tcPr>
          <w:p w:rsidR="006B54EA" w:rsidRPr="006B54EA" w:rsidRDefault="006B54EA" w:rsidP="006B54EA">
            <w:pPr>
              <w:pStyle w:val="TableParagraph"/>
              <w:spacing w:line="275" w:lineRule="exact"/>
              <w:ind w:left="4"/>
              <w:jc w:val="center"/>
              <w:rPr>
                <w:b/>
                <w:bCs/>
                <w:sz w:val="24"/>
                <w:szCs w:val="24"/>
              </w:rPr>
            </w:pPr>
            <w:r w:rsidRPr="006B54EA">
              <w:rPr>
                <w:b/>
                <w:bCs/>
                <w:sz w:val="24"/>
                <w:szCs w:val="24"/>
              </w:rPr>
              <w:t>S</w:t>
            </w:r>
          </w:p>
        </w:tc>
        <w:tc>
          <w:tcPr>
            <w:tcW w:w="833" w:type="dxa"/>
            <w:vAlign w:val="center"/>
          </w:tcPr>
          <w:p w:rsidR="006B54EA" w:rsidRPr="006B54EA" w:rsidRDefault="006B54EA" w:rsidP="006B54EA">
            <w:pPr>
              <w:pStyle w:val="TableParagraph"/>
              <w:spacing w:line="275" w:lineRule="exact"/>
              <w:ind w:left="3"/>
              <w:jc w:val="center"/>
              <w:rPr>
                <w:b/>
                <w:bCs/>
                <w:sz w:val="24"/>
                <w:szCs w:val="24"/>
              </w:rPr>
            </w:pPr>
            <w:r w:rsidRPr="006B54EA">
              <w:rPr>
                <w:b/>
                <w:bCs/>
                <w:sz w:val="24"/>
                <w:szCs w:val="24"/>
              </w:rPr>
              <w:t>L</w:t>
            </w:r>
          </w:p>
        </w:tc>
        <w:tc>
          <w:tcPr>
            <w:tcW w:w="831" w:type="dxa"/>
            <w:vAlign w:val="center"/>
          </w:tcPr>
          <w:p w:rsidR="006B54EA" w:rsidRPr="006B54EA" w:rsidRDefault="006B54EA" w:rsidP="006B54EA">
            <w:pPr>
              <w:pStyle w:val="TableParagraph"/>
              <w:spacing w:line="275" w:lineRule="exact"/>
              <w:ind w:left="5"/>
              <w:jc w:val="center"/>
              <w:rPr>
                <w:b/>
                <w:bCs/>
                <w:sz w:val="24"/>
                <w:szCs w:val="24"/>
              </w:rPr>
            </w:pPr>
            <w:r w:rsidRPr="006B54EA">
              <w:rPr>
                <w:b/>
                <w:bCs/>
                <w:sz w:val="24"/>
                <w:szCs w:val="24"/>
              </w:rPr>
              <w:t>S</w:t>
            </w:r>
          </w:p>
        </w:tc>
        <w:tc>
          <w:tcPr>
            <w:tcW w:w="834" w:type="dxa"/>
            <w:vAlign w:val="center"/>
          </w:tcPr>
          <w:p w:rsidR="006B54EA" w:rsidRPr="006B54EA" w:rsidRDefault="006B54EA" w:rsidP="006B54EA">
            <w:pPr>
              <w:pStyle w:val="TableParagraph"/>
              <w:spacing w:line="275" w:lineRule="exact"/>
              <w:jc w:val="center"/>
              <w:rPr>
                <w:b/>
                <w:bCs/>
                <w:sz w:val="24"/>
                <w:szCs w:val="24"/>
              </w:rPr>
            </w:pPr>
            <w:r w:rsidRPr="006B54EA">
              <w:rPr>
                <w:b/>
                <w:bCs/>
                <w:sz w:val="24"/>
                <w:szCs w:val="24"/>
              </w:rPr>
              <w:t>M</w:t>
            </w:r>
          </w:p>
        </w:tc>
        <w:tc>
          <w:tcPr>
            <w:tcW w:w="834" w:type="dxa"/>
            <w:vAlign w:val="center"/>
          </w:tcPr>
          <w:p w:rsidR="006B54EA" w:rsidRPr="006B54EA" w:rsidRDefault="006B54EA" w:rsidP="006B54EA">
            <w:pPr>
              <w:pStyle w:val="TableParagraph"/>
              <w:spacing w:line="275" w:lineRule="exact"/>
              <w:jc w:val="center"/>
              <w:rPr>
                <w:b/>
                <w:bCs/>
                <w:sz w:val="24"/>
                <w:szCs w:val="24"/>
              </w:rPr>
            </w:pPr>
            <w:r w:rsidRPr="006B54EA">
              <w:rPr>
                <w:b/>
                <w:bCs/>
                <w:sz w:val="24"/>
                <w:szCs w:val="24"/>
              </w:rPr>
              <w:t>M</w:t>
            </w:r>
          </w:p>
        </w:tc>
        <w:tc>
          <w:tcPr>
            <w:tcW w:w="832" w:type="dxa"/>
            <w:vAlign w:val="center"/>
          </w:tcPr>
          <w:p w:rsidR="006B54EA" w:rsidRPr="006B54EA" w:rsidRDefault="006B54EA" w:rsidP="006B54EA">
            <w:pPr>
              <w:pStyle w:val="TableParagraph"/>
              <w:spacing w:line="275" w:lineRule="exact"/>
              <w:ind w:right="1"/>
              <w:jc w:val="center"/>
              <w:rPr>
                <w:b/>
                <w:bCs/>
                <w:sz w:val="24"/>
                <w:szCs w:val="24"/>
              </w:rPr>
            </w:pPr>
            <w:r w:rsidRPr="006B54EA">
              <w:rPr>
                <w:b/>
                <w:bCs/>
                <w:sz w:val="24"/>
                <w:szCs w:val="24"/>
              </w:rPr>
              <w:t>S</w:t>
            </w:r>
          </w:p>
        </w:tc>
        <w:tc>
          <w:tcPr>
            <w:tcW w:w="835" w:type="dxa"/>
            <w:vAlign w:val="center"/>
          </w:tcPr>
          <w:p w:rsidR="006B54EA" w:rsidRPr="006B54EA" w:rsidRDefault="006B54EA" w:rsidP="006B54EA">
            <w:pPr>
              <w:pStyle w:val="TableParagraph"/>
              <w:spacing w:line="275" w:lineRule="exact"/>
              <w:ind w:right="5"/>
              <w:jc w:val="center"/>
              <w:rPr>
                <w:b/>
                <w:bCs/>
                <w:sz w:val="24"/>
                <w:szCs w:val="24"/>
              </w:rPr>
            </w:pPr>
            <w:r w:rsidRPr="006B54EA">
              <w:rPr>
                <w:b/>
                <w:bCs/>
                <w:sz w:val="24"/>
                <w:szCs w:val="24"/>
              </w:rPr>
              <w:t>S</w:t>
            </w:r>
          </w:p>
        </w:tc>
        <w:tc>
          <w:tcPr>
            <w:tcW w:w="971" w:type="dxa"/>
            <w:vAlign w:val="center"/>
          </w:tcPr>
          <w:p w:rsidR="006B54EA" w:rsidRPr="006B54EA" w:rsidRDefault="006B54EA" w:rsidP="006B54EA">
            <w:pPr>
              <w:pStyle w:val="TableParagraph"/>
              <w:spacing w:line="275" w:lineRule="exact"/>
              <w:ind w:right="5"/>
              <w:jc w:val="center"/>
              <w:rPr>
                <w:b/>
                <w:bCs/>
                <w:sz w:val="24"/>
                <w:szCs w:val="24"/>
              </w:rPr>
            </w:pPr>
            <w:r w:rsidRPr="006B54EA">
              <w:rPr>
                <w:b/>
                <w:bCs/>
                <w:sz w:val="24"/>
                <w:szCs w:val="24"/>
              </w:rPr>
              <w:t>S</w:t>
            </w:r>
          </w:p>
        </w:tc>
      </w:tr>
    </w:tbl>
    <w:p w:rsidR="002B07F8" w:rsidRDefault="004F2D89" w:rsidP="004F2D89">
      <w:pPr>
        <w:tabs>
          <w:tab w:val="left" w:pos="1540"/>
          <w:tab w:val="left" w:pos="2980"/>
        </w:tabs>
        <w:spacing w:line="275" w:lineRule="exact"/>
        <w:ind w:left="100"/>
        <w:rPr>
          <w:rFonts w:ascii="Times New Roman" w:hAnsi="Times New Roman" w:cs="Times New Roman"/>
          <w:b/>
          <w:sz w:val="24"/>
          <w:szCs w:val="24"/>
        </w:rPr>
      </w:pPr>
      <w:r w:rsidRPr="007015E0">
        <w:rPr>
          <w:rFonts w:ascii="Times New Roman" w:hAnsi="Times New Roman" w:cs="Times New Roman"/>
          <w:b/>
          <w:sz w:val="24"/>
          <w:szCs w:val="24"/>
        </w:rPr>
        <w:t>S-Strong</w:t>
      </w:r>
      <w:r w:rsidRPr="007015E0">
        <w:rPr>
          <w:rFonts w:ascii="Times New Roman" w:hAnsi="Times New Roman" w:cs="Times New Roman"/>
          <w:b/>
          <w:sz w:val="24"/>
          <w:szCs w:val="24"/>
        </w:rPr>
        <w:tab/>
        <w:t>M-Medium</w:t>
      </w:r>
      <w:r w:rsidRPr="007015E0">
        <w:rPr>
          <w:rFonts w:ascii="Times New Roman" w:hAnsi="Times New Roman" w:cs="Times New Roman"/>
          <w:b/>
          <w:sz w:val="24"/>
          <w:szCs w:val="24"/>
        </w:rPr>
        <w:tab/>
        <w:t>L-Low</w:t>
      </w:r>
    </w:p>
    <w:p w:rsidR="009626A2" w:rsidRDefault="009626A2" w:rsidP="004F2D89">
      <w:pPr>
        <w:tabs>
          <w:tab w:val="left" w:pos="1540"/>
          <w:tab w:val="left" w:pos="2980"/>
        </w:tabs>
        <w:spacing w:line="275" w:lineRule="exact"/>
        <w:ind w:left="100"/>
        <w:rPr>
          <w:rFonts w:ascii="Times New Roman" w:hAnsi="Times New Roman" w:cs="Times New Roman"/>
          <w:b/>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7228"/>
      </w:tblGrid>
      <w:tr w:rsidR="007A440D" w:rsidRPr="0095124B" w:rsidTr="00990206">
        <w:trPr>
          <w:trHeight w:val="485"/>
        </w:trPr>
        <w:tc>
          <w:tcPr>
            <w:tcW w:w="2122" w:type="dxa"/>
          </w:tcPr>
          <w:p w:rsidR="007A440D" w:rsidRPr="007A440D" w:rsidRDefault="00C13CE1" w:rsidP="007A440D">
            <w:pPr>
              <w:jc w:val="center"/>
              <w:rPr>
                <w:rFonts w:ascii="Times New Roman" w:eastAsia="Times New Roman" w:hAnsi="Times New Roman" w:cs="Times New Roman"/>
                <w:b/>
                <w:sz w:val="24"/>
                <w:szCs w:val="24"/>
              </w:rPr>
            </w:pPr>
            <w:r>
              <w:rPr>
                <w:rFonts w:ascii="Times New Roman" w:hAnsi="Times New Roman" w:cs="Times New Roman"/>
                <w:b/>
                <w:sz w:val="24"/>
                <w:szCs w:val="24"/>
              </w:rPr>
              <w:br w:type="page"/>
            </w:r>
            <w:r w:rsidR="007A440D" w:rsidRPr="007A440D">
              <w:rPr>
                <w:rFonts w:ascii="Times New Roman" w:hAnsi="Times New Roman" w:cs="Times New Roman"/>
                <w:b/>
                <w:sz w:val="24"/>
                <w:szCs w:val="24"/>
              </w:rPr>
              <w:t>Course I</w:t>
            </w:r>
          </w:p>
        </w:tc>
        <w:tc>
          <w:tcPr>
            <w:tcW w:w="7228" w:type="dxa"/>
          </w:tcPr>
          <w:p w:rsidR="007A440D" w:rsidRPr="0095124B" w:rsidRDefault="007A440D" w:rsidP="007A440D">
            <w:pPr>
              <w:jc w:val="center"/>
              <w:rPr>
                <w:rFonts w:ascii="Times New Roman" w:eastAsia="Times New Roman" w:hAnsi="Times New Roman" w:cs="Times New Roman"/>
                <w:sz w:val="24"/>
                <w:szCs w:val="24"/>
              </w:rPr>
            </w:pPr>
            <w:r w:rsidRPr="00C76327">
              <w:rPr>
                <w:rFonts w:ascii="Times New Roman" w:eastAsia="Times New Roman" w:hAnsi="Times New Roman" w:cs="Times New Roman"/>
                <w:b/>
                <w:sz w:val="28"/>
                <w:szCs w:val="28"/>
              </w:rPr>
              <w:t>CORE PAPER – XI</w:t>
            </w:r>
            <w:r>
              <w:rPr>
                <w:rFonts w:ascii="Times New Roman" w:eastAsia="Times New Roman" w:hAnsi="Times New Roman" w:cs="Times New Roman"/>
                <w:b/>
                <w:sz w:val="28"/>
                <w:szCs w:val="28"/>
              </w:rPr>
              <w:t>II</w:t>
            </w:r>
          </w:p>
        </w:tc>
      </w:tr>
      <w:tr w:rsidR="007A440D" w:rsidRPr="0095124B" w:rsidTr="007A440D">
        <w:trPr>
          <w:trHeight w:val="629"/>
        </w:trPr>
        <w:tc>
          <w:tcPr>
            <w:tcW w:w="2122" w:type="dxa"/>
          </w:tcPr>
          <w:p w:rsidR="007A440D" w:rsidRPr="007A440D" w:rsidRDefault="007A440D" w:rsidP="007A440D">
            <w:pPr>
              <w:jc w:val="center"/>
              <w:rPr>
                <w:rFonts w:ascii="Times New Roman" w:eastAsia="Times New Roman" w:hAnsi="Times New Roman" w:cs="Times New Roman"/>
                <w:b/>
                <w:sz w:val="24"/>
                <w:szCs w:val="24"/>
              </w:rPr>
            </w:pPr>
            <w:r w:rsidRPr="007A440D">
              <w:rPr>
                <w:rFonts w:ascii="Times New Roman" w:hAnsi="Times New Roman" w:cs="Times New Roman"/>
                <w:b/>
                <w:sz w:val="24"/>
                <w:szCs w:val="24"/>
              </w:rPr>
              <w:t>Title of the Course:</w:t>
            </w:r>
          </w:p>
        </w:tc>
        <w:tc>
          <w:tcPr>
            <w:tcW w:w="7228" w:type="dxa"/>
            <w:vAlign w:val="center"/>
          </w:tcPr>
          <w:p w:rsidR="007A440D" w:rsidRPr="007A440D" w:rsidRDefault="003071BB" w:rsidP="007A440D">
            <w:pPr>
              <w:jc w:val="center"/>
              <w:rPr>
                <w:rFonts w:ascii="Times New Roman" w:hAnsi="Times New Roman" w:cs="Times New Roman"/>
                <w:b/>
                <w:sz w:val="24"/>
                <w:szCs w:val="24"/>
              </w:rPr>
            </w:pPr>
            <w:r w:rsidRPr="003071BB">
              <w:rPr>
                <w:rFonts w:ascii="Times New Roman" w:hAnsi="Times New Roman" w:cs="Times New Roman"/>
                <w:b/>
                <w:sz w:val="24"/>
                <w:szCs w:val="24"/>
              </w:rPr>
              <w:t>BIOCHEMICAL TOXICOLOGY</w:t>
            </w:r>
          </w:p>
        </w:tc>
      </w:tr>
      <w:tr w:rsidR="007A440D" w:rsidRPr="0095124B" w:rsidTr="00990206">
        <w:trPr>
          <w:trHeight w:val="422"/>
        </w:trPr>
        <w:tc>
          <w:tcPr>
            <w:tcW w:w="2122" w:type="dxa"/>
          </w:tcPr>
          <w:p w:rsidR="007A440D" w:rsidRPr="007A440D" w:rsidRDefault="007A440D" w:rsidP="007A440D">
            <w:pPr>
              <w:jc w:val="center"/>
              <w:rPr>
                <w:rFonts w:ascii="Times New Roman" w:eastAsia="Times New Roman" w:hAnsi="Times New Roman" w:cs="Times New Roman"/>
                <w:b/>
                <w:sz w:val="24"/>
                <w:szCs w:val="24"/>
              </w:rPr>
            </w:pPr>
            <w:r w:rsidRPr="007A440D">
              <w:rPr>
                <w:rFonts w:ascii="Times New Roman" w:hAnsi="Times New Roman" w:cs="Times New Roman"/>
                <w:b/>
                <w:sz w:val="24"/>
                <w:szCs w:val="24"/>
              </w:rPr>
              <w:t>Credits:</w:t>
            </w:r>
          </w:p>
        </w:tc>
        <w:tc>
          <w:tcPr>
            <w:tcW w:w="7228" w:type="dxa"/>
          </w:tcPr>
          <w:p w:rsidR="007A440D" w:rsidRPr="007A440D" w:rsidRDefault="007A440D" w:rsidP="007A440D">
            <w:pPr>
              <w:jc w:val="center"/>
              <w:rPr>
                <w:rFonts w:ascii="Times New Roman" w:eastAsia="Times New Roman" w:hAnsi="Times New Roman" w:cs="Times New Roman"/>
                <w:b/>
                <w:bCs/>
                <w:sz w:val="24"/>
                <w:szCs w:val="24"/>
              </w:rPr>
            </w:pPr>
            <w:r w:rsidRPr="007A440D">
              <w:rPr>
                <w:rFonts w:ascii="Times New Roman" w:eastAsia="Times New Roman" w:hAnsi="Times New Roman" w:cs="Times New Roman"/>
                <w:b/>
                <w:bCs/>
                <w:sz w:val="24"/>
                <w:szCs w:val="24"/>
              </w:rPr>
              <w:t>4</w:t>
            </w:r>
          </w:p>
        </w:tc>
      </w:tr>
      <w:tr w:rsidR="007A440D" w:rsidRPr="0095124B" w:rsidTr="00990206">
        <w:trPr>
          <w:trHeight w:val="683"/>
        </w:trPr>
        <w:tc>
          <w:tcPr>
            <w:tcW w:w="2122" w:type="dxa"/>
          </w:tcPr>
          <w:p w:rsidR="007A440D" w:rsidRPr="007A440D" w:rsidRDefault="007A440D" w:rsidP="007A440D">
            <w:pPr>
              <w:jc w:val="center"/>
              <w:rPr>
                <w:rFonts w:ascii="Times New Roman" w:eastAsia="Times New Roman" w:hAnsi="Times New Roman" w:cs="Times New Roman"/>
                <w:b/>
                <w:sz w:val="24"/>
                <w:szCs w:val="24"/>
              </w:rPr>
            </w:pPr>
            <w:r w:rsidRPr="007A440D">
              <w:rPr>
                <w:rFonts w:ascii="Times New Roman" w:hAnsi="Times New Roman" w:cs="Times New Roman"/>
                <w:b/>
                <w:sz w:val="24"/>
                <w:szCs w:val="24"/>
              </w:rPr>
              <w:t>Pre-requisites, if any:</w:t>
            </w:r>
          </w:p>
        </w:tc>
        <w:tc>
          <w:tcPr>
            <w:tcW w:w="7228" w:type="dxa"/>
          </w:tcPr>
          <w:p w:rsidR="007A440D" w:rsidRPr="008034A4" w:rsidRDefault="007A440D" w:rsidP="007A440D">
            <w:pPr>
              <w:jc w:val="both"/>
              <w:rPr>
                <w:rFonts w:ascii="Times New Roman" w:eastAsia="Times New Roman" w:hAnsi="Times New Roman" w:cs="Times New Roman"/>
                <w:sz w:val="24"/>
                <w:szCs w:val="24"/>
              </w:rPr>
            </w:pPr>
            <w:r w:rsidRPr="008034A4">
              <w:rPr>
                <w:rFonts w:ascii="Times New Roman" w:eastAsia="Times New Roman" w:hAnsi="Times New Roman" w:cs="Times New Roman"/>
                <w:sz w:val="24"/>
                <w:szCs w:val="24"/>
              </w:rPr>
              <w:t xml:space="preserve">The student should have a basic knowledge of </w:t>
            </w:r>
            <w:r w:rsidR="002672EB">
              <w:rPr>
                <w:rFonts w:ascii="Times New Roman" w:eastAsia="Times New Roman" w:hAnsi="Times New Roman" w:cs="Times New Roman"/>
                <w:sz w:val="24"/>
                <w:szCs w:val="24"/>
              </w:rPr>
              <w:t xml:space="preserve">pharmacology of drug action and understanding on </w:t>
            </w:r>
            <w:r w:rsidR="00C1194F">
              <w:rPr>
                <w:rFonts w:ascii="Times New Roman" w:eastAsia="Times New Roman" w:hAnsi="Times New Roman" w:cs="Times New Roman"/>
                <w:sz w:val="24"/>
                <w:szCs w:val="24"/>
              </w:rPr>
              <w:t xml:space="preserve">their </w:t>
            </w:r>
            <w:r w:rsidR="002672EB">
              <w:rPr>
                <w:rFonts w:ascii="Times New Roman" w:eastAsia="Times New Roman" w:hAnsi="Times New Roman" w:cs="Times New Roman"/>
                <w:sz w:val="24"/>
                <w:szCs w:val="24"/>
              </w:rPr>
              <w:t xml:space="preserve">biochemical </w:t>
            </w:r>
            <w:r w:rsidR="00C1194F">
              <w:rPr>
                <w:rFonts w:ascii="Times New Roman" w:eastAsia="Times New Roman" w:hAnsi="Times New Roman" w:cs="Times New Roman"/>
                <w:sz w:val="24"/>
                <w:szCs w:val="24"/>
              </w:rPr>
              <w:t>pathways</w:t>
            </w:r>
            <w:r>
              <w:rPr>
                <w:rFonts w:ascii="Times New Roman" w:eastAsia="Times New Roman" w:hAnsi="Times New Roman" w:cs="Times New Roman"/>
                <w:sz w:val="24"/>
                <w:szCs w:val="24"/>
              </w:rPr>
              <w:t>.</w:t>
            </w:r>
          </w:p>
        </w:tc>
      </w:tr>
      <w:tr w:rsidR="007A440D" w:rsidRPr="0095124B" w:rsidTr="00990206">
        <w:trPr>
          <w:trHeight w:val="1412"/>
        </w:trPr>
        <w:tc>
          <w:tcPr>
            <w:tcW w:w="2122" w:type="dxa"/>
          </w:tcPr>
          <w:p w:rsidR="007A440D" w:rsidRPr="007A440D" w:rsidRDefault="007A440D" w:rsidP="007A440D">
            <w:pPr>
              <w:rPr>
                <w:rFonts w:ascii="Times New Roman" w:eastAsia="Times New Roman" w:hAnsi="Times New Roman" w:cs="Times New Roman"/>
                <w:sz w:val="24"/>
                <w:szCs w:val="24"/>
              </w:rPr>
            </w:pPr>
            <w:r w:rsidRPr="007A440D">
              <w:rPr>
                <w:rFonts w:ascii="Times New Roman" w:hAnsi="Times New Roman" w:cs="Times New Roman"/>
                <w:b/>
                <w:sz w:val="24"/>
                <w:szCs w:val="24"/>
              </w:rPr>
              <w:t>Course Objectives</w:t>
            </w:r>
          </w:p>
        </w:tc>
        <w:tc>
          <w:tcPr>
            <w:tcW w:w="7228" w:type="dxa"/>
          </w:tcPr>
          <w:p w:rsidR="00661306" w:rsidRDefault="007A440D">
            <w:pPr>
              <w:pStyle w:val="ListParagraph"/>
              <w:numPr>
                <w:ilvl w:val="0"/>
                <w:numId w:val="27"/>
              </w:numPr>
              <w:pBdr>
                <w:top w:val="nil"/>
                <w:left w:val="nil"/>
                <w:bottom w:val="nil"/>
                <w:right w:val="nil"/>
                <w:between w:val="nil"/>
              </w:pBdr>
              <w:tabs>
                <w:tab w:val="left" w:pos="6299"/>
              </w:tabs>
              <w:spacing w:after="200" w:line="276" w:lineRule="auto"/>
              <w:ind w:left="460" w:right="151" w:hanging="426"/>
              <w:jc w:val="both"/>
              <w:rPr>
                <w:rFonts w:ascii="Times New Roman" w:eastAsia="Times New Roman" w:hAnsi="Times New Roman" w:cs="Times New Roman"/>
                <w:sz w:val="24"/>
                <w:szCs w:val="24"/>
              </w:rPr>
            </w:pPr>
            <w:r w:rsidRPr="00661306">
              <w:rPr>
                <w:rFonts w:ascii="Times New Roman" w:eastAsia="Times New Roman" w:hAnsi="Times New Roman" w:cs="Times New Roman"/>
                <w:sz w:val="24"/>
                <w:szCs w:val="24"/>
              </w:rPr>
              <w:t xml:space="preserve">To understand the </w:t>
            </w:r>
            <w:r w:rsidR="00661306" w:rsidRPr="00661306">
              <w:rPr>
                <w:rFonts w:ascii="Times New Roman" w:eastAsia="Times New Roman" w:hAnsi="Times New Roman" w:cs="Times New Roman"/>
                <w:sz w:val="24"/>
                <w:szCs w:val="24"/>
              </w:rPr>
              <w:t xml:space="preserve">detailed study of </w:t>
            </w:r>
            <w:r w:rsidR="00661306">
              <w:rPr>
                <w:rFonts w:ascii="Times New Roman" w:eastAsia="Times New Roman" w:hAnsi="Times New Roman" w:cs="Times New Roman"/>
                <w:sz w:val="24"/>
                <w:szCs w:val="24"/>
              </w:rPr>
              <w:t xml:space="preserve">biochemical basis of </w:t>
            </w:r>
            <w:r w:rsidR="00661306" w:rsidRPr="00661306">
              <w:rPr>
                <w:rFonts w:ascii="Times New Roman" w:eastAsia="Times New Roman" w:hAnsi="Times New Roman" w:cs="Times New Roman"/>
                <w:sz w:val="24"/>
                <w:szCs w:val="24"/>
              </w:rPr>
              <w:t>drugs</w:t>
            </w:r>
            <w:r w:rsidR="00C1194F">
              <w:rPr>
                <w:rFonts w:ascii="Times New Roman" w:eastAsia="Times New Roman" w:hAnsi="Times New Roman" w:cs="Times New Roman"/>
                <w:sz w:val="24"/>
                <w:szCs w:val="24"/>
              </w:rPr>
              <w:t xml:space="preserve"> and its toxicity</w:t>
            </w:r>
            <w:r w:rsidR="00661306" w:rsidRPr="00661306">
              <w:rPr>
                <w:rFonts w:ascii="Times New Roman" w:eastAsia="Times New Roman" w:hAnsi="Times New Roman" w:cs="Times New Roman"/>
                <w:sz w:val="24"/>
                <w:szCs w:val="24"/>
              </w:rPr>
              <w:t>, particularly their actions on living systems</w:t>
            </w:r>
            <w:r w:rsidR="00661306">
              <w:rPr>
                <w:rFonts w:ascii="Times New Roman" w:eastAsia="Times New Roman" w:hAnsi="Times New Roman" w:cs="Times New Roman"/>
                <w:sz w:val="24"/>
                <w:szCs w:val="24"/>
              </w:rPr>
              <w:t>.</w:t>
            </w:r>
          </w:p>
          <w:p w:rsidR="00661306" w:rsidRDefault="00661306">
            <w:pPr>
              <w:pStyle w:val="ListParagraph"/>
              <w:numPr>
                <w:ilvl w:val="0"/>
                <w:numId w:val="27"/>
              </w:numPr>
              <w:spacing w:after="200" w:line="276" w:lineRule="auto"/>
              <w:ind w:left="376" w:right="151" w:hanging="270"/>
              <w:jc w:val="both"/>
              <w:rPr>
                <w:rFonts w:ascii="Times New Roman" w:eastAsia="Times New Roman" w:hAnsi="Times New Roman" w:cs="Times New Roman"/>
                <w:sz w:val="24"/>
                <w:szCs w:val="24"/>
              </w:rPr>
            </w:pPr>
            <w:r w:rsidRPr="00661306">
              <w:rPr>
                <w:rFonts w:ascii="Times New Roman" w:eastAsia="Times New Roman" w:hAnsi="Times New Roman" w:cs="Times New Roman"/>
                <w:sz w:val="24"/>
                <w:szCs w:val="24"/>
              </w:rPr>
              <w:t xml:space="preserve"> </w:t>
            </w:r>
            <w:r w:rsidR="007A440D" w:rsidRPr="00661306">
              <w:rPr>
                <w:rFonts w:ascii="Times New Roman" w:eastAsia="Times New Roman" w:hAnsi="Times New Roman" w:cs="Times New Roman"/>
                <w:sz w:val="24"/>
                <w:szCs w:val="24"/>
              </w:rPr>
              <w:t xml:space="preserve">To understand the relevance and methods </w:t>
            </w:r>
            <w:r>
              <w:rPr>
                <w:rFonts w:ascii="Times New Roman" w:eastAsia="Times New Roman" w:hAnsi="Times New Roman" w:cs="Times New Roman"/>
                <w:sz w:val="24"/>
                <w:szCs w:val="24"/>
              </w:rPr>
              <w:t>to</w:t>
            </w:r>
            <w:r w:rsidRPr="00661306">
              <w:rPr>
                <w:rFonts w:ascii="Times New Roman" w:eastAsia="Times New Roman" w:hAnsi="Times New Roman" w:cs="Times New Roman"/>
                <w:sz w:val="24"/>
                <w:szCs w:val="24"/>
              </w:rPr>
              <w:t xml:space="preserve"> identify the chemotherapeutic value of drug</w:t>
            </w:r>
            <w:r>
              <w:rPr>
                <w:rFonts w:ascii="Times New Roman" w:eastAsia="Times New Roman" w:hAnsi="Times New Roman" w:cs="Times New Roman"/>
                <w:sz w:val="24"/>
                <w:szCs w:val="24"/>
              </w:rPr>
              <w:t>.</w:t>
            </w:r>
            <w:r w:rsidRPr="00661306">
              <w:rPr>
                <w:rFonts w:ascii="Times New Roman" w:eastAsia="Times New Roman" w:hAnsi="Times New Roman" w:cs="Times New Roman"/>
                <w:sz w:val="24"/>
                <w:szCs w:val="24"/>
              </w:rPr>
              <w:t xml:space="preserve"> </w:t>
            </w:r>
          </w:p>
          <w:p w:rsidR="007A440D" w:rsidRPr="0007014E" w:rsidRDefault="007A440D">
            <w:pPr>
              <w:pStyle w:val="ListParagraph"/>
              <w:numPr>
                <w:ilvl w:val="0"/>
                <w:numId w:val="27"/>
              </w:numPr>
              <w:spacing w:after="200" w:line="276" w:lineRule="auto"/>
              <w:ind w:left="376" w:right="151" w:hanging="270"/>
              <w:jc w:val="both"/>
              <w:rPr>
                <w:rFonts w:ascii="Times New Roman" w:eastAsia="Times New Roman" w:hAnsi="Times New Roman" w:cs="Times New Roman"/>
                <w:sz w:val="24"/>
                <w:szCs w:val="24"/>
              </w:rPr>
            </w:pPr>
            <w:r w:rsidRPr="0007014E">
              <w:rPr>
                <w:rFonts w:ascii="Times New Roman" w:eastAsia="Times New Roman" w:hAnsi="Times New Roman" w:cs="Times New Roman"/>
                <w:sz w:val="24"/>
                <w:szCs w:val="24"/>
              </w:rPr>
              <w:t xml:space="preserve">To understand the </w:t>
            </w:r>
            <w:r w:rsidR="00661306">
              <w:rPr>
                <w:rFonts w:ascii="Times New Roman" w:eastAsia="Times New Roman" w:hAnsi="Times New Roman" w:cs="Times New Roman"/>
                <w:sz w:val="24"/>
                <w:szCs w:val="24"/>
              </w:rPr>
              <w:t xml:space="preserve">fundamentals of </w:t>
            </w:r>
            <w:r w:rsidR="00661306" w:rsidRPr="0007014E">
              <w:rPr>
                <w:rFonts w:ascii="Times New Roman" w:eastAsia="Times New Roman" w:hAnsi="Times New Roman" w:cs="Times New Roman"/>
                <w:sz w:val="24"/>
                <w:szCs w:val="24"/>
              </w:rPr>
              <w:t>toxicology</w:t>
            </w:r>
            <w:r w:rsidR="00661306">
              <w:rPr>
                <w:rFonts w:ascii="Times New Roman" w:eastAsia="Times New Roman" w:hAnsi="Times New Roman" w:cs="Times New Roman"/>
                <w:sz w:val="24"/>
                <w:szCs w:val="24"/>
              </w:rPr>
              <w:t xml:space="preserve"> and dose- response relationships.</w:t>
            </w:r>
          </w:p>
          <w:p w:rsidR="007A440D" w:rsidRDefault="007A440D">
            <w:pPr>
              <w:numPr>
                <w:ilvl w:val="0"/>
                <w:numId w:val="27"/>
              </w:numPr>
              <w:pBdr>
                <w:top w:val="nil"/>
                <w:left w:val="nil"/>
                <w:bottom w:val="nil"/>
                <w:right w:val="nil"/>
                <w:between w:val="nil"/>
              </w:pBdr>
              <w:ind w:left="376" w:right="151"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 </w:t>
            </w:r>
            <w:r w:rsidR="00836EC2">
              <w:rPr>
                <w:rFonts w:ascii="Times New Roman" w:eastAsia="Times New Roman" w:hAnsi="Times New Roman" w:cs="Times New Roman"/>
                <w:sz w:val="24"/>
                <w:szCs w:val="24"/>
              </w:rPr>
              <w:t>toxicological drug testing procedures based on in vitro and animal studies</w:t>
            </w:r>
          </w:p>
          <w:p w:rsidR="007A440D" w:rsidRPr="008034A4" w:rsidRDefault="007A440D">
            <w:pPr>
              <w:numPr>
                <w:ilvl w:val="0"/>
                <w:numId w:val="27"/>
              </w:numPr>
              <w:pBdr>
                <w:top w:val="nil"/>
                <w:left w:val="nil"/>
                <w:bottom w:val="nil"/>
                <w:right w:val="nil"/>
                <w:between w:val="nil"/>
              </w:pBdr>
              <w:ind w:left="376" w:right="151" w:hanging="270"/>
              <w:jc w:val="both"/>
              <w:rPr>
                <w:rFonts w:ascii="Times New Roman" w:eastAsia="Times New Roman" w:hAnsi="Times New Roman" w:cs="Times New Roman"/>
                <w:sz w:val="24"/>
                <w:szCs w:val="24"/>
              </w:rPr>
            </w:pPr>
            <w:r w:rsidRPr="00457DD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understand</w:t>
            </w:r>
            <w:r w:rsidR="00872DCC">
              <w:rPr>
                <w:rFonts w:ascii="Times New Roman" w:eastAsia="Times New Roman" w:hAnsi="Times New Roman" w:cs="Times New Roman"/>
                <w:sz w:val="24"/>
                <w:szCs w:val="24"/>
              </w:rPr>
              <w:t xml:space="preserve"> </w:t>
            </w:r>
            <w:r w:rsidR="00836EC2">
              <w:rPr>
                <w:rFonts w:ascii="Times New Roman" w:eastAsia="Times New Roman" w:hAnsi="Times New Roman" w:cs="Times New Roman"/>
                <w:sz w:val="24"/>
                <w:szCs w:val="24"/>
              </w:rPr>
              <w:t xml:space="preserve">biochemical </w:t>
            </w:r>
            <w:r w:rsidRPr="00457DD1">
              <w:rPr>
                <w:rFonts w:ascii="Times New Roman" w:eastAsia="Times New Roman" w:hAnsi="Times New Roman" w:cs="Times New Roman"/>
                <w:sz w:val="24"/>
                <w:szCs w:val="24"/>
              </w:rPr>
              <w:t xml:space="preserve">pathways </w:t>
            </w:r>
            <w:r w:rsidR="00836EC2">
              <w:rPr>
                <w:rFonts w:ascii="Times New Roman" w:eastAsia="Times New Roman" w:hAnsi="Times New Roman" w:cs="Times New Roman"/>
                <w:sz w:val="24"/>
                <w:szCs w:val="24"/>
              </w:rPr>
              <w:t xml:space="preserve">of drug toxicity and its </w:t>
            </w:r>
            <w:r w:rsidR="00836EC2">
              <w:rPr>
                <w:rFonts w:ascii="Times New Roman" w:eastAsia="Times New Roman" w:hAnsi="Times New Roman" w:cs="Times New Roman"/>
                <w:sz w:val="24"/>
                <w:szCs w:val="24"/>
              </w:rPr>
              <w:lastRenderedPageBreak/>
              <w:t>manifestation on vital organs</w:t>
            </w:r>
            <w:r>
              <w:rPr>
                <w:rFonts w:ascii="Times New Roman" w:eastAsia="Times New Roman" w:hAnsi="Times New Roman" w:cs="Times New Roman"/>
                <w:sz w:val="24"/>
                <w:szCs w:val="24"/>
              </w:rPr>
              <w:t>.</w:t>
            </w:r>
          </w:p>
        </w:tc>
      </w:tr>
      <w:tr w:rsidR="007A440D" w:rsidRPr="0095124B" w:rsidTr="00990206">
        <w:trPr>
          <w:trHeight w:val="1187"/>
        </w:trPr>
        <w:tc>
          <w:tcPr>
            <w:tcW w:w="2122" w:type="dxa"/>
          </w:tcPr>
          <w:p w:rsidR="007A440D" w:rsidRPr="0095124B" w:rsidRDefault="007A440D" w:rsidP="00990206">
            <w:pPr>
              <w:jc w:val="center"/>
              <w:rPr>
                <w:rFonts w:ascii="Times New Roman" w:eastAsia="Times New Roman" w:hAnsi="Times New Roman" w:cs="Times New Roman"/>
                <w:b/>
                <w:sz w:val="24"/>
                <w:szCs w:val="24"/>
              </w:rPr>
            </w:pPr>
            <w:r w:rsidRPr="0095124B">
              <w:rPr>
                <w:rFonts w:ascii="Times New Roman" w:eastAsia="Times New Roman" w:hAnsi="Times New Roman" w:cs="Times New Roman"/>
                <w:b/>
                <w:sz w:val="24"/>
                <w:szCs w:val="24"/>
              </w:rPr>
              <w:lastRenderedPageBreak/>
              <w:t>Course Outcomes</w:t>
            </w:r>
          </w:p>
          <w:p w:rsidR="007A440D" w:rsidRPr="0095124B" w:rsidRDefault="007A440D" w:rsidP="00990206">
            <w:pPr>
              <w:jc w:val="center"/>
              <w:rPr>
                <w:rFonts w:ascii="Times New Roman" w:eastAsia="Times New Roman" w:hAnsi="Times New Roman" w:cs="Times New Roman"/>
                <w:sz w:val="24"/>
                <w:szCs w:val="24"/>
              </w:rPr>
            </w:pPr>
          </w:p>
        </w:tc>
        <w:tc>
          <w:tcPr>
            <w:tcW w:w="7228" w:type="dxa"/>
          </w:tcPr>
          <w:p w:rsidR="007A440D" w:rsidRPr="00872DCC" w:rsidRDefault="007A440D">
            <w:pPr>
              <w:numPr>
                <w:ilvl w:val="0"/>
                <w:numId w:val="20"/>
              </w:numPr>
              <w:pBdr>
                <w:top w:val="nil"/>
                <w:left w:val="nil"/>
                <w:bottom w:val="nil"/>
                <w:right w:val="nil"/>
                <w:between w:val="nil"/>
              </w:pBdr>
              <w:ind w:left="16" w:hanging="340"/>
              <w:rPr>
                <w:rFonts w:ascii="Times New Roman" w:eastAsia="Times New Roman" w:hAnsi="Times New Roman" w:cs="Times New Roman"/>
                <w:bCs/>
                <w:sz w:val="24"/>
                <w:szCs w:val="24"/>
              </w:rPr>
            </w:pPr>
            <w:r w:rsidRPr="00872DCC">
              <w:rPr>
                <w:rFonts w:ascii="Times New Roman" w:eastAsia="Times New Roman" w:hAnsi="Times New Roman" w:cs="Times New Roman"/>
                <w:bCs/>
                <w:sz w:val="24"/>
                <w:szCs w:val="24"/>
              </w:rPr>
              <w:t xml:space="preserve">On completion of this course, the student will be able </w:t>
            </w:r>
          </w:p>
          <w:p w:rsidR="007A440D" w:rsidRPr="00B6071E" w:rsidRDefault="007A440D" w:rsidP="00872DCC">
            <w:pPr>
              <w:pBdr>
                <w:top w:val="nil"/>
                <w:left w:val="nil"/>
                <w:bottom w:val="nil"/>
                <w:right w:val="nil"/>
                <w:between w:val="nil"/>
              </w:pBdr>
              <w:ind w:left="286" w:hanging="270"/>
              <w:jc w:val="both"/>
              <w:rPr>
                <w:rFonts w:ascii="Times New Roman" w:eastAsia="Times New Roman" w:hAnsi="Times New Roman" w:cs="Times New Roman"/>
                <w:sz w:val="24"/>
                <w:szCs w:val="24"/>
              </w:rPr>
            </w:pPr>
            <w:r w:rsidRPr="00B6071E">
              <w:rPr>
                <w:rFonts w:ascii="Times New Roman" w:eastAsia="Times New Roman" w:hAnsi="Times New Roman" w:cs="Times New Roman"/>
                <w:b/>
                <w:sz w:val="24"/>
                <w:szCs w:val="24"/>
              </w:rPr>
              <w:t>CO</w:t>
            </w:r>
            <w:r w:rsidR="00872DC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B6071E">
              <w:rPr>
                <w:rFonts w:ascii="Times New Roman" w:eastAsia="Times New Roman" w:hAnsi="Times New Roman" w:cs="Times New Roman"/>
                <w:sz w:val="24"/>
                <w:szCs w:val="24"/>
              </w:rPr>
              <w:t xml:space="preserve">To appreciate </w:t>
            </w:r>
            <w:r>
              <w:rPr>
                <w:rFonts w:ascii="Times New Roman" w:eastAsia="Times New Roman" w:hAnsi="Times New Roman" w:cs="Times New Roman"/>
                <w:sz w:val="24"/>
                <w:szCs w:val="24"/>
              </w:rPr>
              <w:t xml:space="preserve">and </w:t>
            </w:r>
            <w:r w:rsidRPr="00B6071E">
              <w:rPr>
                <w:rFonts w:ascii="Times New Roman" w:eastAsia="Times New Roman" w:hAnsi="Times New Roman" w:cs="Times New Roman"/>
                <w:sz w:val="24"/>
                <w:szCs w:val="24"/>
              </w:rPr>
              <w:t>understand</w:t>
            </w:r>
            <w:r>
              <w:rPr>
                <w:rFonts w:ascii="Times New Roman" w:eastAsia="Times New Roman" w:hAnsi="Times New Roman" w:cs="Times New Roman"/>
                <w:sz w:val="24"/>
                <w:szCs w:val="24"/>
              </w:rPr>
              <w:t xml:space="preserve"> the</w:t>
            </w:r>
            <w:r w:rsidRPr="00B6071E">
              <w:rPr>
                <w:rFonts w:ascii="Times New Roman" w:eastAsia="Times New Roman" w:hAnsi="Times New Roman" w:cs="Times New Roman"/>
                <w:sz w:val="24"/>
                <w:szCs w:val="24"/>
              </w:rPr>
              <w:t xml:space="preserve"> role of </w:t>
            </w:r>
            <w:r w:rsidR="00C1194F">
              <w:rPr>
                <w:rFonts w:ascii="Times New Roman" w:eastAsia="Times New Roman" w:hAnsi="Times New Roman" w:cs="Times New Roman"/>
                <w:sz w:val="24"/>
                <w:szCs w:val="24"/>
              </w:rPr>
              <w:t>toxicological</w:t>
            </w:r>
            <w:r>
              <w:rPr>
                <w:rFonts w:ascii="Times New Roman" w:eastAsia="Times New Roman" w:hAnsi="Times New Roman" w:cs="Times New Roman"/>
                <w:sz w:val="24"/>
                <w:szCs w:val="24"/>
              </w:rPr>
              <w:t xml:space="preserve"> biomarkers  to assess </w:t>
            </w:r>
            <w:r w:rsidR="00C1194F">
              <w:rPr>
                <w:rFonts w:ascii="Times New Roman" w:eastAsia="Times New Roman" w:hAnsi="Times New Roman" w:cs="Times New Roman"/>
                <w:sz w:val="24"/>
                <w:szCs w:val="24"/>
              </w:rPr>
              <w:t>drug toxicities.</w:t>
            </w:r>
            <w:r>
              <w:rPr>
                <w:rFonts w:ascii="Times New Roman" w:eastAsia="Times New Roman" w:hAnsi="Times New Roman" w:cs="Times New Roman"/>
                <w:sz w:val="24"/>
                <w:szCs w:val="24"/>
              </w:rPr>
              <w:t xml:space="preserve"> </w:t>
            </w:r>
          </w:p>
          <w:p w:rsidR="007A440D" w:rsidRPr="00C1194F" w:rsidRDefault="007A440D" w:rsidP="00872DCC">
            <w:pPr>
              <w:pBdr>
                <w:top w:val="nil"/>
                <w:left w:val="nil"/>
                <w:bottom w:val="nil"/>
                <w:right w:val="nil"/>
                <w:between w:val="nil"/>
              </w:pBdr>
              <w:ind w:left="286" w:hanging="270"/>
              <w:jc w:val="both"/>
              <w:rPr>
                <w:rFonts w:ascii="Times New Roman" w:eastAsia="Times New Roman" w:hAnsi="Times New Roman" w:cs="Times New Roman"/>
                <w:iCs/>
                <w:sz w:val="24"/>
                <w:szCs w:val="24"/>
              </w:rPr>
            </w:pPr>
            <w:r w:rsidRPr="00B6071E">
              <w:rPr>
                <w:rFonts w:ascii="Times New Roman" w:eastAsia="Times New Roman" w:hAnsi="Times New Roman" w:cs="Times New Roman"/>
                <w:b/>
                <w:sz w:val="24"/>
                <w:szCs w:val="24"/>
              </w:rPr>
              <w:t>CO</w:t>
            </w:r>
            <w:r w:rsidR="00872DCC">
              <w:rPr>
                <w:rFonts w:ascii="Times New Roman" w:eastAsia="Times New Roman" w:hAnsi="Times New Roman" w:cs="Times New Roman"/>
                <w:b/>
                <w:sz w:val="24"/>
                <w:szCs w:val="24"/>
              </w:rPr>
              <w:t>2</w:t>
            </w:r>
            <w:r w:rsidRPr="00B6071E">
              <w:rPr>
                <w:rFonts w:ascii="Times New Roman" w:eastAsia="Times New Roman" w:hAnsi="Times New Roman" w:cs="Times New Roman"/>
                <w:b/>
                <w:sz w:val="24"/>
                <w:szCs w:val="24"/>
              </w:rPr>
              <w:t>:</w:t>
            </w:r>
            <w:r w:rsidR="00C1194F">
              <w:rPr>
                <w:rFonts w:ascii="Times New Roman" w:eastAsia="Times New Roman" w:hAnsi="Times New Roman" w:cs="Times New Roman"/>
                <w:b/>
                <w:sz w:val="24"/>
                <w:szCs w:val="24"/>
              </w:rPr>
              <w:t xml:space="preserve"> </w:t>
            </w:r>
            <w:r w:rsidRPr="00B00EE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conceive the role of </w:t>
            </w:r>
            <w:r w:rsidR="00C1194F">
              <w:rPr>
                <w:rFonts w:ascii="Times New Roman" w:eastAsia="Times New Roman" w:hAnsi="Times New Roman" w:cs="Times New Roman"/>
                <w:sz w:val="24"/>
                <w:szCs w:val="24"/>
              </w:rPr>
              <w:t>disposition of drug in human system and their</w:t>
            </w:r>
            <w:r>
              <w:rPr>
                <w:rFonts w:ascii="Times New Roman" w:eastAsia="Times New Roman" w:hAnsi="Times New Roman" w:cs="Times New Roman"/>
                <w:sz w:val="24"/>
                <w:szCs w:val="24"/>
              </w:rPr>
              <w:t xml:space="preserve"> metabolism and methodologies pertaining to </w:t>
            </w:r>
            <w:r w:rsidR="00C1194F" w:rsidRPr="00C1194F">
              <w:rPr>
                <w:rFonts w:ascii="Times New Roman" w:eastAsia="Times New Roman" w:hAnsi="Times New Roman" w:cs="Times New Roman"/>
                <w:iCs/>
                <w:sz w:val="24"/>
                <w:szCs w:val="24"/>
              </w:rPr>
              <w:t>toxicological studies.</w:t>
            </w:r>
          </w:p>
          <w:p w:rsidR="007A440D" w:rsidRPr="005C61A5" w:rsidRDefault="007A440D" w:rsidP="00872DCC">
            <w:pPr>
              <w:pStyle w:val="ListParagraph"/>
              <w:pBdr>
                <w:top w:val="nil"/>
                <w:left w:val="nil"/>
                <w:bottom w:val="nil"/>
                <w:right w:val="nil"/>
                <w:between w:val="nil"/>
              </w:pBdr>
              <w:ind w:left="286" w:hanging="270"/>
              <w:jc w:val="both"/>
              <w:rPr>
                <w:rFonts w:ascii="Times New Roman" w:eastAsia="Times New Roman" w:hAnsi="Times New Roman" w:cs="Times New Roman"/>
                <w:sz w:val="24"/>
                <w:szCs w:val="24"/>
              </w:rPr>
            </w:pPr>
            <w:r w:rsidRPr="00B6071E">
              <w:rPr>
                <w:rFonts w:ascii="Times New Roman" w:eastAsia="Times New Roman" w:hAnsi="Times New Roman" w:cs="Times New Roman"/>
                <w:b/>
                <w:sz w:val="24"/>
                <w:szCs w:val="24"/>
              </w:rPr>
              <w:t>CO</w:t>
            </w:r>
            <w:r w:rsidR="00872DCC">
              <w:rPr>
                <w:rFonts w:ascii="Times New Roman" w:eastAsia="Times New Roman" w:hAnsi="Times New Roman" w:cs="Times New Roman"/>
                <w:b/>
                <w:sz w:val="24"/>
                <w:szCs w:val="24"/>
              </w:rPr>
              <w:t>3</w:t>
            </w:r>
            <w:r w:rsidRPr="00B6071E">
              <w:rPr>
                <w:rFonts w:ascii="Times New Roman" w:eastAsia="Times New Roman" w:hAnsi="Times New Roman" w:cs="Times New Roman"/>
                <w:b/>
                <w:sz w:val="24"/>
                <w:szCs w:val="24"/>
              </w:rPr>
              <w:t>:</w:t>
            </w:r>
            <w:r w:rsidR="00C1194F">
              <w:rPr>
                <w:rFonts w:ascii="Times New Roman" w:eastAsia="Times New Roman" w:hAnsi="Times New Roman" w:cs="Times New Roman"/>
                <w:b/>
                <w:sz w:val="24"/>
                <w:szCs w:val="24"/>
              </w:rPr>
              <w:t xml:space="preserve"> </w:t>
            </w:r>
            <w:r w:rsidRPr="0082457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understand and evaluate the functions of </w:t>
            </w:r>
            <w:r w:rsidR="00C1194F">
              <w:rPr>
                <w:rFonts w:ascii="Times New Roman" w:eastAsia="Times New Roman" w:hAnsi="Times New Roman" w:cs="Times New Roman"/>
                <w:sz w:val="24"/>
                <w:szCs w:val="24"/>
              </w:rPr>
              <w:t>different organs on drug disposition and associated drug toxicities.</w:t>
            </w:r>
          </w:p>
          <w:p w:rsidR="007A440D" w:rsidRDefault="007A440D" w:rsidP="00872DCC">
            <w:pPr>
              <w:pBdr>
                <w:top w:val="nil"/>
                <w:left w:val="nil"/>
                <w:bottom w:val="nil"/>
                <w:right w:val="nil"/>
                <w:between w:val="nil"/>
              </w:pBdr>
              <w:ind w:left="286" w:hanging="270"/>
              <w:jc w:val="both"/>
              <w:rPr>
                <w:rFonts w:ascii="Times New Roman" w:eastAsia="Times New Roman" w:hAnsi="Times New Roman" w:cs="Times New Roman"/>
                <w:sz w:val="24"/>
                <w:szCs w:val="24"/>
              </w:rPr>
            </w:pPr>
            <w:r w:rsidRPr="00824571">
              <w:rPr>
                <w:rFonts w:ascii="Times New Roman" w:eastAsia="Times New Roman" w:hAnsi="Times New Roman" w:cs="Times New Roman"/>
                <w:b/>
                <w:sz w:val="24"/>
                <w:szCs w:val="24"/>
              </w:rPr>
              <w:t>CO</w:t>
            </w:r>
            <w:r w:rsidR="00872DCC">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w:t>
            </w:r>
            <w:r w:rsidR="00C1194F">
              <w:rPr>
                <w:rFonts w:ascii="Times New Roman" w:eastAsia="Times New Roman" w:hAnsi="Times New Roman" w:cs="Times New Roman"/>
                <w:b/>
                <w:sz w:val="24"/>
                <w:szCs w:val="24"/>
              </w:rPr>
              <w:t xml:space="preserve"> </w:t>
            </w:r>
            <w:r w:rsidRPr="0082457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understand </w:t>
            </w:r>
            <w:r w:rsidR="00C1194F">
              <w:rPr>
                <w:rFonts w:ascii="Times New Roman" w:eastAsia="Times New Roman" w:hAnsi="Times New Roman" w:cs="Times New Roman"/>
                <w:sz w:val="24"/>
                <w:szCs w:val="24"/>
              </w:rPr>
              <w:t>the toxicological  response to foreign compounds</w:t>
            </w:r>
            <w:r>
              <w:rPr>
                <w:rFonts w:ascii="Times New Roman" w:eastAsia="Times New Roman" w:hAnsi="Times New Roman" w:cs="Times New Roman"/>
                <w:sz w:val="24"/>
                <w:szCs w:val="24"/>
              </w:rPr>
              <w:t xml:space="preserve"> and </w:t>
            </w:r>
            <w:r w:rsidR="00EA42AF">
              <w:rPr>
                <w:rFonts w:ascii="Times New Roman" w:eastAsia="Times New Roman" w:hAnsi="Times New Roman" w:cs="Times New Roman"/>
                <w:sz w:val="24"/>
                <w:szCs w:val="24"/>
              </w:rPr>
              <w:t xml:space="preserve">their </w:t>
            </w:r>
            <w:r w:rsidR="00EA42AF" w:rsidRPr="00EA42AF">
              <w:rPr>
                <w:rFonts w:ascii="Times New Roman" w:eastAsia="Times New Roman" w:hAnsi="Times New Roman" w:cs="Times New Roman"/>
                <w:sz w:val="24"/>
                <w:szCs w:val="24"/>
              </w:rPr>
              <w:t xml:space="preserve">pharmacological, physiological and </w:t>
            </w:r>
            <w:r w:rsidR="00EA42AF">
              <w:rPr>
                <w:rFonts w:ascii="Times New Roman" w:eastAsia="Times New Roman" w:hAnsi="Times New Roman" w:cs="Times New Roman"/>
                <w:sz w:val="24"/>
                <w:szCs w:val="24"/>
              </w:rPr>
              <w:t>b</w:t>
            </w:r>
            <w:r w:rsidR="00EA42AF" w:rsidRPr="00EA42AF">
              <w:rPr>
                <w:rFonts w:ascii="Times New Roman" w:eastAsia="Times New Roman" w:hAnsi="Times New Roman" w:cs="Times New Roman"/>
                <w:sz w:val="24"/>
                <w:szCs w:val="24"/>
              </w:rPr>
              <w:t>iochemical effects</w:t>
            </w:r>
            <w:r>
              <w:rPr>
                <w:rFonts w:ascii="Times New Roman" w:eastAsia="Times New Roman" w:hAnsi="Times New Roman" w:cs="Times New Roman"/>
                <w:sz w:val="24"/>
                <w:szCs w:val="24"/>
              </w:rPr>
              <w:t>.</w:t>
            </w:r>
          </w:p>
          <w:p w:rsidR="007A440D" w:rsidRPr="00824571" w:rsidRDefault="007A440D" w:rsidP="00872DCC">
            <w:pPr>
              <w:pBdr>
                <w:top w:val="nil"/>
                <w:left w:val="nil"/>
                <w:bottom w:val="nil"/>
                <w:right w:val="nil"/>
                <w:between w:val="nil"/>
              </w:pBdr>
              <w:ind w:left="286" w:hanging="270"/>
              <w:jc w:val="both"/>
              <w:rPr>
                <w:rFonts w:ascii="Times New Roman" w:eastAsia="Times New Roman" w:hAnsi="Times New Roman" w:cs="Times New Roman"/>
                <w:sz w:val="24"/>
                <w:szCs w:val="24"/>
              </w:rPr>
            </w:pPr>
            <w:r w:rsidRPr="00824571">
              <w:rPr>
                <w:rFonts w:ascii="Times New Roman" w:eastAsia="Times New Roman" w:hAnsi="Times New Roman" w:cs="Times New Roman"/>
                <w:b/>
                <w:sz w:val="24"/>
                <w:szCs w:val="24"/>
              </w:rPr>
              <w:t>CO</w:t>
            </w:r>
            <w:r w:rsidR="00872DCC">
              <w:rPr>
                <w:rFonts w:ascii="Times New Roman" w:eastAsia="Times New Roman" w:hAnsi="Times New Roman" w:cs="Times New Roman"/>
                <w:b/>
                <w:sz w:val="24"/>
                <w:szCs w:val="24"/>
              </w:rPr>
              <w:t>5</w:t>
            </w:r>
            <w:r w:rsidRPr="00824571">
              <w:rPr>
                <w:rFonts w:ascii="Times New Roman" w:eastAsia="Times New Roman" w:hAnsi="Times New Roman" w:cs="Times New Roman"/>
                <w:b/>
                <w:sz w:val="24"/>
                <w:szCs w:val="24"/>
              </w:rPr>
              <w:t>:</w:t>
            </w:r>
            <w:r w:rsidR="00C1194F">
              <w:rPr>
                <w:rFonts w:ascii="Times New Roman" w:eastAsia="Times New Roman" w:hAnsi="Times New Roman" w:cs="Times New Roman"/>
                <w:b/>
                <w:sz w:val="24"/>
                <w:szCs w:val="24"/>
              </w:rPr>
              <w:t xml:space="preserve"> </w:t>
            </w:r>
            <w:r w:rsidRPr="00824571">
              <w:rPr>
                <w:rFonts w:ascii="Times New Roman" w:eastAsia="Times New Roman" w:hAnsi="Times New Roman" w:cs="Times New Roman"/>
                <w:sz w:val="24"/>
                <w:szCs w:val="24"/>
              </w:rPr>
              <w:t xml:space="preserve">To link the </w:t>
            </w:r>
            <w:r w:rsidR="00EA42AF">
              <w:rPr>
                <w:rFonts w:ascii="Times New Roman" w:eastAsia="Times New Roman" w:hAnsi="Times New Roman" w:cs="Times New Roman"/>
                <w:sz w:val="24"/>
                <w:szCs w:val="24"/>
              </w:rPr>
              <w:t>mechanism of toxicity</w:t>
            </w:r>
            <w:r w:rsidRPr="00824571">
              <w:rPr>
                <w:rFonts w:ascii="Times New Roman" w:eastAsia="Times New Roman" w:hAnsi="Times New Roman" w:cs="Times New Roman"/>
                <w:sz w:val="24"/>
                <w:szCs w:val="24"/>
              </w:rPr>
              <w:t xml:space="preserve"> and clinical symptoms with underlying </w:t>
            </w:r>
            <w:r w:rsidR="00EA42AF">
              <w:rPr>
                <w:rFonts w:ascii="Times New Roman" w:eastAsia="Times New Roman" w:hAnsi="Times New Roman" w:cs="Times New Roman"/>
                <w:sz w:val="24"/>
                <w:szCs w:val="24"/>
              </w:rPr>
              <w:t xml:space="preserve">physiological </w:t>
            </w:r>
            <w:r w:rsidRPr="00824571">
              <w:rPr>
                <w:rFonts w:ascii="Times New Roman" w:eastAsia="Times New Roman" w:hAnsi="Times New Roman" w:cs="Times New Roman"/>
                <w:sz w:val="24"/>
                <w:szCs w:val="24"/>
              </w:rPr>
              <w:t>disturbances</w:t>
            </w:r>
            <w:r>
              <w:rPr>
                <w:rFonts w:ascii="Times New Roman" w:eastAsia="Times New Roman" w:hAnsi="Times New Roman" w:cs="Times New Roman"/>
                <w:sz w:val="24"/>
                <w:szCs w:val="24"/>
              </w:rPr>
              <w:t>.</w:t>
            </w:r>
          </w:p>
        </w:tc>
      </w:tr>
      <w:tr w:rsidR="007A440D" w:rsidRPr="0095124B" w:rsidTr="00990206">
        <w:tc>
          <w:tcPr>
            <w:tcW w:w="9350" w:type="dxa"/>
            <w:gridSpan w:val="2"/>
          </w:tcPr>
          <w:p w:rsidR="007A440D" w:rsidRPr="0095124B" w:rsidRDefault="007A440D" w:rsidP="00990206">
            <w:pPr>
              <w:pBdr>
                <w:top w:val="nil"/>
                <w:left w:val="nil"/>
                <w:bottom w:val="nil"/>
                <w:right w:val="nil"/>
                <w:between w:val="nil"/>
              </w:pBdr>
              <w:ind w:left="1440"/>
              <w:jc w:val="center"/>
              <w:rPr>
                <w:rFonts w:ascii="Times New Roman" w:eastAsia="Times New Roman" w:hAnsi="Times New Roman" w:cs="Times New Roman"/>
                <w:b/>
                <w:sz w:val="24"/>
                <w:szCs w:val="24"/>
              </w:rPr>
            </w:pPr>
            <w:r w:rsidRPr="0095124B">
              <w:rPr>
                <w:rFonts w:ascii="Times New Roman" w:eastAsia="Times New Roman" w:hAnsi="Times New Roman" w:cs="Times New Roman"/>
                <w:b/>
                <w:sz w:val="24"/>
                <w:szCs w:val="24"/>
              </w:rPr>
              <w:t>Units</w:t>
            </w:r>
          </w:p>
        </w:tc>
      </w:tr>
      <w:tr w:rsidR="007A440D" w:rsidRPr="0095124B" w:rsidTr="00990206">
        <w:trPr>
          <w:trHeight w:val="548"/>
        </w:trPr>
        <w:tc>
          <w:tcPr>
            <w:tcW w:w="2122" w:type="dxa"/>
          </w:tcPr>
          <w:p w:rsidR="007A440D" w:rsidRPr="0095124B" w:rsidRDefault="007A440D" w:rsidP="009626A2">
            <w:pPr>
              <w:pBdr>
                <w:top w:val="nil"/>
                <w:left w:val="nil"/>
                <w:bottom w:val="nil"/>
                <w:right w:val="nil"/>
                <w:between w:val="nil"/>
              </w:pBdr>
              <w:ind w:left="29"/>
              <w:jc w:val="right"/>
              <w:rPr>
                <w:rFonts w:ascii="Times New Roman" w:eastAsia="Times New Roman" w:hAnsi="Times New Roman" w:cs="Times New Roman"/>
                <w:b/>
                <w:sz w:val="24"/>
                <w:szCs w:val="24"/>
              </w:rPr>
            </w:pPr>
            <w:r w:rsidRPr="0095124B">
              <w:rPr>
                <w:rFonts w:ascii="Times New Roman" w:eastAsia="Times New Roman" w:hAnsi="Times New Roman" w:cs="Times New Roman"/>
                <w:b/>
                <w:sz w:val="24"/>
                <w:szCs w:val="24"/>
              </w:rPr>
              <w:t>I</w:t>
            </w:r>
          </w:p>
          <w:p w:rsidR="007A440D" w:rsidRPr="0095124B" w:rsidRDefault="007A440D" w:rsidP="009626A2">
            <w:pPr>
              <w:jc w:val="right"/>
              <w:rPr>
                <w:rFonts w:ascii="Times New Roman" w:eastAsia="Times New Roman" w:hAnsi="Times New Roman" w:cs="Times New Roman"/>
                <w:b/>
                <w:sz w:val="24"/>
                <w:szCs w:val="24"/>
              </w:rPr>
            </w:pPr>
          </w:p>
        </w:tc>
        <w:tc>
          <w:tcPr>
            <w:tcW w:w="7228" w:type="dxa"/>
          </w:tcPr>
          <w:p w:rsidR="003071BB" w:rsidRPr="003071BB" w:rsidRDefault="003071BB" w:rsidP="003071BB">
            <w:pPr>
              <w:tabs>
                <w:tab w:val="left" w:pos="7365"/>
              </w:tabs>
              <w:spacing w:after="0" w:line="276" w:lineRule="auto"/>
              <w:jc w:val="both"/>
              <w:rPr>
                <w:rFonts w:ascii="Times New Roman" w:hAnsi="Times New Roman"/>
                <w:bCs/>
                <w:sz w:val="24"/>
                <w:szCs w:val="24"/>
              </w:rPr>
            </w:pPr>
            <w:r w:rsidRPr="003071BB">
              <w:rPr>
                <w:rFonts w:ascii="Times New Roman" w:hAnsi="Times New Roman"/>
                <w:bCs/>
                <w:sz w:val="24"/>
                <w:szCs w:val="24"/>
              </w:rPr>
              <w:t xml:space="preserve">Fundamentals of Toxicology and dose-Response Relationships: </w:t>
            </w:r>
          </w:p>
          <w:p w:rsidR="007A440D" w:rsidRPr="0095124B" w:rsidRDefault="003071BB" w:rsidP="003071BB">
            <w:pPr>
              <w:spacing w:line="276" w:lineRule="auto"/>
              <w:jc w:val="both"/>
              <w:rPr>
                <w:rFonts w:ascii="Times New Roman" w:hAnsi="Times New Roman" w:cs="Times New Roman"/>
              </w:rPr>
            </w:pPr>
            <w:r w:rsidRPr="003071BB">
              <w:rPr>
                <w:rFonts w:ascii="Times New Roman" w:hAnsi="Times New Roman"/>
                <w:bCs/>
                <w:sz w:val="24"/>
                <w:szCs w:val="24"/>
              </w:rPr>
              <w:t>Introduction Biomarkers Criteria of Toxicity New Technologies Evaluation of Toxicity Interactions; Dose Response; Measurement of Dose-Response; Relationships Linear Dose Response Hormesis; Hazard and Risk Assessment Duration and Frequency of Exposure and Effect</w:t>
            </w:r>
            <w:r w:rsidRPr="003071BB">
              <w:rPr>
                <w:rFonts w:ascii="Times New Roman" w:hAnsi="Times New Roman"/>
                <w:b/>
                <w:sz w:val="24"/>
                <w:szCs w:val="24"/>
              </w:rPr>
              <w:t xml:space="preserve"> </w:t>
            </w:r>
          </w:p>
        </w:tc>
      </w:tr>
      <w:tr w:rsidR="007A440D" w:rsidRPr="0095124B" w:rsidTr="00990206">
        <w:trPr>
          <w:trHeight w:val="440"/>
        </w:trPr>
        <w:tc>
          <w:tcPr>
            <w:tcW w:w="2122" w:type="dxa"/>
          </w:tcPr>
          <w:p w:rsidR="007A440D" w:rsidRPr="00D711AD" w:rsidRDefault="007A440D" w:rsidP="009626A2">
            <w:pPr>
              <w:jc w:val="right"/>
              <w:rPr>
                <w:rFonts w:ascii="Times New Roman" w:eastAsia="Times New Roman" w:hAnsi="Times New Roman" w:cs="Times New Roman"/>
                <w:b/>
              </w:rPr>
            </w:pPr>
            <w:r>
              <w:rPr>
                <w:rFonts w:ascii="Times New Roman" w:eastAsia="Times New Roman" w:hAnsi="Times New Roman" w:cs="Times New Roman"/>
                <w:b/>
              </w:rPr>
              <w:t>II</w:t>
            </w:r>
          </w:p>
          <w:p w:rsidR="007A440D" w:rsidRPr="0095124B" w:rsidRDefault="007A440D" w:rsidP="009626A2">
            <w:pPr>
              <w:pBdr>
                <w:top w:val="nil"/>
                <w:left w:val="nil"/>
                <w:bottom w:val="nil"/>
                <w:right w:val="nil"/>
                <w:between w:val="nil"/>
              </w:pBdr>
              <w:ind w:left="1440"/>
              <w:jc w:val="right"/>
              <w:rPr>
                <w:rFonts w:ascii="Times New Roman" w:eastAsia="Times New Roman" w:hAnsi="Times New Roman" w:cs="Times New Roman"/>
                <w:b/>
                <w:sz w:val="24"/>
                <w:szCs w:val="24"/>
              </w:rPr>
            </w:pPr>
          </w:p>
        </w:tc>
        <w:tc>
          <w:tcPr>
            <w:tcW w:w="7228" w:type="dxa"/>
          </w:tcPr>
          <w:p w:rsidR="007A440D" w:rsidRPr="0095124B" w:rsidRDefault="003071BB" w:rsidP="003071BB">
            <w:pPr>
              <w:tabs>
                <w:tab w:val="left" w:pos="7365"/>
              </w:tabs>
              <w:spacing w:after="0" w:line="276" w:lineRule="auto"/>
              <w:jc w:val="both"/>
              <w:rPr>
                <w:rFonts w:ascii="Times New Roman" w:eastAsia="Times New Roman" w:hAnsi="Times New Roman" w:cs="Times New Roman"/>
                <w:b/>
              </w:rPr>
            </w:pPr>
            <w:r w:rsidRPr="003071BB">
              <w:rPr>
                <w:rFonts w:ascii="Times New Roman" w:hAnsi="Times New Roman"/>
                <w:bCs/>
                <w:sz w:val="24"/>
                <w:szCs w:val="24"/>
              </w:rPr>
              <w:t>Factors Affecting Toxic Responses: Disposition: Absorption ,Sites of absorption, distribution, Excretion; Metabolism: types of Metabolic change phase I reactions; Phase 2 reactions; control of Metabolism, Toxication vs. Detoxication</w:t>
            </w:r>
            <w:r w:rsidRPr="003071BB">
              <w:rPr>
                <w:rFonts w:ascii="Times New Roman" w:hAnsi="Times New Roman"/>
                <w:b/>
                <w:sz w:val="24"/>
                <w:szCs w:val="24"/>
              </w:rPr>
              <w:t xml:space="preserve"> </w:t>
            </w:r>
          </w:p>
        </w:tc>
      </w:tr>
      <w:tr w:rsidR="007A440D" w:rsidRPr="0095124B" w:rsidTr="00990206">
        <w:trPr>
          <w:trHeight w:val="1950"/>
        </w:trPr>
        <w:tc>
          <w:tcPr>
            <w:tcW w:w="2122" w:type="dxa"/>
          </w:tcPr>
          <w:p w:rsidR="007A440D" w:rsidRPr="0095124B" w:rsidRDefault="007A440D" w:rsidP="009626A2">
            <w:pPr>
              <w:jc w:val="right"/>
              <w:rPr>
                <w:rFonts w:ascii="Times New Roman" w:eastAsia="Times New Roman" w:hAnsi="Times New Roman" w:cs="Times New Roman"/>
                <w:b/>
                <w:sz w:val="24"/>
                <w:szCs w:val="24"/>
              </w:rPr>
            </w:pPr>
            <w:r w:rsidRPr="00D711AD">
              <w:rPr>
                <w:rFonts w:ascii="Times New Roman" w:eastAsia="Times New Roman" w:hAnsi="Times New Roman" w:cs="Times New Roman"/>
                <w:b/>
              </w:rPr>
              <w:t>I</w:t>
            </w:r>
            <w:r>
              <w:rPr>
                <w:rFonts w:ascii="Times New Roman" w:eastAsia="Times New Roman" w:hAnsi="Times New Roman" w:cs="Times New Roman"/>
                <w:b/>
              </w:rPr>
              <w:t>II</w:t>
            </w:r>
          </w:p>
          <w:p w:rsidR="007A440D" w:rsidRPr="0095124B" w:rsidRDefault="007A440D" w:rsidP="009626A2">
            <w:pPr>
              <w:pBdr>
                <w:top w:val="nil"/>
                <w:left w:val="nil"/>
                <w:bottom w:val="nil"/>
                <w:right w:val="nil"/>
                <w:between w:val="nil"/>
              </w:pBdr>
              <w:ind w:left="1440" w:hanging="731"/>
              <w:jc w:val="right"/>
              <w:rPr>
                <w:rFonts w:ascii="Times New Roman" w:eastAsia="Times New Roman" w:hAnsi="Times New Roman" w:cs="Times New Roman"/>
                <w:b/>
                <w:sz w:val="24"/>
                <w:szCs w:val="24"/>
              </w:rPr>
            </w:pPr>
          </w:p>
        </w:tc>
        <w:tc>
          <w:tcPr>
            <w:tcW w:w="7228" w:type="dxa"/>
          </w:tcPr>
          <w:p w:rsidR="007A440D" w:rsidRPr="003071BB" w:rsidRDefault="003071BB" w:rsidP="003071BB">
            <w:pPr>
              <w:tabs>
                <w:tab w:val="left" w:pos="7365"/>
              </w:tabs>
              <w:spacing w:after="0" w:line="276" w:lineRule="auto"/>
              <w:jc w:val="both"/>
              <w:rPr>
                <w:rFonts w:ascii="Times New Roman" w:hAnsi="Times New Roman" w:cs="Times New Roman"/>
                <w:bCs/>
              </w:rPr>
            </w:pPr>
            <w:r w:rsidRPr="003071BB">
              <w:rPr>
                <w:rFonts w:ascii="Times New Roman" w:eastAsia="Times New Roman" w:hAnsi="Times New Roman" w:cs="Times New Roman"/>
                <w:bCs/>
                <w:sz w:val="24"/>
                <w:szCs w:val="24"/>
              </w:rPr>
              <w:t>Toxicity testing; Test protocol, Genetic toxicity testing &amp; Mutagenesis assay: In vitro test systems: bacterial mutation tests-Reversion test,Ames test, Fluctuation test, and Eukaryotic mutation test. In vivo test system Mammalian mutation test-Host mediated assay and Dominant Lethal test. Biochemical basis of toxicity: Mechanism of toxicity: Disturbance of excitable membrane function, Altered Calcium homeostasis, Covalent binding to cellular macromolecules &amp; genotoxicity, Tissue specific toxicity</w:t>
            </w:r>
          </w:p>
        </w:tc>
      </w:tr>
      <w:tr w:rsidR="007A440D" w:rsidRPr="0095124B" w:rsidTr="00990206">
        <w:trPr>
          <w:trHeight w:val="530"/>
        </w:trPr>
        <w:tc>
          <w:tcPr>
            <w:tcW w:w="2122" w:type="dxa"/>
          </w:tcPr>
          <w:p w:rsidR="007A440D" w:rsidRPr="00D711AD" w:rsidRDefault="007A440D" w:rsidP="009626A2">
            <w:pPr>
              <w:jc w:val="right"/>
              <w:rPr>
                <w:rFonts w:ascii="Times New Roman" w:eastAsia="Times New Roman" w:hAnsi="Times New Roman" w:cs="Times New Roman"/>
                <w:b/>
              </w:rPr>
            </w:pPr>
            <w:r w:rsidRPr="00D711AD">
              <w:rPr>
                <w:rFonts w:ascii="Times New Roman" w:eastAsia="Times New Roman" w:hAnsi="Times New Roman" w:cs="Times New Roman"/>
                <w:b/>
              </w:rPr>
              <w:t>IV</w:t>
            </w:r>
          </w:p>
          <w:p w:rsidR="007A440D" w:rsidRPr="0095124B" w:rsidRDefault="007A440D" w:rsidP="009626A2">
            <w:pPr>
              <w:pBdr>
                <w:top w:val="nil"/>
                <w:left w:val="nil"/>
                <w:bottom w:val="nil"/>
                <w:right w:val="nil"/>
                <w:between w:val="nil"/>
              </w:pBdr>
              <w:ind w:left="1440"/>
              <w:jc w:val="right"/>
              <w:rPr>
                <w:rFonts w:ascii="Times New Roman" w:eastAsia="Times New Roman" w:hAnsi="Times New Roman" w:cs="Times New Roman"/>
                <w:b/>
                <w:sz w:val="24"/>
                <w:szCs w:val="24"/>
              </w:rPr>
            </w:pPr>
          </w:p>
          <w:p w:rsidR="007A440D" w:rsidRPr="0095124B" w:rsidRDefault="007A440D" w:rsidP="009626A2">
            <w:pPr>
              <w:pBdr>
                <w:top w:val="nil"/>
                <w:left w:val="nil"/>
                <w:bottom w:val="nil"/>
                <w:right w:val="nil"/>
                <w:between w:val="nil"/>
              </w:pBdr>
              <w:ind w:left="1440" w:hanging="731"/>
              <w:jc w:val="right"/>
              <w:rPr>
                <w:rFonts w:ascii="Times New Roman" w:eastAsia="Times New Roman" w:hAnsi="Times New Roman" w:cs="Times New Roman"/>
                <w:b/>
                <w:sz w:val="24"/>
                <w:szCs w:val="24"/>
              </w:rPr>
            </w:pPr>
          </w:p>
        </w:tc>
        <w:tc>
          <w:tcPr>
            <w:tcW w:w="7228" w:type="dxa"/>
          </w:tcPr>
          <w:p w:rsidR="007A440D" w:rsidRPr="0095124B" w:rsidRDefault="003071BB" w:rsidP="003071BB">
            <w:pPr>
              <w:tabs>
                <w:tab w:val="left" w:pos="7500"/>
              </w:tabs>
              <w:spacing w:after="0" w:line="276" w:lineRule="auto"/>
              <w:jc w:val="both"/>
              <w:rPr>
                <w:rFonts w:ascii="Times New Roman" w:eastAsia="Times New Roman" w:hAnsi="Times New Roman" w:cs="Times New Roman"/>
                <w:b/>
              </w:rPr>
            </w:pPr>
            <w:r w:rsidRPr="003071BB">
              <w:rPr>
                <w:rFonts w:ascii="Times New Roman" w:hAnsi="Times New Roman"/>
                <w:sz w:val="24"/>
                <w:szCs w:val="24"/>
              </w:rPr>
              <w:t>Toxic Responses to Foreign Compounds: Direct Toxic Action: Tissue Lesions; Mechanism and response in cellular toxicity, pharmacological, physiological and Biochemical effects; Developmental Toxicology-  Teratogenesis; Immunotoxicity Genetic Toxicity; Chemical Carcinogenesis</w:t>
            </w:r>
          </w:p>
        </w:tc>
      </w:tr>
      <w:tr w:rsidR="007A440D" w:rsidRPr="0095124B" w:rsidTr="00C1194F">
        <w:trPr>
          <w:trHeight w:val="835"/>
        </w:trPr>
        <w:tc>
          <w:tcPr>
            <w:tcW w:w="2122" w:type="dxa"/>
          </w:tcPr>
          <w:p w:rsidR="007A440D" w:rsidRPr="0095124B" w:rsidRDefault="007A440D" w:rsidP="009626A2">
            <w:pPr>
              <w:spacing w:after="0" w:line="480" w:lineRule="auto"/>
              <w:jc w:val="right"/>
              <w:rPr>
                <w:rFonts w:ascii="Times New Roman" w:eastAsia="Times New Roman" w:hAnsi="Times New Roman" w:cs="Times New Roman"/>
                <w:b/>
                <w:sz w:val="24"/>
                <w:szCs w:val="24"/>
              </w:rPr>
            </w:pPr>
            <w:r w:rsidRPr="005F7FD2">
              <w:rPr>
                <w:rFonts w:ascii="Times New Roman" w:hAnsi="Times New Roman"/>
                <w:b/>
                <w:bCs/>
                <w:sz w:val="24"/>
                <w:szCs w:val="24"/>
              </w:rPr>
              <w:lastRenderedPageBreak/>
              <w:t>V</w:t>
            </w:r>
          </w:p>
        </w:tc>
        <w:tc>
          <w:tcPr>
            <w:tcW w:w="7228" w:type="dxa"/>
            <w:shd w:val="clear" w:color="auto" w:fill="auto"/>
          </w:tcPr>
          <w:p w:rsidR="007A440D" w:rsidRPr="003071BB" w:rsidRDefault="003071BB" w:rsidP="003071BB">
            <w:pPr>
              <w:tabs>
                <w:tab w:val="left" w:pos="1635"/>
              </w:tabs>
              <w:spacing w:after="0" w:line="276" w:lineRule="auto"/>
              <w:jc w:val="both"/>
              <w:rPr>
                <w:rFonts w:ascii="Times New Roman" w:hAnsi="Times New Roman"/>
                <w:sz w:val="24"/>
                <w:szCs w:val="24"/>
              </w:rPr>
            </w:pPr>
            <w:r w:rsidRPr="003071BB">
              <w:rPr>
                <w:rFonts w:ascii="Times New Roman" w:hAnsi="Times New Roman"/>
                <w:sz w:val="24"/>
                <w:szCs w:val="24"/>
              </w:rPr>
              <w:t>Biochemical Mechanisms of Toxicity: Tissue Lesions: Liver Necrosis; kidney Damage; Lung Damage, Liver damage, Cardiac damage; Neurotoxicity; Exaggerated and Unwanted pharmacological effects; Physiological effects; Biochemical Effects: Lethal Synthesis and Incorporation, Interaction with specific Protein Receptors; Teratogenesis; Immunotoxicity; multi-Organ Toxicity</w:t>
            </w:r>
          </w:p>
        </w:tc>
      </w:tr>
      <w:tr w:rsidR="007A440D" w:rsidRPr="0095124B" w:rsidTr="00990206">
        <w:trPr>
          <w:trHeight w:val="573"/>
        </w:trPr>
        <w:tc>
          <w:tcPr>
            <w:tcW w:w="2122" w:type="dxa"/>
          </w:tcPr>
          <w:p w:rsidR="007A440D" w:rsidRPr="0095124B" w:rsidRDefault="007A440D" w:rsidP="00990206">
            <w:pPr>
              <w:pBdr>
                <w:top w:val="nil"/>
                <w:left w:val="nil"/>
                <w:bottom w:val="nil"/>
                <w:right w:val="nil"/>
                <w:between w:val="nil"/>
              </w:pBdr>
              <w:ind w:left="1134" w:hanging="992"/>
              <w:rPr>
                <w:rFonts w:ascii="Times New Roman" w:eastAsia="Times New Roman" w:hAnsi="Times New Roman" w:cs="Times New Roman"/>
                <w:b/>
                <w:sz w:val="24"/>
                <w:szCs w:val="24"/>
              </w:rPr>
            </w:pPr>
            <w:r w:rsidRPr="0095124B">
              <w:rPr>
                <w:rFonts w:ascii="Times New Roman" w:eastAsia="Times New Roman" w:hAnsi="Times New Roman" w:cs="Times New Roman"/>
                <w:b/>
                <w:sz w:val="24"/>
                <w:szCs w:val="24"/>
              </w:rPr>
              <w:t>Self-Study</w:t>
            </w:r>
          </w:p>
        </w:tc>
        <w:tc>
          <w:tcPr>
            <w:tcW w:w="7228" w:type="dxa"/>
          </w:tcPr>
          <w:p w:rsidR="007A440D" w:rsidRPr="0095124B" w:rsidRDefault="007A440D">
            <w:pPr>
              <w:numPr>
                <w:ilvl w:val="0"/>
                <w:numId w:val="24"/>
              </w:numPr>
              <w:spacing w:after="0" w:line="240" w:lineRule="auto"/>
              <w:ind w:left="106" w:hanging="180"/>
              <w:rPr>
                <w:rFonts w:ascii="Times New Roman" w:eastAsia="Times New Roman" w:hAnsi="Times New Roman" w:cs="Times New Roman"/>
                <w:sz w:val="24"/>
                <w:szCs w:val="24"/>
              </w:rPr>
            </w:pPr>
            <w:r w:rsidRPr="00D711AD">
              <w:rPr>
                <w:rFonts w:ascii="Times New Roman" w:hAnsi="Times New Roman"/>
                <w:sz w:val="24"/>
                <w:szCs w:val="24"/>
              </w:rPr>
              <w:t xml:space="preserve">Case studies to review </w:t>
            </w:r>
          </w:p>
        </w:tc>
      </w:tr>
      <w:tr w:rsidR="007A440D" w:rsidRPr="0095124B" w:rsidTr="00872DCC">
        <w:trPr>
          <w:trHeight w:val="983"/>
        </w:trPr>
        <w:tc>
          <w:tcPr>
            <w:tcW w:w="2122" w:type="dxa"/>
            <w:shd w:val="clear" w:color="auto" w:fill="auto"/>
          </w:tcPr>
          <w:p w:rsidR="007A440D" w:rsidRPr="0095124B" w:rsidRDefault="007A440D" w:rsidP="00990206">
            <w:pPr>
              <w:pBdr>
                <w:top w:val="nil"/>
                <w:left w:val="nil"/>
                <w:bottom w:val="nil"/>
                <w:right w:val="nil"/>
                <w:between w:val="nil"/>
              </w:pBdr>
              <w:ind w:left="-30"/>
              <w:jc w:val="center"/>
              <w:rPr>
                <w:rFonts w:ascii="Times New Roman" w:eastAsia="Times New Roman" w:hAnsi="Times New Roman" w:cs="Times New Roman"/>
                <w:b/>
                <w:sz w:val="24"/>
                <w:szCs w:val="24"/>
              </w:rPr>
            </w:pPr>
            <w:r w:rsidRPr="0095124B">
              <w:rPr>
                <w:rFonts w:ascii="Times New Roman" w:eastAsia="Times New Roman" w:hAnsi="Times New Roman" w:cs="Times New Roman"/>
                <w:b/>
                <w:sz w:val="24"/>
                <w:szCs w:val="24"/>
              </w:rPr>
              <w:t>Reading List (Print and Online)</w:t>
            </w:r>
          </w:p>
        </w:tc>
        <w:tc>
          <w:tcPr>
            <w:tcW w:w="7228" w:type="dxa"/>
            <w:shd w:val="clear" w:color="auto" w:fill="auto"/>
          </w:tcPr>
          <w:p w:rsidR="007A440D" w:rsidRDefault="00872DCC" w:rsidP="00D66DBA">
            <w:pPr>
              <w:pStyle w:val="NoSpacing"/>
              <w:ind w:left="176" w:hanging="176"/>
              <w:rPr>
                <w:rFonts w:ascii="Times New Roman" w:hAnsi="Times New Roman" w:cs="Times New Roman"/>
                <w:sz w:val="24"/>
                <w:szCs w:val="24"/>
              </w:rPr>
            </w:pPr>
            <w:r w:rsidRPr="005551B8">
              <w:rPr>
                <w:rFonts w:ascii="Times New Roman" w:hAnsi="Times New Roman" w:cs="Times New Roman"/>
                <w:sz w:val="24"/>
                <w:szCs w:val="24"/>
              </w:rPr>
              <w:t xml:space="preserve">1. </w:t>
            </w:r>
            <w:r w:rsidR="00D659DD" w:rsidRPr="00D659DD">
              <w:rPr>
                <w:rFonts w:ascii="Times New Roman" w:hAnsi="Times New Roman" w:cs="Times New Roman"/>
                <w:sz w:val="24"/>
                <w:szCs w:val="24"/>
              </w:rPr>
              <w:t>Preclinical Safety Evaluation of Biopharmaceuticals: A Science-Based Approach to Facilitating Clinical Trials</w:t>
            </w:r>
            <w:r w:rsidR="00D659DD">
              <w:rPr>
                <w:rFonts w:ascii="Times New Roman" w:hAnsi="Times New Roman" w:cs="Times New Roman"/>
                <w:sz w:val="24"/>
                <w:szCs w:val="24"/>
              </w:rPr>
              <w:t xml:space="preserve"> </w:t>
            </w:r>
            <w:r w:rsidR="00D659DD" w:rsidRPr="00D659DD">
              <w:rPr>
                <w:rFonts w:ascii="Times New Roman" w:hAnsi="Times New Roman" w:cs="Times New Roman"/>
                <w:sz w:val="24"/>
                <w:szCs w:val="24"/>
              </w:rPr>
              <w:t>by Joy A. Cavagnaro</w:t>
            </w:r>
          </w:p>
          <w:p w:rsidR="00D659DD" w:rsidRPr="005551B8" w:rsidRDefault="00D659DD" w:rsidP="00D66DBA">
            <w:pPr>
              <w:pStyle w:val="NoSpacing"/>
              <w:ind w:left="176" w:hanging="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659DD">
              <w:rPr>
                <w:rFonts w:ascii="Times New Roman" w:eastAsia="Times New Roman" w:hAnsi="Times New Roman" w:cs="Times New Roman"/>
                <w:sz w:val="24"/>
                <w:szCs w:val="24"/>
              </w:rPr>
              <w:t>A Comprehensive Guide to Toxicology in Nonclinical Drug Development 2nd Edition</w:t>
            </w:r>
            <w:r>
              <w:rPr>
                <w:rFonts w:ascii="Times New Roman" w:eastAsia="Times New Roman" w:hAnsi="Times New Roman" w:cs="Times New Roman"/>
                <w:sz w:val="24"/>
                <w:szCs w:val="24"/>
              </w:rPr>
              <w:t xml:space="preserve"> </w:t>
            </w:r>
            <w:r w:rsidRPr="00D659DD">
              <w:rPr>
                <w:rFonts w:ascii="Times New Roman" w:eastAsia="Times New Roman" w:hAnsi="Times New Roman" w:cs="Times New Roman"/>
                <w:sz w:val="24"/>
                <w:szCs w:val="24"/>
              </w:rPr>
              <w:t>by Ali S. Faqi</w:t>
            </w:r>
          </w:p>
        </w:tc>
      </w:tr>
      <w:tr w:rsidR="007A440D" w:rsidRPr="0095124B" w:rsidTr="0000157F">
        <w:trPr>
          <w:trHeight w:val="1800"/>
        </w:trPr>
        <w:tc>
          <w:tcPr>
            <w:tcW w:w="2122" w:type="dxa"/>
          </w:tcPr>
          <w:p w:rsidR="007A440D" w:rsidRPr="0095124B" w:rsidRDefault="007A440D" w:rsidP="00990206">
            <w:pPr>
              <w:pBdr>
                <w:top w:val="nil"/>
                <w:left w:val="nil"/>
                <w:bottom w:val="nil"/>
                <w:right w:val="nil"/>
                <w:between w:val="nil"/>
              </w:pBdr>
              <w:ind w:left="-30"/>
              <w:jc w:val="center"/>
              <w:rPr>
                <w:rFonts w:ascii="Times New Roman" w:eastAsia="Times New Roman" w:hAnsi="Times New Roman" w:cs="Times New Roman"/>
                <w:b/>
                <w:sz w:val="24"/>
                <w:szCs w:val="24"/>
              </w:rPr>
            </w:pPr>
            <w:r w:rsidRPr="0095124B">
              <w:rPr>
                <w:rFonts w:ascii="Times New Roman" w:eastAsia="Times New Roman" w:hAnsi="Times New Roman" w:cs="Times New Roman"/>
                <w:b/>
                <w:sz w:val="24"/>
                <w:szCs w:val="24"/>
              </w:rPr>
              <w:t>Recommended Texts</w:t>
            </w:r>
          </w:p>
        </w:tc>
        <w:tc>
          <w:tcPr>
            <w:tcW w:w="7228" w:type="dxa"/>
          </w:tcPr>
          <w:p w:rsidR="0000157F" w:rsidRPr="0000157F" w:rsidRDefault="007A440D" w:rsidP="0000157F">
            <w:pPr>
              <w:spacing w:after="0" w:line="240" w:lineRule="auto"/>
              <w:ind w:left="318" w:hanging="284"/>
              <w:jc w:val="both"/>
              <w:rPr>
                <w:rFonts w:ascii="Times New Roman" w:eastAsia="Times New Roman" w:hAnsi="Times New Roman" w:cs="Times New Roman"/>
                <w:sz w:val="24"/>
                <w:szCs w:val="24"/>
              </w:rPr>
            </w:pPr>
            <w:r w:rsidRPr="007A4CD4">
              <w:rPr>
                <w:rFonts w:ascii="Times New Roman" w:eastAsia="Times New Roman" w:hAnsi="Times New Roman" w:cs="Times New Roman"/>
                <w:sz w:val="24"/>
                <w:szCs w:val="24"/>
              </w:rPr>
              <w:t>1.</w:t>
            </w:r>
            <w:r w:rsidR="0000157F">
              <w:t xml:space="preserve"> </w:t>
            </w:r>
            <w:r w:rsidR="0000157F" w:rsidRPr="0000157F">
              <w:rPr>
                <w:rFonts w:ascii="Times New Roman" w:eastAsia="Times New Roman" w:hAnsi="Times New Roman" w:cs="Times New Roman"/>
                <w:sz w:val="24"/>
                <w:szCs w:val="24"/>
              </w:rPr>
              <w:t>Principles Of Toxicology by: Karen E Stine, Thomas M Brown 2006</w:t>
            </w:r>
          </w:p>
          <w:p w:rsidR="0000157F" w:rsidRPr="0000157F" w:rsidRDefault="0000157F" w:rsidP="0000157F">
            <w:pPr>
              <w:spacing w:after="0" w:line="240" w:lineRule="auto"/>
              <w:ind w:left="318" w:hanging="284"/>
              <w:jc w:val="both"/>
              <w:rPr>
                <w:rFonts w:ascii="Times New Roman" w:eastAsia="Times New Roman" w:hAnsi="Times New Roman" w:cs="Times New Roman"/>
                <w:sz w:val="24"/>
                <w:szCs w:val="24"/>
              </w:rPr>
            </w:pPr>
            <w:r w:rsidRPr="0000157F">
              <w:rPr>
                <w:rFonts w:ascii="Times New Roman" w:eastAsia="Times New Roman" w:hAnsi="Times New Roman" w:cs="Times New Roman"/>
                <w:sz w:val="24"/>
                <w:szCs w:val="24"/>
              </w:rPr>
              <w:t xml:space="preserve">Publisher. Crc Press </w:t>
            </w:r>
          </w:p>
          <w:p w:rsidR="0000157F" w:rsidRPr="0000157F" w:rsidRDefault="0000157F" w:rsidP="0000157F">
            <w:pPr>
              <w:spacing w:after="0" w:line="240" w:lineRule="auto"/>
              <w:ind w:left="318" w:hanging="284"/>
              <w:jc w:val="both"/>
              <w:rPr>
                <w:rFonts w:ascii="Times New Roman" w:eastAsia="Times New Roman" w:hAnsi="Times New Roman" w:cs="Times New Roman"/>
                <w:sz w:val="24"/>
                <w:szCs w:val="24"/>
              </w:rPr>
            </w:pPr>
            <w:r w:rsidRPr="0000157F">
              <w:rPr>
                <w:rFonts w:ascii="Times New Roman" w:eastAsia="Times New Roman" w:hAnsi="Times New Roman" w:cs="Times New Roman"/>
                <w:sz w:val="24"/>
                <w:szCs w:val="24"/>
              </w:rPr>
              <w:t>2. Principles of Biochemical Toxicology by John A. Timbrell Publisher:</w:t>
            </w:r>
          </w:p>
          <w:p w:rsidR="0000157F" w:rsidRPr="0000157F" w:rsidRDefault="0000157F" w:rsidP="0000157F">
            <w:pPr>
              <w:spacing w:after="0" w:line="240" w:lineRule="auto"/>
              <w:ind w:left="318" w:hanging="284"/>
              <w:jc w:val="both"/>
              <w:rPr>
                <w:rFonts w:ascii="Times New Roman" w:eastAsia="Times New Roman" w:hAnsi="Times New Roman" w:cs="Times New Roman"/>
                <w:sz w:val="24"/>
                <w:szCs w:val="24"/>
              </w:rPr>
            </w:pPr>
            <w:r w:rsidRPr="0000157F">
              <w:rPr>
                <w:rFonts w:ascii="Times New Roman" w:eastAsia="Times New Roman" w:hAnsi="Times New Roman" w:cs="Times New Roman"/>
                <w:sz w:val="24"/>
                <w:szCs w:val="24"/>
              </w:rPr>
              <w:t xml:space="preserve">Informa Healthcare </w:t>
            </w:r>
          </w:p>
          <w:p w:rsidR="0000157F" w:rsidRPr="0000157F" w:rsidRDefault="0000157F" w:rsidP="0000157F">
            <w:pPr>
              <w:spacing w:after="0" w:line="240" w:lineRule="auto"/>
              <w:ind w:left="318" w:hanging="284"/>
              <w:jc w:val="both"/>
              <w:rPr>
                <w:rFonts w:ascii="Times New Roman" w:eastAsia="Times New Roman" w:hAnsi="Times New Roman" w:cs="Times New Roman"/>
                <w:sz w:val="24"/>
                <w:szCs w:val="24"/>
              </w:rPr>
            </w:pPr>
            <w:r w:rsidRPr="0000157F">
              <w:rPr>
                <w:rFonts w:ascii="Times New Roman" w:eastAsia="Times New Roman" w:hAnsi="Times New Roman" w:cs="Times New Roman"/>
                <w:sz w:val="24"/>
                <w:szCs w:val="24"/>
              </w:rPr>
              <w:t>3. Environmental Toxicology by Sigmund F. Zakrzewski, (2002)</w:t>
            </w:r>
          </w:p>
          <w:p w:rsidR="0000157F" w:rsidRPr="0095124B" w:rsidRDefault="0000157F" w:rsidP="0000157F">
            <w:pPr>
              <w:spacing w:after="0" w:line="240" w:lineRule="auto"/>
              <w:ind w:left="318" w:hanging="284"/>
              <w:jc w:val="both"/>
              <w:rPr>
                <w:rFonts w:ascii="Times New Roman" w:eastAsia="Times New Roman" w:hAnsi="Times New Roman" w:cs="Times New Roman"/>
                <w:sz w:val="24"/>
                <w:szCs w:val="24"/>
              </w:rPr>
            </w:pPr>
            <w:r w:rsidRPr="0000157F">
              <w:rPr>
                <w:rFonts w:ascii="Times New Roman" w:eastAsia="Times New Roman" w:hAnsi="Times New Roman" w:cs="Times New Roman"/>
                <w:sz w:val="24"/>
                <w:szCs w:val="24"/>
              </w:rPr>
              <w:t xml:space="preserve">Publisher: Oxford University Press, USA </w:t>
            </w:r>
          </w:p>
          <w:p w:rsidR="007A440D" w:rsidRPr="0095124B" w:rsidRDefault="007A440D" w:rsidP="0000157F">
            <w:pPr>
              <w:spacing w:after="0" w:line="240" w:lineRule="auto"/>
              <w:ind w:left="176" w:hanging="70"/>
              <w:jc w:val="both"/>
              <w:rPr>
                <w:rFonts w:ascii="Times New Roman" w:eastAsia="Times New Roman" w:hAnsi="Times New Roman" w:cs="Times New Roman"/>
                <w:sz w:val="24"/>
                <w:szCs w:val="24"/>
              </w:rPr>
            </w:pPr>
          </w:p>
        </w:tc>
      </w:tr>
    </w:tbl>
    <w:p w:rsidR="004D4164" w:rsidRDefault="004D4164" w:rsidP="004D4164">
      <w:pPr>
        <w:rPr>
          <w:rFonts w:ascii="Times New Roman" w:eastAsia="Times New Roman" w:hAnsi="Times New Roman" w:cs="Times New Roman"/>
          <w:b/>
          <w:sz w:val="24"/>
          <w:szCs w:val="24"/>
          <w:lang w:bidi="ta-IN"/>
        </w:rPr>
      </w:pPr>
      <w:r w:rsidRPr="000A4B47">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4D4164" w:rsidRPr="000A4B47" w:rsidTr="00990206">
        <w:tc>
          <w:tcPr>
            <w:tcW w:w="1450"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4D4164" w:rsidRPr="000A4B47" w:rsidTr="00990206">
        <w:tc>
          <w:tcPr>
            <w:tcW w:w="1450"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4D4164" w:rsidRPr="000A4B47" w:rsidRDefault="004D4164"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4D4164" w:rsidRPr="000A4B47" w:rsidRDefault="004D4164" w:rsidP="00990206">
            <w:pPr>
              <w:jc w:val="center"/>
              <w:rPr>
                <w:rFonts w:ascii="Times New Roman" w:eastAsia="Times New Roman" w:hAnsi="Times New Roman" w:cs="Times New Roman"/>
                <w:sz w:val="24"/>
                <w:szCs w:val="24"/>
                <w:lang w:bidi="ta-IN"/>
              </w:rPr>
            </w:pPr>
          </w:p>
        </w:tc>
      </w:tr>
    </w:tbl>
    <w:p w:rsidR="004D4164" w:rsidRPr="00043BEE" w:rsidRDefault="004D4164" w:rsidP="004D4164">
      <w:pPr>
        <w:spacing w:before="216"/>
        <w:rPr>
          <w:rFonts w:ascii="Times New Roman" w:hAnsi="Times New Roman" w:cs="Times New Roman"/>
          <w:b/>
          <w:sz w:val="24"/>
          <w:szCs w:val="24"/>
        </w:rPr>
      </w:pPr>
      <w:r w:rsidRPr="00043BEE">
        <w:rPr>
          <w:rFonts w:ascii="Times New Roman" w:hAnsi="Times New Roman" w:cs="Times New Roman"/>
          <w:b/>
          <w:sz w:val="24"/>
          <w:szCs w:val="24"/>
        </w:rPr>
        <w:t>Methods of assessment:</w:t>
      </w:r>
    </w:p>
    <w:p w:rsidR="004D4164" w:rsidRPr="001E39CC" w:rsidRDefault="004D4164" w:rsidP="004D4164">
      <w:pPr>
        <w:pStyle w:val="BodyText"/>
        <w:spacing w:before="17"/>
      </w:pPr>
      <w:r w:rsidRPr="001E39CC">
        <w:rPr>
          <w:b/>
        </w:rPr>
        <w:t>Recall</w:t>
      </w:r>
      <w:r w:rsidRPr="001E39CC">
        <w:rPr>
          <w:b/>
          <w:spacing w:val="-7"/>
        </w:rPr>
        <w:t xml:space="preserve"> </w:t>
      </w:r>
      <w:r w:rsidRPr="001E39CC">
        <w:rPr>
          <w:b/>
        </w:rPr>
        <w:t>(K1)</w:t>
      </w:r>
      <w:r w:rsidRPr="001E39CC">
        <w:rPr>
          <w:b/>
          <w:spacing w:val="-5"/>
        </w:rPr>
        <w:t xml:space="preserve"> </w:t>
      </w:r>
      <w:r w:rsidRPr="001E39CC">
        <w:rPr>
          <w:b/>
        </w:rPr>
        <w:t>-</w:t>
      </w:r>
      <w:r w:rsidRPr="001E39CC">
        <w:rPr>
          <w:b/>
          <w:spacing w:val="-6"/>
        </w:rPr>
        <w:t xml:space="preserve"> </w:t>
      </w:r>
      <w:r w:rsidRPr="001E39CC">
        <w:t>Simple</w:t>
      </w:r>
      <w:r w:rsidRPr="001E39CC">
        <w:rPr>
          <w:spacing w:val="-5"/>
        </w:rPr>
        <w:t xml:space="preserve"> </w:t>
      </w:r>
      <w:r w:rsidRPr="001E39CC">
        <w:t>definitions,</w:t>
      </w:r>
      <w:r w:rsidRPr="001E39CC">
        <w:rPr>
          <w:spacing w:val="-1"/>
        </w:rPr>
        <w:t xml:space="preserve"> </w:t>
      </w:r>
      <w:r w:rsidRPr="001E39CC">
        <w:t>MCQ,</w:t>
      </w:r>
      <w:r w:rsidRPr="001E39CC">
        <w:rPr>
          <w:spacing w:val="-2"/>
        </w:rPr>
        <w:t xml:space="preserve"> </w:t>
      </w:r>
      <w:r w:rsidRPr="001E39CC">
        <w:t>Recall</w:t>
      </w:r>
      <w:r w:rsidRPr="001E39CC">
        <w:rPr>
          <w:spacing w:val="-8"/>
        </w:rPr>
        <w:t xml:space="preserve"> </w:t>
      </w:r>
      <w:r w:rsidRPr="001E39CC">
        <w:t>steps,</w:t>
      </w:r>
      <w:r w:rsidRPr="001E39CC">
        <w:rPr>
          <w:spacing w:val="-1"/>
        </w:rPr>
        <w:t xml:space="preserve"> </w:t>
      </w:r>
      <w:r w:rsidRPr="001E39CC">
        <w:t>Concept</w:t>
      </w:r>
      <w:r w:rsidRPr="001E39CC">
        <w:rPr>
          <w:spacing w:val="1"/>
        </w:rPr>
        <w:t xml:space="preserve"> </w:t>
      </w:r>
      <w:r w:rsidRPr="001E39CC">
        <w:t>definitions.</w:t>
      </w:r>
    </w:p>
    <w:p w:rsidR="004D4164" w:rsidRPr="001E39CC" w:rsidRDefault="004D4164" w:rsidP="004D4164">
      <w:pPr>
        <w:spacing w:before="186"/>
        <w:rPr>
          <w:rFonts w:ascii="Times New Roman" w:hAnsi="Times New Roman" w:cs="Times New Roman"/>
          <w:sz w:val="24"/>
        </w:rPr>
      </w:pPr>
      <w:r w:rsidRPr="001E39CC">
        <w:rPr>
          <w:rFonts w:ascii="Times New Roman" w:hAnsi="Times New Roman" w:cs="Times New Roman"/>
          <w:b/>
          <w:sz w:val="24"/>
        </w:rPr>
        <w:t>Understand/</w:t>
      </w:r>
      <w:r w:rsidRPr="001E39CC">
        <w:rPr>
          <w:rFonts w:ascii="Times New Roman" w:hAnsi="Times New Roman" w:cs="Times New Roman"/>
          <w:b/>
          <w:spacing w:val="-5"/>
          <w:sz w:val="24"/>
        </w:rPr>
        <w:t xml:space="preserve"> </w:t>
      </w:r>
      <w:r w:rsidRPr="001E39CC">
        <w:rPr>
          <w:rFonts w:ascii="Times New Roman" w:hAnsi="Times New Roman" w:cs="Times New Roman"/>
          <w:b/>
          <w:sz w:val="24"/>
        </w:rPr>
        <w:t>Comprehend</w:t>
      </w:r>
      <w:r w:rsidRPr="001E39CC">
        <w:rPr>
          <w:rFonts w:ascii="Times New Roman" w:hAnsi="Times New Roman" w:cs="Times New Roman"/>
          <w:b/>
          <w:spacing w:val="-5"/>
          <w:sz w:val="24"/>
        </w:rPr>
        <w:t xml:space="preserve"> </w:t>
      </w:r>
      <w:r w:rsidRPr="001E39CC">
        <w:rPr>
          <w:rFonts w:ascii="Times New Roman" w:hAnsi="Times New Roman" w:cs="Times New Roman"/>
          <w:b/>
          <w:sz w:val="24"/>
        </w:rPr>
        <w:t>(K2)</w:t>
      </w:r>
      <w:r w:rsidRPr="001E39CC">
        <w:rPr>
          <w:rFonts w:ascii="Times New Roman" w:hAnsi="Times New Roman" w:cs="Times New Roman"/>
          <w:b/>
          <w:spacing w:val="1"/>
          <w:sz w:val="24"/>
        </w:rPr>
        <w:t xml:space="preserve"> </w:t>
      </w:r>
      <w:r w:rsidRPr="001E39CC">
        <w:rPr>
          <w:rFonts w:ascii="Times New Roman" w:hAnsi="Times New Roman" w:cs="Times New Roman"/>
          <w:b/>
          <w:sz w:val="24"/>
        </w:rPr>
        <w:t>-</w:t>
      </w:r>
      <w:r w:rsidRPr="001E39CC">
        <w:rPr>
          <w:rFonts w:ascii="Times New Roman" w:hAnsi="Times New Roman" w:cs="Times New Roman"/>
          <w:b/>
          <w:spacing w:val="-7"/>
          <w:sz w:val="24"/>
        </w:rPr>
        <w:t xml:space="preserve"> </w:t>
      </w:r>
      <w:r w:rsidRPr="001E39CC">
        <w:rPr>
          <w:rFonts w:ascii="Times New Roman" w:hAnsi="Times New Roman" w:cs="Times New Roman"/>
          <w:sz w:val="24"/>
        </w:rPr>
        <w:t>MCQ,</w:t>
      </w:r>
      <w:r w:rsidRPr="001E39CC">
        <w:rPr>
          <w:rFonts w:ascii="Times New Roman" w:hAnsi="Times New Roman" w:cs="Times New Roman"/>
          <w:spacing w:val="-7"/>
          <w:sz w:val="24"/>
        </w:rPr>
        <w:t xml:space="preserve"> </w:t>
      </w:r>
      <w:r w:rsidRPr="001E39CC">
        <w:rPr>
          <w:rFonts w:ascii="Times New Roman" w:hAnsi="Times New Roman" w:cs="Times New Roman"/>
          <w:sz w:val="24"/>
        </w:rPr>
        <w:t>True/False,</w:t>
      </w:r>
      <w:r w:rsidRPr="001E39CC">
        <w:rPr>
          <w:rFonts w:ascii="Times New Roman" w:hAnsi="Times New Roman" w:cs="Times New Roman"/>
          <w:spacing w:val="-3"/>
          <w:sz w:val="24"/>
        </w:rPr>
        <w:t xml:space="preserve"> </w:t>
      </w:r>
      <w:r w:rsidRPr="001E39CC">
        <w:rPr>
          <w:rFonts w:ascii="Times New Roman" w:hAnsi="Times New Roman" w:cs="Times New Roman"/>
          <w:sz w:val="24"/>
        </w:rPr>
        <w:t>Short</w:t>
      </w:r>
      <w:r w:rsidRPr="001E39CC">
        <w:rPr>
          <w:rFonts w:ascii="Times New Roman" w:hAnsi="Times New Roman" w:cs="Times New Roman"/>
          <w:spacing w:val="-5"/>
          <w:sz w:val="24"/>
        </w:rPr>
        <w:t xml:space="preserve"> </w:t>
      </w:r>
      <w:r w:rsidRPr="001E39CC">
        <w:rPr>
          <w:rFonts w:ascii="Times New Roman" w:hAnsi="Times New Roman" w:cs="Times New Roman"/>
          <w:sz w:val="24"/>
        </w:rPr>
        <w:t>essays,</w:t>
      </w:r>
      <w:r w:rsidRPr="001E39CC">
        <w:rPr>
          <w:rFonts w:ascii="Times New Roman" w:hAnsi="Times New Roman" w:cs="Times New Roman"/>
          <w:spacing w:val="-3"/>
          <w:sz w:val="24"/>
        </w:rPr>
        <w:t xml:space="preserve"> </w:t>
      </w:r>
      <w:r w:rsidRPr="001E39CC">
        <w:rPr>
          <w:rFonts w:ascii="Times New Roman" w:hAnsi="Times New Roman" w:cs="Times New Roman"/>
          <w:sz w:val="24"/>
        </w:rPr>
        <w:t>Concept explanations,</w:t>
      </w:r>
      <w:r w:rsidRPr="001E39CC">
        <w:rPr>
          <w:rFonts w:ascii="Times New Roman" w:hAnsi="Times New Roman" w:cs="Times New Roman"/>
          <w:spacing w:val="-3"/>
          <w:sz w:val="24"/>
        </w:rPr>
        <w:t xml:space="preserve"> </w:t>
      </w:r>
      <w:r w:rsidRPr="001E39CC">
        <w:rPr>
          <w:rFonts w:ascii="Times New Roman" w:hAnsi="Times New Roman" w:cs="Times New Roman"/>
          <w:sz w:val="24"/>
        </w:rPr>
        <w:t>Short</w:t>
      </w:r>
      <w:r w:rsidRPr="001E39CC">
        <w:rPr>
          <w:rFonts w:ascii="Times New Roman" w:hAnsi="Times New Roman" w:cs="Times New Roman"/>
          <w:spacing w:val="-57"/>
          <w:sz w:val="24"/>
        </w:rPr>
        <w:t xml:space="preserve"> </w:t>
      </w:r>
      <w:r w:rsidRPr="001E39CC">
        <w:rPr>
          <w:rFonts w:ascii="Times New Roman" w:hAnsi="Times New Roman" w:cs="Times New Roman"/>
          <w:sz w:val="24"/>
        </w:rPr>
        <w:t>summary</w:t>
      </w:r>
      <w:r w:rsidRPr="001E39CC">
        <w:rPr>
          <w:rFonts w:ascii="Times New Roman" w:hAnsi="Times New Roman" w:cs="Times New Roman"/>
          <w:spacing w:val="-4"/>
          <w:sz w:val="24"/>
        </w:rPr>
        <w:t xml:space="preserve"> </w:t>
      </w:r>
      <w:r w:rsidRPr="001E39CC">
        <w:rPr>
          <w:rFonts w:ascii="Times New Roman" w:hAnsi="Times New Roman" w:cs="Times New Roman"/>
          <w:sz w:val="24"/>
        </w:rPr>
        <w:t>or</w:t>
      </w:r>
      <w:r w:rsidRPr="001E39CC">
        <w:rPr>
          <w:rFonts w:ascii="Times New Roman" w:hAnsi="Times New Roman" w:cs="Times New Roman"/>
          <w:spacing w:val="-1"/>
          <w:sz w:val="24"/>
        </w:rPr>
        <w:t xml:space="preserve"> </w:t>
      </w:r>
      <w:r w:rsidRPr="001E39CC">
        <w:rPr>
          <w:rFonts w:ascii="Times New Roman" w:hAnsi="Times New Roman" w:cs="Times New Roman"/>
          <w:sz w:val="24"/>
        </w:rPr>
        <w:t>overview.</w:t>
      </w:r>
    </w:p>
    <w:p w:rsidR="004D4164" w:rsidRPr="001E39CC" w:rsidRDefault="004D4164" w:rsidP="004D4164">
      <w:pPr>
        <w:spacing w:before="157"/>
        <w:rPr>
          <w:rFonts w:ascii="Times New Roman" w:hAnsi="Times New Roman" w:cs="Times New Roman"/>
          <w:sz w:val="24"/>
        </w:rPr>
      </w:pPr>
      <w:r w:rsidRPr="001E39CC">
        <w:rPr>
          <w:rFonts w:ascii="Times New Roman" w:hAnsi="Times New Roman" w:cs="Times New Roman"/>
          <w:b/>
          <w:sz w:val="24"/>
        </w:rPr>
        <w:t>Application</w:t>
      </w:r>
      <w:r w:rsidRPr="001E39CC">
        <w:rPr>
          <w:rFonts w:ascii="Times New Roman" w:hAnsi="Times New Roman" w:cs="Times New Roman"/>
          <w:b/>
          <w:spacing w:val="-2"/>
          <w:sz w:val="24"/>
        </w:rPr>
        <w:t xml:space="preserve"> </w:t>
      </w:r>
      <w:r w:rsidRPr="001E39CC">
        <w:rPr>
          <w:rFonts w:ascii="Times New Roman" w:hAnsi="Times New Roman" w:cs="Times New Roman"/>
          <w:b/>
          <w:sz w:val="24"/>
        </w:rPr>
        <w:t>(K3)</w:t>
      </w:r>
      <w:r w:rsidRPr="001E39CC">
        <w:rPr>
          <w:rFonts w:ascii="Times New Roman" w:hAnsi="Times New Roman" w:cs="Times New Roman"/>
          <w:b/>
          <w:spacing w:val="-4"/>
          <w:sz w:val="24"/>
        </w:rPr>
        <w:t xml:space="preserve"> </w:t>
      </w:r>
      <w:r w:rsidRPr="001E39CC">
        <w:rPr>
          <w:rFonts w:ascii="Times New Roman" w:hAnsi="Times New Roman" w:cs="Times New Roman"/>
          <w:b/>
          <w:sz w:val="24"/>
        </w:rPr>
        <w:t>-</w:t>
      </w:r>
      <w:r w:rsidRPr="001E39CC">
        <w:rPr>
          <w:rFonts w:ascii="Times New Roman" w:hAnsi="Times New Roman" w:cs="Times New Roman"/>
          <w:b/>
          <w:spacing w:val="-6"/>
          <w:sz w:val="24"/>
        </w:rPr>
        <w:t xml:space="preserve"> </w:t>
      </w:r>
      <w:r w:rsidRPr="001E39CC">
        <w:rPr>
          <w:rFonts w:ascii="Times New Roman" w:hAnsi="Times New Roman" w:cs="Times New Roman"/>
          <w:sz w:val="24"/>
        </w:rPr>
        <w:t>Suggest</w:t>
      </w:r>
      <w:r w:rsidRPr="001E39CC">
        <w:rPr>
          <w:rFonts w:ascii="Times New Roman" w:hAnsi="Times New Roman" w:cs="Times New Roman"/>
          <w:spacing w:val="-3"/>
          <w:sz w:val="24"/>
        </w:rPr>
        <w:t xml:space="preserve"> </w:t>
      </w:r>
      <w:r w:rsidRPr="001E39CC">
        <w:rPr>
          <w:rFonts w:ascii="Times New Roman" w:hAnsi="Times New Roman" w:cs="Times New Roman"/>
          <w:sz w:val="24"/>
        </w:rPr>
        <w:t>idea/concept</w:t>
      </w:r>
      <w:r w:rsidRPr="001E39CC">
        <w:rPr>
          <w:rFonts w:ascii="Times New Roman" w:hAnsi="Times New Roman" w:cs="Times New Roman"/>
          <w:spacing w:val="2"/>
          <w:sz w:val="24"/>
        </w:rPr>
        <w:t xml:space="preserve"> </w:t>
      </w:r>
      <w:r w:rsidRPr="001E39CC">
        <w:rPr>
          <w:rFonts w:ascii="Times New Roman" w:hAnsi="Times New Roman" w:cs="Times New Roman"/>
          <w:sz w:val="24"/>
        </w:rPr>
        <w:t>with</w:t>
      </w:r>
      <w:r w:rsidRPr="001E39CC">
        <w:rPr>
          <w:rFonts w:ascii="Times New Roman" w:hAnsi="Times New Roman" w:cs="Times New Roman"/>
          <w:spacing w:val="-8"/>
          <w:sz w:val="24"/>
        </w:rPr>
        <w:t xml:space="preserve"> </w:t>
      </w:r>
      <w:r w:rsidRPr="001E39CC">
        <w:rPr>
          <w:rFonts w:ascii="Times New Roman" w:hAnsi="Times New Roman" w:cs="Times New Roman"/>
          <w:sz w:val="24"/>
        </w:rPr>
        <w:t>examples,</w:t>
      </w:r>
      <w:r w:rsidRPr="001E39CC">
        <w:rPr>
          <w:rFonts w:ascii="Times New Roman" w:hAnsi="Times New Roman" w:cs="Times New Roman"/>
          <w:spacing w:val="56"/>
          <w:sz w:val="24"/>
        </w:rPr>
        <w:t xml:space="preserve"> </w:t>
      </w:r>
      <w:r w:rsidRPr="001E39CC">
        <w:rPr>
          <w:rFonts w:ascii="Times New Roman" w:hAnsi="Times New Roman" w:cs="Times New Roman"/>
          <w:sz w:val="24"/>
        </w:rPr>
        <w:t>Solve</w:t>
      </w:r>
      <w:r w:rsidRPr="001E39CC">
        <w:rPr>
          <w:rFonts w:ascii="Times New Roman" w:hAnsi="Times New Roman" w:cs="Times New Roman"/>
          <w:spacing w:val="-3"/>
          <w:sz w:val="24"/>
        </w:rPr>
        <w:t xml:space="preserve"> </w:t>
      </w:r>
      <w:r w:rsidRPr="001E39CC">
        <w:rPr>
          <w:rFonts w:ascii="Times New Roman" w:hAnsi="Times New Roman" w:cs="Times New Roman"/>
          <w:sz w:val="24"/>
        </w:rPr>
        <w:t>problems,</w:t>
      </w:r>
      <w:r w:rsidRPr="001E39CC">
        <w:rPr>
          <w:rFonts w:ascii="Times New Roman" w:hAnsi="Times New Roman" w:cs="Times New Roman"/>
          <w:spacing w:val="-2"/>
          <w:sz w:val="24"/>
        </w:rPr>
        <w:t xml:space="preserve"> </w:t>
      </w:r>
      <w:r w:rsidRPr="001E39CC">
        <w:rPr>
          <w:rFonts w:ascii="Times New Roman" w:hAnsi="Times New Roman" w:cs="Times New Roman"/>
          <w:sz w:val="24"/>
        </w:rPr>
        <w:t>Observe,</w:t>
      </w:r>
      <w:r w:rsidRPr="001E39CC">
        <w:rPr>
          <w:rFonts w:ascii="Times New Roman" w:hAnsi="Times New Roman" w:cs="Times New Roman"/>
          <w:spacing w:val="-1"/>
          <w:sz w:val="24"/>
        </w:rPr>
        <w:t xml:space="preserve"> </w:t>
      </w:r>
      <w:r w:rsidRPr="001E39CC">
        <w:rPr>
          <w:rFonts w:ascii="Times New Roman" w:hAnsi="Times New Roman" w:cs="Times New Roman"/>
          <w:sz w:val="24"/>
        </w:rPr>
        <w:t>Explain.</w:t>
      </w:r>
    </w:p>
    <w:p w:rsidR="004D4164" w:rsidRPr="001E39CC" w:rsidRDefault="004D4164" w:rsidP="004D4164">
      <w:pPr>
        <w:spacing w:before="157"/>
        <w:rPr>
          <w:rFonts w:ascii="Times New Roman" w:hAnsi="Times New Roman" w:cs="Times New Roman"/>
          <w:sz w:val="24"/>
        </w:rPr>
      </w:pPr>
      <w:r w:rsidRPr="001E39CC">
        <w:rPr>
          <w:rFonts w:ascii="Times New Roman" w:hAnsi="Times New Roman" w:cs="Times New Roman"/>
          <w:b/>
          <w:sz w:val="24"/>
        </w:rPr>
        <w:t>Analyse</w:t>
      </w:r>
      <w:r>
        <w:rPr>
          <w:rFonts w:ascii="Times New Roman" w:hAnsi="Times New Roman" w:cs="Times New Roman"/>
          <w:b/>
          <w:sz w:val="24"/>
        </w:rPr>
        <w:t xml:space="preserve"> </w:t>
      </w:r>
      <w:r w:rsidRPr="001E39CC">
        <w:rPr>
          <w:rFonts w:ascii="Times New Roman" w:hAnsi="Times New Roman" w:cs="Times New Roman"/>
          <w:b/>
          <w:sz w:val="24"/>
        </w:rPr>
        <w:t>(K4) –</w:t>
      </w:r>
      <w:r w:rsidRPr="001E39CC">
        <w:rPr>
          <w:rFonts w:ascii="Times New Roman" w:hAnsi="Times New Roman" w:cs="Times New Roman"/>
          <w:sz w:val="24"/>
        </w:rPr>
        <w:t xml:space="preserve"> Problem-saving questions,</w:t>
      </w:r>
      <w:r>
        <w:rPr>
          <w:rFonts w:ascii="Times New Roman" w:hAnsi="Times New Roman" w:cs="Times New Roman"/>
          <w:sz w:val="24"/>
        </w:rPr>
        <w:t xml:space="preserve"> </w:t>
      </w:r>
      <w:r w:rsidRPr="001E39CC">
        <w:rPr>
          <w:rFonts w:ascii="Times New Roman" w:hAnsi="Times New Roman" w:cs="Times New Roman"/>
          <w:sz w:val="24"/>
        </w:rPr>
        <w:t>Finish a procedure in many steps,</w:t>
      </w:r>
      <w:r>
        <w:rPr>
          <w:rFonts w:ascii="Times New Roman" w:hAnsi="Times New Roman" w:cs="Times New Roman"/>
          <w:sz w:val="24"/>
        </w:rPr>
        <w:t xml:space="preserve"> </w:t>
      </w:r>
      <w:r w:rsidRPr="001E39CC">
        <w:rPr>
          <w:rFonts w:ascii="Times New Roman" w:hAnsi="Times New Roman" w:cs="Times New Roman"/>
          <w:sz w:val="24"/>
        </w:rPr>
        <w:t>Differentiate between various ideas.</w:t>
      </w:r>
    </w:p>
    <w:p w:rsidR="004D4164" w:rsidRPr="001E39CC" w:rsidRDefault="004D4164" w:rsidP="004D4164">
      <w:pPr>
        <w:pStyle w:val="BodyText"/>
        <w:spacing w:before="185"/>
      </w:pPr>
      <w:r w:rsidRPr="001E39CC">
        <w:rPr>
          <w:b/>
        </w:rPr>
        <w:t>Evaluate</w:t>
      </w:r>
      <w:r w:rsidRPr="001E39CC">
        <w:rPr>
          <w:b/>
          <w:spacing w:val="-2"/>
        </w:rPr>
        <w:t xml:space="preserve"> </w:t>
      </w:r>
      <w:r w:rsidRPr="001E39CC">
        <w:rPr>
          <w:b/>
        </w:rPr>
        <w:t>(K5)</w:t>
      </w:r>
      <w:r w:rsidRPr="001E39CC">
        <w:rPr>
          <w:b/>
          <w:spacing w:val="-2"/>
        </w:rPr>
        <w:t xml:space="preserve"> </w:t>
      </w:r>
      <w:r w:rsidRPr="001E39CC">
        <w:rPr>
          <w:b/>
        </w:rPr>
        <w:t>-</w:t>
      </w:r>
      <w:r w:rsidRPr="001E39CC">
        <w:rPr>
          <w:b/>
          <w:spacing w:val="-4"/>
        </w:rPr>
        <w:t xml:space="preserve"> </w:t>
      </w:r>
      <w:r w:rsidRPr="001E39CC">
        <w:t>Longer essay/ Evaluation</w:t>
      </w:r>
      <w:r w:rsidRPr="001E39CC">
        <w:rPr>
          <w:spacing w:val="-6"/>
        </w:rPr>
        <w:t xml:space="preserve"> </w:t>
      </w:r>
      <w:r w:rsidRPr="001E39CC">
        <w:t>essay,</w:t>
      </w:r>
      <w:r w:rsidRPr="001E39CC">
        <w:rPr>
          <w:spacing w:val="1"/>
        </w:rPr>
        <w:t xml:space="preserve"> </w:t>
      </w:r>
      <w:r w:rsidRPr="001E39CC">
        <w:t>Critique</w:t>
      </w:r>
      <w:r w:rsidRPr="001E39CC">
        <w:rPr>
          <w:spacing w:val="-2"/>
        </w:rPr>
        <w:t xml:space="preserve"> </w:t>
      </w:r>
      <w:r w:rsidRPr="001E39CC">
        <w:t>or</w:t>
      </w:r>
      <w:r w:rsidRPr="001E39CC">
        <w:rPr>
          <w:spacing w:val="-3"/>
        </w:rPr>
        <w:t xml:space="preserve"> </w:t>
      </w:r>
      <w:r w:rsidRPr="001E39CC">
        <w:t>justify</w:t>
      </w:r>
      <w:r w:rsidRPr="001E39CC">
        <w:rPr>
          <w:spacing w:val="-6"/>
        </w:rPr>
        <w:t xml:space="preserve"> </w:t>
      </w:r>
      <w:r w:rsidRPr="001E39CC">
        <w:t>with</w:t>
      </w:r>
      <w:r w:rsidRPr="001E39CC">
        <w:rPr>
          <w:spacing w:val="-6"/>
        </w:rPr>
        <w:t xml:space="preserve"> </w:t>
      </w:r>
      <w:r w:rsidRPr="001E39CC">
        <w:t>pros</w:t>
      </w:r>
      <w:r w:rsidRPr="001E39CC">
        <w:rPr>
          <w:spacing w:val="-2"/>
        </w:rPr>
        <w:t xml:space="preserve"> </w:t>
      </w:r>
      <w:r w:rsidRPr="001E39CC">
        <w:t>and</w:t>
      </w:r>
      <w:r w:rsidRPr="001E39CC">
        <w:rPr>
          <w:spacing w:val="-1"/>
        </w:rPr>
        <w:t xml:space="preserve"> </w:t>
      </w:r>
      <w:r w:rsidRPr="001E39CC">
        <w:t>cons</w:t>
      </w:r>
    </w:p>
    <w:p w:rsidR="004D4164" w:rsidRPr="001E39CC" w:rsidRDefault="004D4164" w:rsidP="004D4164">
      <w:pPr>
        <w:pStyle w:val="BodyText"/>
        <w:spacing w:before="185"/>
      </w:pPr>
      <w:r w:rsidRPr="001E39CC">
        <w:rPr>
          <w:b/>
        </w:rPr>
        <w:t>Create(K6) –</w:t>
      </w:r>
      <w:r w:rsidRPr="001E39CC">
        <w:t xml:space="preserve"> Check knowledge in specific or offbeat situations.</w:t>
      </w:r>
      <w:r>
        <w:t xml:space="preserve"> </w:t>
      </w:r>
      <w:r w:rsidRPr="001E39CC">
        <w:t>Discussion.</w:t>
      </w:r>
    </w:p>
    <w:p w:rsidR="004D4164" w:rsidRDefault="004D4164" w:rsidP="004D4164">
      <w:pPr>
        <w:pStyle w:val="Heading1"/>
        <w:ind w:left="0"/>
      </w:pPr>
      <w:r w:rsidRPr="007015E0">
        <w:t>Mapping with Programme Outcomes:</w:t>
      </w: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4"/>
        <w:gridCol w:w="833"/>
        <w:gridCol w:w="831"/>
        <w:gridCol w:w="834"/>
        <w:gridCol w:w="834"/>
        <w:gridCol w:w="832"/>
        <w:gridCol w:w="835"/>
        <w:gridCol w:w="971"/>
      </w:tblGrid>
      <w:tr w:rsidR="001D3BCA" w:rsidRPr="007015E0" w:rsidTr="009626A2">
        <w:trPr>
          <w:trHeight w:val="458"/>
        </w:trPr>
        <w:tc>
          <w:tcPr>
            <w:tcW w:w="859" w:type="dxa"/>
            <w:vAlign w:val="center"/>
          </w:tcPr>
          <w:p w:rsidR="001D3BCA" w:rsidRPr="00C37BBE" w:rsidRDefault="001D3BCA" w:rsidP="00990206">
            <w:pPr>
              <w:pStyle w:val="TableParagraph"/>
              <w:jc w:val="center"/>
              <w:rPr>
                <w:b/>
                <w:bCs/>
                <w:sz w:val="24"/>
                <w:szCs w:val="24"/>
              </w:rPr>
            </w:pPr>
          </w:p>
        </w:tc>
        <w:tc>
          <w:tcPr>
            <w:tcW w:w="833" w:type="dxa"/>
            <w:vAlign w:val="center"/>
          </w:tcPr>
          <w:p w:rsidR="001D3BCA" w:rsidRPr="00C37BBE" w:rsidRDefault="001D3BCA" w:rsidP="00990206">
            <w:pPr>
              <w:pStyle w:val="TableParagraph"/>
              <w:spacing w:line="275" w:lineRule="exact"/>
              <w:ind w:left="85" w:right="176"/>
              <w:jc w:val="center"/>
              <w:rPr>
                <w:b/>
                <w:bCs/>
                <w:sz w:val="24"/>
                <w:szCs w:val="24"/>
              </w:rPr>
            </w:pPr>
            <w:r w:rsidRPr="00C37BBE">
              <w:rPr>
                <w:b/>
                <w:bCs/>
                <w:sz w:val="24"/>
                <w:szCs w:val="24"/>
              </w:rPr>
              <w:t>PO 1</w:t>
            </w:r>
          </w:p>
        </w:tc>
        <w:tc>
          <w:tcPr>
            <w:tcW w:w="831" w:type="dxa"/>
            <w:vAlign w:val="center"/>
          </w:tcPr>
          <w:p w:rsidR="001D3BCA" w:rsidRPr="00C37BBE" w:rsidRDefault="001D3BCA" w:rsidP="00990206">
            <w:pPr>
              <w:pStyle w:val="TableParagraph"/>
              <w:spacing w:line="275" w:lineRule="exact"/>
              <w:ind w:left="85" w:right="175"/>
              <w:jc w:val="center"/>
              <w:rPr>
                <w:b/>
                <w:bCs/>
                <w:sz w:val="24"/>
                <w:szCs w:val="24"/>
              </w:rPr>
            </w:pPr>
            <w:r w:rsidRPr="00C37BBE">
              <w:rPr>
                <w:b/>
                <w:bCs/>
                <w:sz w:val="24"/>
                <w:szCs w:val="24"/>
              </w:rPr>
              <w:t>PO 2</w:t>
            </w:r>
          </w:p>
        </w:tc>
        <w:tc>
          <w:tcPr>
            <w:tcW w:w="834" w:type="dxa"/>
            <w:vAlign w:val="center"/>
          </w:tcPr>
          <w:p w:rsidR="001D3BCA" w:rsidRPr="00C37BBE" w:rsidRDefault="001D3BCA" w:rsidP="00990206">
            <w:pPr>
              <w:pStyle w:val="TableParagraph"/>
              <w:spacing w:line="275" w:lineRule="exact"/>
              <w:ind w:left="86" w:right="179"/>
              <w:jc w:val="center"/>
              <w:rPr>
                <w:b/>
                <w:bCs/>
                <w:sz w:val="24"/>
                <w:szCs w:val="24"/>
              </w:rPr>
            </w:pPr>
            <w:r w:rsidRPr="00C37BBE">
              <w:rPr>
                <w:b/>
                <w:bCs/>
                <w:sz w:val="24"/>
                <w:szCs w:val="24"/>
              </w:rPr>
              <w:t>PO 3</w:t>
            </w:r>
          </w:p>
        </w:tc>
        <w:tc>
          <w:tcPr>
            <w:tcW w:w="833" w:type="dxa"/>
            <w:vAlign w:val="center"/>
          </w:tcPr>
          <w:p w:rsidR="001D3BCA" w:rsidRPr="00C37BBE" w:rsidRDefault="001D3BCA" w:rsidP="00990206">
            <w:pPr>
              <w:pStyle w:val="TableParagraph"/>
              <w:spacing w:line="275" w:lineRule="exact"/>
              <w:ind w:left="85" w:right="179"/>
              <w:jc w:val="center"/>
              <w:rPr>
                <w:b/>
                <w:bCs/>
                <w:sz w:val="24"/>
                <w:szCs w:val="24"/>
              </w:rPr>
            </w:pPr>
            <w:r w:rsidRPr="00C37BBE">
              <w:rPr>
                <w:b/>
                <w:bCs/>
                <w:sz w:val="24"/>
                <w:szCs w:val="24"/>
              </w:rPr>
              <w:t>PO 4</w:t>
            </w:r>
          </w:p>
        </w:tc>
        <w:tc>
          <w:tcPr>
            <w:tcW w:w="831" w:type="dxa"/>
            <w:vAlign w:val="center"/>
          </w:tcPr>
          <w:p w:rsidR="001D3BCA" w:rsidRPr="00C37BBE" w:rsidRDefault="001D3BCA" w:rsidP="00990206">
            <w:pPr>
              <w:pStyle w:val="TableParagraph"/>
              <w:spacing w:line="275" w:lineRule="exact"/>
              <w:ind w:left="106"/>
              <w:jc w:val="center"/>
              <w:rPr>
                <w:b/>
                <w:bCs/>
                <w:sz w:val="24"/>
                <w:szCs w:val="24"/>
              </w:rPr>
            </w:pPr>
            <w:r w:rsidRPr="00C37BBE">
              <w:rPr>
                <w:b/>
                <w:bCs/>
                <w:sz w:val="24"/>
                <w:szCs w:val="24"/>
              </w:rPr>
              <w:t>PO 5</w:t>
            </w:r>
          </w:p>
        </w:tc>
        <w:tc>
          <w:tcPr>
            <w:tcW w:w="834" w:type="dxa"/>
            <w:vAlign w:val="center"/>
          </w:tcPr>
          <w:p w:rsidR="001D3BCA" w:rsidRPr="00C37BBE" w:rsidRDefault="001D3BCA" w:rsidP="00990206">
            <w:pPr>
              <w:pStyle w:val="TableParagraph"/>
              <w:spacing w:line="275" w:lineRule="exact"/>
              <w:ind w:left="84" w:right="181"/>
              <w:jc w:val="center"/>
              <w:rPr>
                <w:b/>
                <w:bCs/>
                <w:sz w:val="24"/>
                <w:szCs w:val="24"/>
              </w:rPr>
            </w:pPr>
            <w:r w:rsidRPr="00C37BBE">
              <w:rPr>
                <w:b/>
                <w:bCs/>
                <w:sz w:val="24"/>
                <w:szCs w:val="24"/>
              </w:rPr>
              <w:t>PO 6</w:t>
            </w:r>
          </w:p>
        </w:tc>
        <w:tc>
          <w:tcPr>
            <w:tcW w:w="834" w:type="dxa"/>
            <w:vAlign w:val="center"/>
          </w:tcPr>
          <w:p w:rsidR="001D3BCA" w:rsidRPr="00C37BBE" w:rsidRDefault="001D3BCA" w:rsidP="00990206">
            <w:pPr>
              <w:pStyle w:val="TableParagraph"/>
              <w:spacing w:line="275" w:lineRule="exact"/>
              <w:ind w:left="83" w:right="181"/>
              <w:jc w:val="center"/>
              <w:rPr>
                <w:b/>
                <w:bCs/>
                <w:sz w:val="24"/>
                <w:szCs w:val="24"/>
              </w:rPr>
            </w:pPr>
            <w:r w:rsidRPr="00C37BBE">
              <w:rPr>
                <w:b/>
                <w:bCs/>
                <w:sz w:val="24"/>
                <w:szCs w:val="24"/>
              </w:rPr>
              <w:t>PO 7</w:t>
            </w:r>
          </w:p>
        </w:tc>
        <w:tc>
          <w:tcPr>
            <w:tcW w:w="832" w:type="dxa"/>
            <w:vAlign w:val="center"/>
          </w:tcPr>
          <w:p w:rsidR="001D3BCA" w:rsidRPr="00C37BBE" w:rsidRDefault="001D3BCA" w:rsidP="00990206">
            <w:pPr>
              <w:pStyle w:val="TableParagraph"/>
              <w:spacing w:line="275" w:lineRule="exact"/>
              <w:ind w:left="84" w:right="183"/>
              <w:jc w:val="center"/>
              <w:rPr>
                <w:b/>
                <w:bCs/>
                <w:sz w:val="24"/>
                <w:szCs w:val="24"/>
              </w:rPr>
            </w:pPr>
            <w:r w:rsidRPr="00C37BBE">
              <w:rPr>
                <w:b/>
                <w:bCs/>
                <w:sz w:val="24"/>
                <w:szCs w:val="24"/>
              </w:rPr>
              <w:t>PO 8</w:t>
            </w:r>
          </w:p>
        </w:tc>
        <w:tc>
          <w:tcPr>
            <w:tcW w:w="835" w:type="dxa"/>
            <w:vAlign w:val="center"/>
          </w:tcPr>
          <w:p w:rsidR="001D3BCA" w:rsidRPr="00C37BBE" w:rsidRDefault="001D3BCA" w:rsidP="00990206">
            <w:pPr>
              <w:pStyle w:val="TableParagraph"/>
              <w:spacing w:line="275" w:lineRule="exact"/>
              <w:ind w:left="83" w:right="188"/>
              <w:jc w:val="center"/>
              <w:rPr>
                <w:b/>
                <w:bCs/>
                <w:sz w:val="24"/>
                <w:szCs w:val="24"/>
              </w:rPr>
            </w:pPr>
            <w:r w:rsidRPr="00C37BBE">
              <w:rPr>
                <w:b/>
                <w:bCs/>
                <w:sz w:val="24"/>
                <w:szCs w:val="24"/>
              </w:rPr>
              <w:t>PO 9</w:t>
            </w:r>
          </w:p>
        </w:tc>
        <w:tc>
          <w:tcPr>
            <w:tcW w:w="971" w:type="dxa"/>
            <w:vAlign w:val="center"/>
          </w:tcPr>
          <w:p w:rsidR="001D3BCA" w:rsidRPr="00C37BBE" w:rsidRDefault="001D3BCA" w:rsidP="00990206">
            <w:pPr>
              <w:pStyle w:val="TableParagraph"/>
              <w:spacing w:line="275" w:lineRule="exact"/>
              <w:ind w:left="81" w:right="205"/>
              <w:jc w:val="center"/>
              <w:rPr>
                <w:b/>
                <w:bCs/>
                <w:sz w:val="24"/>
                <w:szCs w:val="24"/>
              </w:rPr>
            </w:pPr>
            <w:r w:rsidRPr="00C37BBE">
              <w:rPr>
                <w:b/>
                <w:bCs/>
                <w:sz w:val="24"/>
                <w:szCs w:val="24"/>
              </w:rPr>
              <w:t>PO 10</w:t>
            </w:r>
          </w:p>
        </w:tc>
      </w:tr>
      <w:tr w:rsidR="00ED4928" w:rsidRPr="007015E0" w:rsidTr="009626A2">
        <w:trPr>
          <w:trHeight w:val="481"/>
        </w:trPr>
        <w:tc>
          <w:tcPr>
            <w:tcW w:w="859" w:type="dxa"/>
            <w:vAlign w:val="center"/>
          </w:tcPr>
          <w:p w:rsidR="00ED4928" w:rsidRPr="00C37BBE" w:rsidRDefault="00ED4928" w:rsidP="00ED4928">
            <w:pPr>
              <w:pStyle w:val="TableParagraph"/>
              <w:spacing w:line="275" w:lineRule="exact"/>
              <w:ind w:left="107"/>
              <w:jc w:val="center"/>
              <w:rPr>
                <w:b/>
                <w:bCs/>
                <w:sz w:val="24"/>
                <w:szCs w:val="24"/>
              </w:rPr>
            </w:pPr>
            <w:r w:rsidRPr="00C37BBE">
              <w:rPr>
                <w:b/>
                <w:bCs/>
                <w:sz w:val="24"/>
                <w:szCs w:val="24"/>
              </w:rPr>
              <w:t>CO 1</w:t>
            </w:r>
          </w:p>
        </w:tc>
        <w:tc>
          <w:tcPr>
            <w:tcW w:w="833" w:type="dxa"/>
            <w:vAlign w:val="center"/>
          </w:tcPr>
          <w:p w:rsidR="00ED4928" w:rsidRPr="00ED4928" w:rsidRDefault="00ED4928" w:rsidP="00ED4928">
            <w:pPr>
              <w:pStyle w:val="TableParagraph"/>
              <w:spacing w:line="275" w:lineRule="exact"/>
              <w:ind w:left="6"/>
              <w:jc w:val="center"/>
              <w:rPr>
                <w:b/>
                <w:bCs/>
                <w:sz w:val="24"/>
                <w:szCs w:val="24"/>
              </w:rPr>
            </w:pPr>
            <w:r w:rsidRPr="00ED4928">
              <w:rPr>
                <w:b/>
                <w:bCs/>
                <w:sz w:val="24"/>
                <w:szCs w:val="24"/>
              </w:rPr>
              <w:t>S</w:t>
            </w:r>
          </w:p>
        </w:tc>
        <w:tc>
          <w:tcPr>
            <w:tcW w:w="831" w:type="dxa"/>
            <w:vAlign w:val="center"/>
          </w:tcPr>
          <w:p w:rsidR="00ED4928" w:rsidRPr="00ED4928" w:rsidRDefault="00ED4928" w:rsidP="00ED4928">
            <w:pPr>
              <w:pStyle w:val="TableParagraph"/>
              <w:spacing w:line="275" w:lineRule="exact"/>
              <w:ind w:left="10"/>
              <w:jc w:val="center"/>
              <w:rPr>
                <w:b/>
                <w:bCs/>
                <w:sz w:val="24"/>
                <w:szCs w:val="24"/>
              </w:rPr>
            </w:pPr>
            <w:r w:rsidRPr="00ED4928">
              <w:rPr>
                <w:b/>
                <w:bCs/>
                <w:sz w:val="24"/>
                <w:szCs w:val="24"/>
              </w:rPr>
              <w:t>S</w:t>
            </w:r>
          </w:p>
        </w:tc>
        <w:tc>
          <w:tcPr>
            <w:tcW w:w="834" w:type="dxa"/>
            <w:vAlign w:val="center"/>
          </w:tcPr>
          <w:p w:rsidR="00ED4928" w:rsidRPr="00ED4928" w:rsidRDefault="00ED4928" w:rsidP="00ED4928">
            <w:pPr>
              <w:pStyle w:val="TableParagraph"/>
              <w:spacing w:line="275" w:lineRule="exact"/>
              <w:ind w:left="6"/>
              <w:jc w:val="center"/>
              <w:rPr>
                <w:b/>
                <w:bCs/>
                <w:sz w:val="24"/>
                <w:szCs w:val="24"/>
              </w:rPr>
            </w:pPr>
            <w:r w:rsidRPr="00ED4928">
              <w:rPr>
                <w:b/>
                <w:bCs/>
                <w:sz w:val="24"/>
                <w:szCs w:val="24"/>
              </w:rPr>
              <w:t>S</w:t>
            </w:r>
          </w:p>
        </w:tc>
        <w:tc>
          <w:tcPr>
            <w:tcW w:w="833" w:type="dxa"/>
            <w:vAlign w:val="center"/>
          </w:tcPr>
          <w:p w:rsidR="00ED4928" w:rsidRPr="00ED4928" w:rsidRDefault="00ED4928" w:rsidP="00ED4928">
            <w:pPr>
              <w:pStyle w:val="TableParagraph"/>
              <w:spacing w:line="275" w:lineRule="exact"/>
              <w:ind w:left="3"/>
              <w:jc w:val="center"/>
              <w:rPr>
                <w:b/>
                <w:bCs/>
                <w:sz w:val="24"/>
                <w:szCs w:val="24"/>
              </w:rPr>
            </w:pPr>
            <w:r w:rsidRPr="00ED4928">
              <w:rPr>
                <w:b/>
                <w:bCs/>
                <w:sz w:val="24"/>
                <w:szCs w:val="24"/>
              </w:rPr>
              <w:t>L</w:t>
            </w:r>
          </w:p>
        </w:tc>
        <w:tc>
          <w:tcPr>
            <w:tcW w:w="831" w:type="dxa"/>
            <w:vAlign w:val="center"/>
          </w:tcPr>
          <w:p w:rsidR="00ED4928" w:rsidRPr="00ED4928" w:rsidRDefault="00ED4928" w:rsidP="00ED4928">
            <w:pPr>
              <w:pStyle w:val="TableParagraph"/>
              <w:spacing w:line="275" w:lineRule="exact"/>
              <w:ind w:left="6"/>
              <w:jc w:val="center"/>
              <w:rPr>
                <w:b/>
                <w:bCs/>
                <w:sz w:val="24"/>
                <w:szCs w:val="24"/>
              </w:rPr>
            </w:pPr>
            <w:r w:rsidRPr="00ED4928">
              <w:rPr>
                <w:b/>
                <w:bCs/>
                <w:sz w:val="24"/>
                <w:szCs w:val="24"/>
              </w:rPr>
              <w:t>S</w:t>
            </w:r>
          </w:p>
        </w:tc>
        <w:tc>
          <w:tcPr>
            <w:tcW w:w="834" w:type="dxa"/>
            <w:vAlign w:val="center"/>
          </w:tcPr>
          <w:p w:rsidR="00ED4928" w:rsidRPr="00ED4928" w:rsidRDefault="00ED4928" w:rsidP="00ED4928">
            <w:pPr>
              <w:pStyle w:val="TableParagraph"/>
              <w:spacing w:line="275" w:lineRule="exact"/>
              <w:ind w:left="2"/>
              <w:jc w:val="center"/>
              <w:rPr>
                <w:b/>
                <w:bCs/>
                <w:sz w:val="24"/>
                <w:szCs w:val="24"/>
              </w:rPr>
            </w:pPr>
            <w:r w:rsidRPr="00ED4928">
              <w:rPr>
                <w:b/>
                <w:bCs/>
                <w:sz w:val="24"/>
                <w:szCs w:val="24"/>
              </w:rPr>
              <w:t>L</w:t>
            </w:r>
          </w:p>
        </w:tc>
        <w:tc>
          <w:tcPr>
            <w:tcW w:w="834" w:type="dxa"/>
            <w:vAlign w:val="center"/>
          </w:tcPr>
          <w:p w:rsidR="00ED4928" w:rsidRPr="00ED4928" w:rsidRDefault="00ED4928" w:rsidP="00ED4928">
            <w:pPr>
              <w:pStyle w:val="TableParagraph"/>
              <w:spacing w:line="275" w:lineRule="exact"/>
              <w:ind w:left="1"/>
              <w:jc w:val="center"/>
              <w:rPr>
                <w:b/>
                <w:bCs/>
                <w:sz w:val="24"/>
                <w:szCs w:val="24"/>
              </w:rPr>
            </w:pPr>
            <w:r w:rsidRPr="00ED4928">
              <w:rPr>
                <w:b/>
                <w:bCs/>
                <w:sz w:val="24"/>
                <w:szCs w:val="24"/>
              </w:rPr>
              <w:t>M</w:t>
            </w:r>
          </w:p>
        </w:tc>
        <w:tc>
          <w:tcPr>
            <w:tcW w:w="832" w:type="dxa"/>
            <w:vAlign w:val="center"/>
          </w:tcPr>
          <w:p w:rsidR="00ED4928" w:rsidRPr="00ED4928" w:rsidRDefault="00ED4928" w:rsidP="00ED4928">
            <w:pPr>
              <w:pStyle w:val="TableParagraph"/>
              <w:spacing w:line="275" w:lineRule="exact"/>
              <w:jc w:val="center"/>
              <w:rPr>
                <w:b/>
                <w:bCs/>
                <w:sz w:val="24"/>
                <w:szCs w:val="24"/>
              </w:rPr>
            </w:pPr>
            <w:r w:rsidRPr="00ED4928">
              <w:rPr>
                <w:b/>
                <w:bCs/>
                <w:sz w:val="24"/>
                <w:szCs w:val="24"/>
              </w:rPr>
              <w:t>M</w:t>
            </w:r>
          </w:p>
        </w:tc>
        <w:tc>
          <w:tcPr>
            <w:tcW w:w="835" w:type="dxa"/>
            <w:vAlign w:val="center"/>
          </w:tcPr>
          <w:p w:rsidR="00ED4928" w:rsidRPr="00ED4928" w:rsidRDefault="00ED4928" w:rsidP="00ED4928">
            <w:pPr>
              <w:pStyle w:val="TableParagraph"/>
              <w:spacing w:line="275" w:lineRule="exact"/>
              <w:ind w:right="3"/>
              <w:jc w:val="center"/>
              <w:rPr>
                <w:b/>
                <w:bCs/>
                <w:sz w:val="24"/>
                <w:szCs w:val="24"/>
              </w:rPr>
            </w:pPr>
            <w:r w:rsidRPr="00ED4928">
              <w:rPr>
                <w:b/>
                <w:bCs/>
                <w:sz w:val="24"/>
                <w:szCs w:val="24"/>
              </w:rPr>
              <w:t>M</w:t>
            </w:r>
          </w:p>
        </w:tc>
        <w:tc>
          <w:tcPr>
            <w:tcW w:w="971" w:type="dxa"/>
            <w:vAlign w:val="center"/>
          </w:tcPr>
          <w:p w:rsidR="00ED4928" w:rsidRPr="00ED4928" w:rsidRDefault="00ED4928" w:rsidP="00ED4928">
            <w:pPr>
              <w:pStyle w:val="TableParagraph"/>
              <w:spacing w:line="275" w:lineRule="exact"/>
              <w:ind w:right="3"/>
              <w:jc w:val="center"/>
              <w:rPr>
                <w:b/>
                <w:bCs/>
                <w:sz w:val="24"/>
                <w:szCs w:val="24"/>
              </w:rPr>
            </w:pPr>
            <w:r w:rsidRPr="00ED4928">
              <w:rPr>
                <w:b/>
                <w:bCs/>
                <w:sz w:val="24"/>
                <w:szCs w:val="24"/>
              </w:rPr>
              <w:t>M</w:t>
            </w:r>
          </w:p>
        </w:tc>
      </w:tr>
      <w:tr w:rsidR="00ED4928" w:rsidRPr="007015E0" w:rsidTr="009626A2">
        <w:trPr>
          <w:trHeight w:val="484"/>
        </w:trPr>
        <w:tc>
          <w:tcPr>
            <w:tcW w:w="859" w:type="dxa"/>
            <w:vAlign w:val="center"/>
          </w:tcPr>
          <w:p w:rsidR="00ED4928" w:rsidRPr="00C37BBE" w:rsidRDefault="00ED4928" w:rsidP="00ED4928">
            <w:pPr>
              <w:pStyle w:val="TableParagraph"/>
              <w:spacing w:before="1"/>
              <w:ind w:left="107"/>
              <w:jc w:val="center"/>
              <w:rPr>
                <w:b/>
                <w:bCs/>
                <w:sz w:val="24"/>
                <w:szCs w:val="24"/>
              </w:rPr>
            </w:pPr>
            <w:r w:rsidRPr="00C37BBE">
              <w:rPr>
                <w:b/>
                <w:bCs/>
                <w:sz w:val="24"/>
                <w:szCs w:val="24"/>
              </w:rPr>
              <w:t>CO 2</w:t>
            </w:r>
          </w:p>
        </w:tc>
        <w:tc>
          <w:tcPr>
            <w:tcW w:w="833" w:type="dxa"/>
            <w:vAlign w:val="center"/>
          </w:tcPr>
          <w:p w:rsidR="00ED4928" w:rsidRPr="00ED4928" w:rsidRDefault="00ED4928" w:rsidP="00ED4928">
            <w:pPr>
              <w:pStyle w:val="TableParagraph"/>
              <w:spacing w:before="1"/>
              <w:ind w:left="6"/>
              <w:jc w:val="center"/>
              <w:rPr>
                <w:b/>
                <w:bCs/>
                <w:sz w:val="24"/>
                <w:szCs w:val="24"/>
              </w:rPr>
            </w:pPr>
            <w:r w:rsidRPr="00ED4928">
              <w:rPr>
                <w:b/>
                <w:bCs/>
                <w:sz w:val="24"/>
                <w:szCs w:val="24"/>
              </w:rPr>
              <w:t>M</w:t>
            </w:r>
          </w:p>
        </w:tc>
        <w:tc>
          <w:tcPr>
            <w:tcW w:w="831" w:type="dxa"/>
            <w:vAlign w:val="center"/>
          </w:tcPr>
          <w:p w:rsidR="00ED4928" w:rsidRPr="00ED4928" w:rsidRDefault="00ED4928" w:rsidP="00ED4928">
            <w:pPr>
              <w:pStyle w:val="TableParagraph"/>
              <w:spacing w:before="1"/>
              <w:ind w:left="7"/>
              <w:jc w:val="center"/>
              <w:rPr>
                <w:b/>
                <w:bCs/>
                <w:sz w:val="24"/>
                <w:szCs w:val="24"/>
              </w:rPr>
            </w:pPr>
            <w:r w:rsidRPr="00ED4928">
              <w:rPr>
                <w:b/>
                <w:bCs/>
                <w:sz w:val="24"/>
                <w:szCs w:val="24"/>
              </w:rPr>
              <w:t>M</w:t>
            </w:r>
          </w:p>
        </w:tc>
        <w:tc>
          <w:tcPr>
            <w:tcW w:w="834" w:type="dxa"/>
            <w:vAlign w:val="center"/>
          </w:tcPr>
          <w:p w:rsidR="00ED4928" w:rsidRPr="00ED4928" w:rsidRDefault="00ED4928" w:rsidP="00ED4928">
            <w:pPr>
              <w:pStyle w:val="TableParagraph"/>
              <w:spacing w:before="1"/>
              <w:ind w:left="4"/>
              <w:jc w:val="center"/>
              <w:rPr>
                <w:b/>
                <w:bCs/>
                <w:sz w:val="24"/>
                <w:szCs w:val="24"/>
              </w:rPr>
            </w:pPr>
            <w:r w:rsidRPr="00ED4928">
              <w:rPr>
                <w:b/>
                <w:bCs/>
                <w:sz w:val="24"/>
                <w:szCs w:val="24"/>
              </w:rPr>
              <w:t>S</w:t>
            </w:r>
          </w:p>
        </w:tc>
        <w:tc>
          <w:tcPr>
            <w:tcW w:w="833" w:type="dxa"/>
            <w:vAlign w:val="center"/>
          </w:tcPr>
          <w:p w:rsidR="00ED4928" w:rsidRPr="00ED4928" w:rsidRDefault="00ED4928" w:rsidP="00ED4928">
            <w:pPr>
              <w:pStyle w:val="TableParagraph"/>
              <w:spacing w:before="1"/>
              <w:ind w:left="3"/>
              <w:jc w:val="center"/>
              <w:rPr>
                <w:b/>
                <w:bCs/>
                <w:sz w:val="24"/>
                <w:szCs w:val="24"/>
              </w:rPr>
            </w:pPr>
            <w:r w:rsidRPr="00ED4928">
              <w:rPr>
                <w:b/>
                <w:bCs/>
                <w:sz w:val="24"/>
                <w:szCs w:val="24"/>
              </w:rPr>
              <w:t>M</w:t>
            </w:r>
          </w:p>
        </w:tc>
        <w:tc>
          <w:tcPr>
            <w:tcW w:w="831" w:type="dxa"/>
            <w:vAlign w:val="center"/>
          </w:tcPr>
          <w:p w:rsidR="00ED4928" w:rsidRPr="00ED4928" w:rsidRDefault="00ED4928" w:rsidP="00ED4928">
            <w:pPr>
              <w:pStyle w:val="TableParagraph"/>
              <w:spacing w:before="1"/>
              <w:ind w:left="6"/>
              <w:jc w:val="center"/>
              <w:rPr>
                <w:b/>
                <w:bCs/>
                <w:sz w:val="24"/>
                <w:szCs w:val="24"/>
              </w:rPr>
            </w:pPr>
            <w:r w:rsidRPr="00ED4928">
              <w:rPr>
                <w:b/>
                <w:bCs/>
                <w:sz w:val="24"/>
                <w:szCs w:val="24"/>
              </w:rPr>
              <w:t>M</w:t>
            </w:r>
          </w:p>
        </w:tc>
        <w:tc>
          <w:tcPr>
            <w:tcW w:w="834" w:type="dxa"/>
            <w:vAlign w:val="center"/>
          </w:tcPr>
          <w:p w:rsidR="00ED4928" w:rsidRPr="00ED4928" w:rsidRDefault="00ED4928" w:rsidP="00ED4928">
            <w:pPr>
              <w:pStyle w:val="TableParagraph"/>
              <w:spacing w:before="1"/>
              <w:ind w:left="2"/>
              <w:jc w:val="center"/>
              <w:rPr>
                <w:b/>
                <w:bCs/>
                <w:sz w:val="24"/>
                <w:szCs w:val="24"/>
              </w:rPr>
            </w:pPr>
            <w:r w:rsidRPr="00ED4928">
              <w:rPr>
                <w:b/>
                <w:bCs/>
                <w:sz w:val="24"/>
                <w:szCs w:val="24"/>
              </w:rPr>
              <w:t>L</w:t>
            </w:r>
          </w:p>
        </w:tc>
        <w:tc>
          <w:tcPr>
            <w:tcW w:w="834" w:type="dxa"/>
            <w:vAlign w:val="center"/>
          </w:tcPr>
          <w:p w:rsidR="00ED4928" w:rsidRPr="00ED4928" w:rsidRDefault="00ED4928" w:rsidP="00ED4928">
            <w:pPr>
              <w:pStyle w:val="TableParagraph"/>
              <w:spacing w:before="1"/>
              <w:ind w:left="1"/>
              <w:jc w:val="center"/>
              <w:rPr>
                <w:b/>
                <w:bCs/>
                <w:sz w:val="24"/>
                <w:szCs w:val="24"/>
              </w:rPr>
            </w:pPr>
            <w:r w:rsidRPr="00ED4928">
              <w:rPr>
                <w:b/>
                <w:bCs/>
                <w:sz w:val="24"/>
                <w:szCs w:val="24"/>
              </w:rPr>
              <w:t>M</w:t>
            </w:r>
          </w:p>
        </w:tc>
        <w:tc>
          <w:tcPr>
            <w:tcW w:w="832" w:type="dxa"/>
            <w:vAlign w:val="center"/>
          </w:tcPr>
          <w:p w:rsidR="00ED4928" w:rsidRPr="00ED4928" w:rsidRDefault="00ED4928" w:rsidP="00ED4928">
            <w:pPr>
              <w:pStyle w:val="TableParagraph"/>
              <w:spacing w:before="1"/>
              <w:jc w:val="center"/>
              <w:rPr>
                <w:b/>
                <w:bCs/>
                <w:sz w:val="24"/>
                <w:szCs w:val="24"/>
              </w:rPr>
            </w:pPr>
            <w:r w:rsidRPr="00ED4928">
              <w:rPr>
                <w:b/>
                <w:bCs/>
                <w:sz w:val="24"/>
                <w:szCs w:val="24"/>
              </w:rPr>
              <w:t>S</w:t>
            </w:r>
          </w:p>
        </w:tc>
        <w:tc>
          <w:tcPr>
            <w:tcW w:w="835" w:type="dxa"/>
            <w:vAlign w:val="center"/>
          </w:tcPr>
          <w:p w:rsidR="00ED4928" w:rsidRPr="00ED4928" w:rsidRDefault="00ED4928" w:rsidP="00ED4928">
            <w:pPr>
              <w:pStyle w:val="TableParagraph"/>
              <w:spacing w:before="1"/>
              <w:ind w:right="3"/>
              <w:jc w:val="center"/>
              <w:rPr>
                <w:b/>
                <w:bCs/>
                <w:sz w:val="24"/>
                <w:szCs w:val="24"/>
              </w:rPr>
            </w:pPr>
            <w:r w:rsidRPr="00ED4928">
              <w:rPr>
                <w:b/>
                <w:bCs/>
                <w:sz w:val="24"/>
                <w:szCs w:val="24"/>
              </w:rPr>
              <w:t>S</w:t>
            </w:r>
          </w:p>
        </w:tc>
        <w:tc>
          <w:tcPr>
            <w:tcW w:w="971" w:type="dxa"/>
            <w:vAlign w:val="center"/>
          </w:tcPr>
          <w:p w:rsidR="00ED4928" w:rsidRPr="00ED4928" w:rsidRDefault="00ED4928" w:rsidP="00ED4928">
            <w:pPr>
              <w:pStyle w:val="TableParagraph"/>
              <w:spacing w:before="1"/>
              <w:ind w:right="5"/>
              <w:jc w:val="center"/>
              <w:rPr>
                <w:b/>
                <w:bCs/>
                <w:sz w:val="24"/>
                <w:szCs w:val="24"/>
              </w:rPr>
            </w:pPr>
            <w:r w:rsidRPr="00ED4928">
              <w:rPr>
                <w:b/>
                <w:bCs/>
                <w:sz w:val="24"/>
                <w:szCs w:val="24"/>
              </w:rPr>
              <w:t>S</w:t>
            </w:r>
          </w:p>
        </w:tc>
      </w:tr>
      <w:tr w:rsidR="00ED4928" w:rsidRPr="007015E0" w:rsidTr="009626A2">
        <w:trPr>
          <w:trHeight w:val="481"/>
        </w:trPr>
        <w:tc>
          <w:tcPr>
            <w:tcW w:w="859" w:type="dxa"/>
            <w:vAlign w:val="center"/>
          </w:tcPr>
          <w:p w:rsidR="00ED4928" w:rsidRPr="00C37BBE" w:rsidRDefault="00ED4928" w:rsidP="00ED4928">
            <w:pPr>
              <w:pStyle w:val="TableParagraph"/>
              <w:spacing w:line="275" w:lineRule="exact"/>
              <w:ind w:left="107"/>
              <w:jc w:val="center"/>
              <w:rPr>
                <w:b/>
                <w:bCs/>
                <w:sz w:val="24"/>
                <w:szCs w:val="24"/>
              </w:rPr>
            </w:pPr>
            <w:r w:rsidRPr="00C37BBE">
              <w:rPr>
                <w:b/>
                <w:bCs/>
                <w:sz w:val="24"/>
                <w:szCs w:val="24"/>
              </w:rPr>
              <w:t>CO 3</w:t>
            </w:r>
          </w:p>
        </w:tc>
        <w:tc>
          <w:tcPr>
            <w:tcW w:w="833" w:type="dxa"/>
            <w:vAlign w:val="center"/>
          </w:tcPr>
          <w:p w:rsidR="00ED4928" w:rsidRPr="00ED4928" w:rsidRDefault="00ED4928" w:rsidP="00ED4928">
            <w:pPr>
              <w:pStyle w:val="TableParagraph"/>
              <w:spacing w:line="275" w:lineRule="exact"/>
              <w:ind w:left="6"/>
              <w:jc w:val="center"/>
              <w:rPr>
                <w:b/>
                <w:bCs/>
                <w:sz w:val="24"/>
                <w:szCs w:val="24"/>
              </w:rPr>
            </w:pPr>
            <w:r w:rsidRPr="00ED4928">
              <w:rPr>
                <w:b/>
                <w:bCs/>
                <w:sz w:val="24"/>
                <w:szCs w:val="24"/>
              </w:rPr>
              <w:t>S</w:t>
            </w:r>
          </w:p>
        </w:tc>
        <w:tc>
          <w:tcPr>
            <w:tcW w:w="831" w:type="dxa"/>
            <w:vAlign w:val="center"/>
          </w:tcPr>
          <w:p w:rsidR="00ED4928" w:rsidRPr="00ED4928" w:rsidRDefault="00ED4928" w:rsidP="00ED4928">
            <w:pPr>
              <w:pStyle w:val="TableParagraph"/>
              <w:spacing w:line="275" w:lineRule="exact"/>
              <w:ind w:left="9"/>
              <w:jc w:val="center"/>
              <w:rPr>
                <w:b/>
                <w:bCs/>
                <w:sz w:val="24"/>
                <w:szCs w:val="24"/>
              </w:rPr>
            </w:pPr>
            <w:r w:rsidRPr="00ED4928">
              <w:rPr>
                <w:b/>
                <w:bCs/>
                <w:sz w:val="24"/>
                <w:szCs w:val="24"/>
              </w:rPr>
              <w:t>S</w:t>
            </w:r>
          </w:p>
        </w:tc>
        <w:tc>
          <w:tcPr>
            <w:tcW w:w="834" w:type="dxa"/>
            <w:vAlign w:val="center"/>
          </w:tcPr>
          <w:p w:rsidR="00ED4928" w:rsidRPr="00ED4928" w:rsidRDefault="00ED4928" w:rsidP="00ED4928">
            <w:pPr>
              <w:pStyle w:val="TableParagraph"/>
              <w:spacing w:line="275" w:lineRule="exact"/>
              <w:ind w:left="4"/>
              <w:jc w:val="center"/>
              <w:rPr>
                <w:b/>
                <w:bCs/>
                <w:sz w:val="24"/>
                <w:szCs w:val="24"/>
              </w:rPr>
            </w:pPr>
            <w:r w:rsidRPr="00ED4928">
              <w:rPr>
                <w:b/>
                <w:bCs/>
                <w:sz w:val="24"/>
                <w:szCs w:val="24"/>
              </w:rPr>
              <w:t>S</w:t>
            </w:r>
          </w:p>
        </w:tc>
        <w:tc>
          <w:tcPr>
            <w:tcW w:w="833" w:type="dxa"/>
            <w:vAlign w:val="center"/>
          </w:tcPr>
          <w:p w:rsidR="00ED4928" w:rsidRPr="00ED4928" w:rsidRDefault="00ED4928" w:rsidP="00ED4928">
            <w:pPr>
              <w:pStyle w:val="TableParagraph"/>
              <w:spacing w:line="275" w:lineRule="exact"/>
              <w:ind w:left="3"/>
              <w:jc w:val="center"/>
              <w:rPr>
                <w:b/>
                <w:bCs/>
                <w:sz w:val="24"/>
                <w:szCs w:val="24"/>
              </w:rPr>
            </w:pPr>
            <w:r w:rsidRPr="00ED4928">
              <w:rPr>
                <w:b/>
                <w:bCs/>
                <w:sz w:val="24"/>
                <w:szCs w:val="24"/>
              </w:rPr>
              <w:t>M</w:t>
            </w:r>
          </w:p>
        </w:tc>
        <w:tc>
          <w:tcPr>
            <w:tcW w:w="831" w:type="dxa"/>
            <w:vAlign w:val="center"/>
          </w:tcPr>
          <w:p w:rsidR="00ED4928" w:rsidRPr="00ED4928" w:rsidRDefault="00ED4928" w:rsidP="00ED4928">
            <w:pPr>
              <w:pStyle w:val="TableParagraph"/>
              <w:spacing w:line="275" w:lineRule="exact"/>
              <w:ind w:left="6"/>
              <w:jc w:val="center"/>
              <w:rPr>
                <w:b/>
                <w:bCs/>
                <w:sz w:val="24"/>
                <w:szCs w:val="24"/>
              </w:rPr>
            </w:pPr>
            <w:r w:rsidRPr="00ED4928">
              <w:rPr>
                <w:b/>
                <w:bCs/>
                <w:sz w:val="24"/>
                <w:szCs w:val="24"/>
              </w:rPr>
              <w:t>M</w:t>
            </w:r>
          </w:p>
        </w:tc>
        <w:tc>
          <w:tcPr>
            <w:tcW w:w="834" w:type="dxa"/>
            <w:vAlign w:val="center"/>
          </w:tcPr>
          <w:p w:rsidR="00ED4928" w:rsidRPr="00ED4928" w:rsidRDefault="00ED4928" w:rsidP="00ED4928">
            <w:pPr>
              <w:pStyle w:val="TableParagraph"/>
              <w:spacing w:line="275" w:lineRule="exact"/>
              <w:jc w:val="center"/>
              <w:rPr>
                <w:b/>
                <w:bCs/>
                <w:sz w:val="24"/>
                <w:szCs w:val="24"/>
              </w:rPr>
            </w:pPr>
            <w:r w:rsidRPr="00ED4928">
              <w:rPr>
                <w:b/>
                <w:bCs/>
                <w:sz w:val="24"/>
                <w:szCs w:val="24"/>
              </w:rPr>
              <w:t>L</w:t>
            </w:r>
          </w:p>
        </w:tc>
        <w:tc>
          <w:tcPr>
            <w:tcW w:w="834" w:type="dxa"/>
            <w:vAlign w:val="center"/>
          </w:tcPr>
          <w:p w:rsidR="00ED4928" w:rsidRPr="00ED4928" w:rsidRDefault="00ED4928" w:rsidP="00ED4928">
            <w:pPr>
              <w:pStyle w:val="TableParagraph"/>
              <w:spacing w:line="275" w:lineRule="exact"/>
              <w:jc w:val="center"/>
              <w:rPr>
                <w:b/>
                <w:bCs/>
                <w:sz w:val="24"/>
                <w:szCs w:val="24"/>
              </w:rPr>
            </w:pPr>
            <w:r w:rsidRPr="00ED4928">
              <w:rPr>
                <w:b/>
                <w:bCs/>
                <w:sz w:val="24"/>
                <w:szCs w:val="24"/>
              </w:rPr>
              <w:t>S</w:t>
            </w:r>
          </w:p>
        </w:tc>
        <w:tc>
          <w:tcPr>
            <w:tcW w:w="832" w:type="dxa"/>
            <w:vAlign w:val="center"/>
          </w:tcPr>
          <w:p w:rsidR="00ED4928" w:rsidRPr="00ED4928" w:rsidRDefault="00ED4928" w:rsidP="00ED4928">
            <w:pPr>
              <w:pStyle w:val="TableParagraph"/>
              <w:spacing w:line="275" w:lineRule="exact"/>
              <w:ind w:right="1"/>
              <w:jc w:val="center"/>
              <w:rPr>
                <w:b/>
                <w:bCs/>
                <w:sz w:val="24"/>
                <w:szCs w:val="24"/>
              </w:rPr>
            </w:pPr>
            <w:r w:rsidRPr="00ED4928">
              <w:rPr>
                <w:b/>
                <w:bCs/>
                <w:sz w:val="24"/>
                <w:szCs w:val="24"/>
              </w:rPr>
              <w:t>S</w:t>
            </w:r>
          </w:p>
        </w:tc>
        <w:tc>
          <w:tcPr>
            <w:tcW w:w="835" w:type="dxa"/>
            <w:vAlign w:val="center"/>
          </w:tcPr>
          <w:p w:rsidR="00ED4928" w:rsidRPr="00ED4928" w:rsidRDefault="00ED4928" w:rsidP="00ED4928">
            <w:pPr>
              <w:pStyle w:val="TableParagraph"/>
              <w:spacing w:line="275" w:lineRule="exact"/>
              <w:ind w:right="5"/>
              <w:jc w:val="center"/>
              <w:rPr>
                <w:b/>
                <w:bCs/>
                <w:sz w:val="24"/>
                <w:szCs w:val="24"/>
              </w:rPr>
            </w:pPr>
            <w:r w:rsidRPr="00ED4928">
              <w:rPr>
                <w:b/>
                <w:bCs/>
                <w:sz w:val="24"/>
                <w:szCs w:val="24"/>
              </w:rPr>
              <w:t>M</w:t>
            </w:r>
          </w:p>
        </w:tc>
        <w:tc>
          <w:tcPr>
            <w:tcW w:w="971" w:type="dxa"/>
            <w:vAlign w:val="center"/>
          </w:tcPr>
          <w:p w:rsidR="00ED4928" w:rsidRPr="00ED4928" w:rsidRDefault="00ED4928" w:rsidP="00ED4928">
            <w:pPr>
              <w:pStyle w:val="TableParagraph"/>
              <w:spacing w:line="275" w:lineRule="exact"/>
              <w:ind w:right="5"/>
              <w:jc w:val="center"/>
              <w:rPr>
                <w:b/>
                <w:bCs/>
                <w:sz w:val="24"/>
                <w:szCs w:val="24"/>
              </w:rPr>
            </w:pPr>
            <w:r w:rsidRPr="00ED4928">
              <w:rPr>
                <w:b/>
                <w:bCs/>
                <w:sz w:val="24"/>
                <w:szCs w:val="24"/>
              </w:rPr>
              <w:t>M</w:t>
            </w:r>
          </w:p>
        </w:tc>
      </w:tr>
      <w:tr w:rsidR="00ED4928" w:rsidRPr="007015E0" w:rsidTr="009626A2">
        <w:trPr>
          <w:trHeight w:val="484"/>
        </w:trPr>
        <w:tc>
          <w:tcPr>
            <w:tcW w:w="859" w:type="dxa"/>
            <w:vAlign w:val="center"/>
          </w:tcPr>
          <w:p w:rsidR="00ED4928" w:rsidRPr="00C37BBE" w:rsidRDefault="00ED4928" w:rsidP="00ED4928">
            <w:pPr>
              <w:pStyle w:val="TableParagraph"/>
              <w:spacing w:line="275" w:lineRule="exact"/>
              <w:ind w:left="107"/>
              <w:jc w:val="center"/>
              <w:rPr>
                <w:b/>
                <w:bCs/>
                <w:sz w:val="24"/>
                <w:szCs w:val="24"/>
              </w:rPr>
            </w:pPr>
            <w:r w:rsidRPr="00C37BBE">
              <w:rPr>
                <w:b/>
                <w:bCs/>
                <w:sz w:val="24"/>
                <w:szCs w:val="24"/>
              </w:rPr>
              <w:lastRenderedPageBreak/>
              <w:t>CO 4</w:t>
            </w:r>
          </w:p>
        </w:tc>
        <w:tc>
          <w:tcPr>
            <w:tcW w:w="833" w:type="dxa"/>
            <w:vAlign w:val="center"/>
          </w:tcPr>
          <w:p w:rsidR="00ED4928" w:rsidRPr="00ED4928" w:rsidRDefault="00ED4928" w:rsidP="00ED4928">
            <w:pPr>
              <w:pStyle w:val="TableParagraph"/>
              <w:spacing w:line="275" w:lineRule="exact"/>
              <w:ind w:left="6"/>
              <w:jc w:val="center"/>
              <w:rPr>
                <w:b/>
                <w:bCs/>
                <w:sz w:val="24"/>
                <w:szCs w:val="24"/>
              </w:rPr>
            </w:pPr>
            <w:r w:rsidRPr="00ED4928">
              <w:rPr>
                <w:b/>
                <w:bCs/>
                <w:sz w:val="24"/>
                <w:szCs w:val="24"/>
              </w:rPr>
              <w:t>S</w:t>
            </w:r>
          </w:p>
        </w:tc>
        <w:tc>
          <w:tcPr>
            <w:tcW w:w="831" w:type="dxa"/>
            <w:vAlign w:val="center"/>
          </w:tcPr>
          <w:p w:rsidR="00ED4928" w:rsidRPr="00ED4928" w:rsidRDefault="00ED4928" w:rsidP="00ED4928">
            <w:pPr>
              <w:pStyle w:val="TableParagraph"/>
              <w:spacing w:line="275" w:lineRule="exact"/>
              <w:ind w:left="10"/>
              <w:jc w:val="center"/>
              <w:rPr>
                <w:b/>
                <w:bCs/>
                <w:sz w:val="24"/>
                <w:szCs w:val="24"/>
              </w:rPr>
            </w:pPr>
            <w:r w:rsidRPr="00ED4928">
              <w:rPr>
                <w:b/>
                <w:bCs/>
                <w:sz w:val="24"/>
                <w:szCs w:val="24"/>
              </w:rPr>
              <w:t>M</w:t>
            </w:r>
          </w:p>
        </w:tc>
        <w:tc>
          <w:tcPr>
            <w:tcW w:w="834" w:type="dxa"/>
            <w:vAlign w:val="center"/>
          </w:tcPr>
          <w:p w:rsidR="00ED4928" w:rsidRPr="00ED4928" w:rsidRDefault="00ED4928" w:rsidP="00ED4928">
            <w:pPr>
              <w:pStyle w:val="TableParagraph"/>
              <w:spacing w:line="275" w:lineRule="exact"/>
              <w:ind w:left="6"/>
              <w:jc w:val="center"/>
              <w:rPr>
                <w:b/>
                <w:bCs/>
                <w:sz w:val="24"/>
                <w:szCs w:val="24"/>
              </w:rPr>
            </w:pPr>
            <w:r w:rsidRPr="00ED4928">
              <w:rPr>
                <w:b/>
                <w:bCs/>
                <w:sz w:val="24"/>
                <w:szCs w:val="24"/>
              </w:rPr>
              <w:t>S</w:t>
            </w:r>
          </w:p>
        </w:tc>
        <w:tc>
          <w:tcPr>
            <w:tcW w:w="833" w:type="dxa"/>
            <w:vAlign w:val="center"/>
          </w:tcPr>
          <w:p w:rsidR="00ED4928" w:rsidRPr="00ED4928" w:rsidRDefault="00ED4928" w:rsidP="00ED4928">
            <w:pPr>
              <w:pStyle w:val="TableParagraph"/>
              <w:spacing w:line="275" w:lineRule="exact"/>
              <w:ind w:left="5"/>
              <w:jc w:val="center"/>
              <w:rPr>
                <w:b/>
                <w:bCs/>
                <w:sz w:val="24"/>
                <w:szCs w:val="24"/>
              </w:rPr>
            </w:pPr>
            <w:r w:rsidRPr="00ED4928">
              <w:rPr>
                <w:b/>
                <w:bCs/>
                <w:sz w:val="24"/>
                <w:szCs w:val="24"/>
              </w:rPr>
              <w:t>M</w:t>
            </w:r>
          </w:p>
        </w:tc>
        <w:tc>
          <w:tcPr>
            <w:tcW w:w="831" w:type="dxa"/>
            <w:vAlign w:val="center"/>
          </w:tcPr>
          <w:p w:rsidR="00ED4928" w:rsidRPr="00ED4928" w:rsidRDefault="00ED4928" w:rsidP="00ED4928">
            <w:pPr>
              <w:pStyle w:val="TableParagraph"/>
              <w:spacing w:line="275" w:lineRule="exact"/>
              <w:ind w:left="6"/>
              <w:jc w:val="center"/>
              <w:rPr>
                <w:b/>
                <w:bCs/>
                <w:sz w:val="24"/>
                <w:szCs w:val="24"/>
              </w:rPr>
            </w:pPr>
            <w:r w:rsidRPr="00ED4928">
              <w:rPr>
                <w:b/>
                <w:bCs/>
                <w:sz w:val="24"/>
                <w:szCs w:val="24"/>
              </w:rPr>
              <w:t>M</w:t>
            </w:r>
          </w:p>
        </w:tc>
        <w:tc>
          <w:tcPr>
            <w:tcW w:w="834" w:type="dxa"/>
            <w:vAlign w:val="center"/>
          </w:tcPr>
          <w:p w:rsidR="00ED4928" w:rsidRPr="00ED4928" w:rsidRDefault="00ED4928" w:rsidP="00ED4928">
            <w:pPr>
              <w:pStyle w:val="TableParagraph"/>
              <w:spacing w:line="275" w:lineRule="exact"/>
              <w:ind w:left="2"/>
              <w:jc w:val="center"/>
              <w:rPr>
                <w:b/>
                <w:bCs/>
                <w:sz w:val="24"/>
                <w:szCs w:val="24"/>
              </w:rPr>
            </w:pPr>
            <w:r w:rsidRPr="00ED4928">
              <w:rPr>
                <w:b/>
                <w:bCs/>
                <w:sz w:val="24"/>
                <w:szCs w:val="24"/>
              </w:rPr>
              <w:t>M</w:t>
            </w:r>
          </w:p>
        </w:tc>
        <w:tc>
          <w:tcPr>
            <w:tcW w:w="834" w:type="dxa"/>
            <w:vAlign w:val="center"/>
          </w:tcPr>
          <w:p w:rsidR="00ED4928" w:rsidRPr="00ED4928" w:rsidRDefault="00ED4928" w:rsidP="00ED4928">
            <w:pPr>
              <w:pStyle w:val="TableParagraph"/>
              <w:spacing w:line="275" w:lineRule="exact"/>
              <w:jc w:val="center"/>
              <w:rPr>
                <w:b/>
                <w:bCs/>
                <w:sz w:val="24"/>
                <w:szCs w:val="24"/>
              </w:rPr>
            </w:pPr>
            <w:r w:rsidRPr="00ED4928">
              <w:rPr>
                <w:b/>
                <w:bCs/>
                <w:sz w:val="24"/>
                <w:szCs w:val="24"/>
              </w:rPr>
              <w:t>S</w:t>
            </w:r>
          </w:p>
        </w:tc>
        <w:tc>
          <w:tcPr>
            <w:tcW w:w="832" w:type="dxa"/>
            <w:vAlign w:val="center"/>
          </w:tcPr>
          <w:p w:rsidR="00ED4928" w:rsidRPr="00ED4928" w:rsidRDefault="00ED4928" w:rsidP="00ED4928">
            <w:pPr>
              <w:pStyle w:val="TableParagraph"/>
              <w:spacing w:line="275" w:lineRule="exact"/>
              <w:jc w:val="center"/>
              <w:rPr>
                <w:b/>
                <w:bCs/>
                <w:sz w:val="24"/>
                <w:szCs w:val="24"/>
              </w:rPr>
            </w:pPr>
            <w:r w:rsidRPr="00ED4928">
              <w:rPr>
                <w:b/>
                <w:bCs/>
                <w:sz w:val="24"/>
                <w:szCs w:val="24"/>
              </w:rPr>
              <w:t>S</w:t>
            </w:r>
          </w:p>
        </w:tc>
        <w:tc>
          <w:tcPr>
            <w:tcW w:w="835" w:type="dxa"/>
            <w:vAlign w:val="center"/>
          </w:tcPr>
          <w:p w:rsidR="00ED4928" w:rsidRPr="00ED4928" w:rsidRDefault="00ED4928" w:rsidP="00ED4928">
            <w:pPr>
              <w:pStyle w:val="TableParagraph"/>
              <w:spacing w:line="275" w:lineRule="exact"/>
              <w:ind w:right="3"/>
              <w:jc w:val="center"/>
              <w:rPr>
                <w:b/>
                <w:bCs/>
                <w:sz w:val="24"/>
                <w:szCs w:val="24"/>
              </w:rPr>
            </w:pPr>
            <w:r w:rsidRPr="00ED4928">
              <w:rPr>
                <w:b/>
                <w:bCs/>
                <w:sz w:val="24"/>
                <w:szCs w:val="24"/>
              </w:rPr>
              <w:t>M</w:t>
            </w:r>
          </w:p>
        </w:tc>
        <w:tc>
          <w:tcPr>
            <w:tcW w:w="971" w:type="dxa"/>
            <w:vAlign w:val="center"/>
          </w:tcPr>
          <w:p w:rsidR="00ED4928" w:rsidRPr="00ED4928" w:rsidRDefault="00ED4928" w:rsidP="00ED4928">
            <w:pPr>
              <w:pStyle w:val="TableParagraph"/>
              <w:spacing w:line="275" w:lineRule="exact"/>
              <w:ind w:right="5"/>
              <w:jc w:val="center"/>
              <w:rPr>
                <w:b/>
                <w:bCs/>
                <w:sz w:val="24"/>
                <w:szCs w:val="24"/>
              </w:rPr>
            </w:pPr>
            <w:r w:rsidRPr="00ED4928">
              <w:rPr>
                <w:b/>
                <w:bCs/>
                <w:sz w:val="24"/>
                <w:szCs w:val="24"/>
              </w:rPr>
              <w:t>M</w:t>
            </w:r>
          </w:p>
        </w:tc>
      </w:tr>
      <w:tr w:rsidR="00ED4928" w:rsidRPr="007015E0" w:rsidTr="009626A2">
        <w:trPr>
          <w:trHeight w:val="503"/>
        </w:trPr>
        <w:tc>
          <w:tcPr>
            <w:tcW w:w="859" w:type="dxa"/>
            <w:vAlign w:val="center"/>
          </w:tcPr>
          <w:p w:rsidR="00ED4928" w:rsidRPr="00C37BBE" w:rsidRDefault="00ED4928" w:rsidP="00ED4928">
            <w:pPr>
              <w:pStyle w:val="TableParagraph"/>
              <w:spacing w:line="275" w:lineRule="exact"/>
              <w:ind w:left="107"/>
              <w:jc w:val="center"/>
              <w:rPr>
                <w:b/>
                <w:bCs/>
                <w:sz w:val="24"/>
                <w:szCs w:val="24"/>
              </w:rPr>
            </w:pPr>
            <w:r w:rsidRPr="00C37BBE">
              <w:rPr>
                <w:b/>
                <w:bCs/>
                <w:sz w:val="24"/>
                <w:szCs w:val="24"/>
              </w:rPr>
              <w:t>CO 5</w:t>
            </w:r>
          </w:p>
        </w:tc>
        <w:tc>
          <w:tcPr>
            <w:tcW w:w="833" w:type="dxa"/>
            <w:vAlign w:val="center"/>
          </w:tcPr>
          <w:p w:rsidR="00ED4928" w:rsidRPr="00ED4928" w:rsidRDefault="00ED4928" w:rsidP="00ED4928">
            <w:pPr>
              <w:pStyle w:val="TableParagraph"/>
              <w:spacing w:line="275" w:lineRule="exact"/>
              <w:ind w:left="6"/>
              <w:jc w:val="center"/>
              <w:rPr>
                <w:b/>
                <w:bCs/>
                <w:sz w:val="24"/>
                <w:szCs w:val="24"/>
              </w:rPr>
            </w:pPr>
            <w:r w:rsidRPr="00ED4928">
              <w:rPr>
                <w:b/>
                <w:bCs/>
                <w:sz w:val="24"/>
                <w:szCs w:val="24"/>
              </w:rPr>
              <w:t>M</w:t>
            </w:r>
          </w:p>
        </w:tc>
        <w:tc>
          <w:tcPr>
            <w:tcW w:w="831" w:type="dxa"/>
            <w:vAlign w:val="center"/>
          </w:tcPr>
          <w:p w:rsidR="00ED4928" w:rsidRPr="00ED4928" w:rsidRDefault="00ED4928" w:rsidP="00ED4928">
            <w:pPr>
              <w:pStyle w:val="TableParagraph"/>
              <w:spacing w:line="275" w:lineRule="exact"/>
              <w:ind w:left="7"/>
              <w:jc w:val="center"/>
              <w:rPr>
                <w:b/>
                <w:bCs/>
                <w:sz w:val="24"/>
                <w:szCs w:val="24"/>
              </w:rPr>
            </w:pPr>
            <w:r w:rsidRPr="00ED4928">
              <w:rPr>
                <w:b/>
                <w:bCs/>
                <w:sz w:val="24"/>
                <w:szCs w:val="24"/>
              </w:rPr>
              <w:t>S</w:t>
            </w:r>
          </w:p>
        </w:tc>
        <w:tc>
          <w:tcPr>
            <w:tcW w:w="834" w:type="dxa"/>
            <w:vAlign w:val="center"/>
          </w:tcPr>
          <w:p w:rsidR="00ED4928" w:rsidRPr="00ED4928" w:rsidRDefault="00ED4928" w:rsidP="00ED4928">
            <w:pPr>
              <w:pStyle w:val="TableParagraph"/>
              <w:spacing w:line="275" w:lineRule="exact"/>
              <w:ind w:left="4"/>
              <w:jc w:val="center"/>
              <w:rPr>
                <w:b/>
                <w:bCs/>
                <w:sz w:val="24"/>
                <w:szCs w:val="24"/>
              </w:rPr>
            </w:pPr>
            <w:r w:rsidRPr="00ED4928">
              <w:rPr>
                <w:b/>
                <w:bCs/>
                <w:sz w:val="24"/>
                <w:szCs w:val="24"/>
              </w:rPr>
              <w:t>S</w:t>
            </w:r>
          </w:p>
        </w:tc>
        <w:tc>
          <w:tcPr>
            <w:tcW w:w="833" w:type="dxa"/>
            <w:vAlign w:val="center"/>
          </w:tcPr>
          <w:p w:rsidR="00ED4928" w:rsidRPr="00ED4928" w:rsidRDefault="00ED4928" w:rsidP="00ED4928">
            <w:pPr>
              <w:pStyle w:val="TableParagraph"/>
              <w:spacing w:line="275" w:lineRule="exact"/>
              <w:ind w:left="3"/>
              <w:jc w:val="center"/>
              <w:rPr>
                <w:b/>
                <w:bCs/>
                <w:sz w:val="24"/>
                <w:szCs w:val="24"/>
              </w:rPr>
            </w:pPr>
            <w:r w:rsidRPr="00ED4928">
              <w:rPr>
                <w:b/>
                <w:bCs/>
                <w:sz w:val="24"/>
                <w:szCs w:val="24"/>
              </w:rPr>
              <w:t>S</w:t>
            </w:r>
          </w:p>
        </w:tc>
        <w:tc>
          <w:tcPr>
            <w:tcW w:w="831" w:type="dxa"/>
            <w:vAlign w:val="center"/>
          </w:tcPr>
          <w:p w:rsidR="00ED4928" w:rsidRPr="00ED4928" w:rsidRDefault="00ED4928" w:rsidP="00ED4928">
            <w:pPr>
              <w:pStyle w:val="TableParagraph"/>
              <w:spacing w:line="275" w:lineRule="exact"/>
              <w:ind w:left="5"/>
              <w:jc w:val="center"/>
              <w:rPr>
                <w:b/>
                <w:bCs/>
                <w:sz w:val="24"/>
                <w:szCs w:val="24"/>
              </w:rPr>
            </w:pPr>
            <w:r w:rsidRPr="00ED4928">
              <w:rPr>
                <w:b/>
                <w:bCs/>
                <w:sz w:val="24"/>
                <w:szCs w:val="24"/>
              </w:rPr>
              <w:t>S</w:t>
            </w:r>
          </w:p>
        </w:tc>
        <w:tc>
          <w:tcPr>
            <w:tcW w:w="834" w:type="dxa"/>
            <w:vAlign w:val="center"/>
          </w:tcPr>
          <w:p w:rsidR="00ED4928" w:rsidRPr="00ED4928" w:rsidRDefault="00ED4928" w:rsidP="00ED4928">
            <w:pPr>
              <w:pStyle w:val="TableParagraph"/>
              <w:spacing w:line="275" w:lineRule="exact"/>
              <w:jc w:val="center"/>
              <w:rPr>
                <w:b/>
                <w:bCs/>
                <w:sz w:val="24"/>
                <w:szCs w:val="24"/>
              </w:rPr>
            </w:pPr>
            <w:r w:rsidRPr="00ED4928">
              <w:rPr>
                <w:b/>
                <w:bCs/>
                <w:sz w:val="24"/>
                <w:szCs w:val="24"/>
              </w:rPr>
              <w:t>M</w:t>
            </w:r>
          </w:p>
        </w:tc>
        <w:tc>
          <w:tcPr>
            <w:tcW w:w="834" w:type="dxa"/>
            <w:vAlign w:val="center"/>
          </w:tcPr>
          <w:p w:rsidR="00ED4928" w:rsidRPr="00ED4928" w:rsidRDefault="00ED4928" w:rsidP="00ED4928">
            <w:pPr>
              <w:pStyle w:val="TableParagraph"/>
              <w:spacing w:line="275" w:lineRule="exact"/>
              <w:jc w:val="center"/>
              <w:rPr>
                <w:b/>
                <w:bCs/>
                <w:sz w:val="24"/>
                <w:szCs w:val="24"/>
              </w:rPr>
            </w:pPr>
            <w:r w:rsidRPr="00ED4928">
              <w:rPr>
                <w:b/>
                <w:bCs/>
                <w:sz w:val="24"/>
                <w:szCs w:val="24"/>
              </w:rPr>
              <w:t>M</w:t>
            </w:r>
          </w:p>
        </w:tc>
        <w:tc>
          <w:tcPr>
            <w:tcW w:w="832" w:type="dxa"/>
            <w:vAlign w:val="center"/>
          </w:tcPr>
          <w:p w:rsidR="00ED4928" w:rsidRPr="00ED4928" w:rsidRDefault="00ED4928" w:rsidP="00ED4928">
            <w:pPr>
              <w:pStyle w:val="TableParagraph"/>
              <w:spacing w:line="275" w:lineRule="exact"/>
              <w:ind w:right="1"/>
              <w:jc w:val="center"/>
              <w:rPr>
                <w:b/>
                <w:bCs/>
                <w:sz w:val="24"/>
                <w:szCs w:val="24"/>
              </w:rPr>
            </w:pPr>
            <w:r w:rsidRPr="00ED4928">
              <w:rPr>
                <w:b/>
                <w:bCs/>
                <w:sz w:val="24"/>
                <w:szCs w:val="24"/>
              </w:rPr>
              <w:t>M</w:t>
            </w:r>
          </w:p>
        </w:tc>
        <w:tc>
          <w:tcPr>
            <w:tcW w:w="835" w:type="dxa"/>
            <w:vAlign w:val="center"/>
          </w:tcPr>
          <w:p w:rsidR="00ED4928" w:rsidRPr="00ED4928" w:rsidRDefault="00ED4928" w:rsidP="00ED4928">
            <w:pPr>
              <w:pStyle w:val="TableParagraph"/>
              <w:spacing w:line="275" w:lineRule="exact"/>
              <w:ind w:right="5"/>
              <w:jc w:val="center"/>
              <w:rPr>
                <w:b/>
                <w:bCs/>
                <w:sz w:val="24"/>
                <w:szCs w:val="24"/>
              </w:rPr>
            </w:pPr>
            <w:r w:rsidRPr="00ED4928">
              <w:rPr>
                <w:b/>
                <w:bCs/>
                <w:sz w:val="24"/>
                <w:szCs w:val="24"/>
              </w:rPr>
              <w:t>S</w:t>
            </w:r>
          </w:p>
        </w:tc>
        <w:tc>
          <w:tcPr>
            <w:tcW w:w="971" w:type="dxa"/>
            <w:vAlign w:val="center"/>
          </w:tcPr>
          <w:p w:rsidR="00ED4928" w:rsidRPr="00ED4928" w:rsidRDefault="00ED4928" w:rsidP="00ED4928">
            <w:pPr>
              <w:pStyle w:val="TableParagraph"/>
              <w:spacing w:line="275" w:lineRule="exact"/>
              <w:ind w:right="5"/>
              <w:jc w:val="center"/>
              <w:rPr>
                <w:b/>
                <w:bCs/>
                <w:sz w:val="24"/>
                <w:szCs w:val="24"/>
              </w:rPr>
            </w:pPr>
            <w:r w:rsidRPr="00ED4928">
              <w:rPr>
                <w:b/>
                <w:bCs/>
                <w:sz w:val="24"/>
                <w:szCs w:val="24"/>
              </w:rPr>
              <w:t>S</w:t>
            </w:r>
          </w:p>
        </w:tc>
      </w:tr>
    </w:tbl>
    <w:p w:rsidR="009626A2" w:rsidRDefault="009626A2" w:rsidP="009626A2">
      <w:pPr>
        <w:tabs>
          <w:tab w:val="left" w:pos="1540"/>
          <w:tab w:val="left" w:pos="2980"/>
        </w:tabs>
        <w:spacing w:line="275" w:lineRule="exact"/>
        <w:ind w:left="100"/>
        <w:rPr>
          <w:rFonts w:ascii="Times New Roman" w:hAnsi="Times New Roman" w:cs="Times New Roman"/>
          <w:b/>
          <w:sz w:val="24"/>
          <w:szCs w:val="24"/>
        </w:rPr>
      </w:pPr>
      <w:r w:rsidRPr="007015E0">
        <w:rPr>
          <w:rFonts w:ascii="Times New Roman" w:hAnsi="Times New Roman" w:cs="Times New Roman"/>
          <w:b/>
          <w:sz w:val="24"/>
          <w:szCs w:val="24"/>
        </w:rPr>
        <w:t>S-Strong</w:t>
      </w:r>
      <w:r w:rsidRPr="007015E0">
        <w:rPr>
          <w:rFonts w:ascii="Times New Roman" w:hAnsi="Times New Roman" w:cs="Times New Roman"/>
          <w:b/>
          <w:sz w:val="24"/>
          <w:szCs w:val="24"/>
        </w:rPr>
        <w:tab/>
        <w:t>M-Medium</w:t>
      </w:r>
      <w:r w:rsidRPr="007015E0">
        <w:rPr>
          <w:rFonts w:ascii="Times New Roman" w:hAnsi="Times New Roman" w:cs="Times New Roman"/>
          <w:b/>
          <w:sz w:val="24"/>
          <w:szCs w:val="24"/>
        </w:rPr>
        <w:tab/>
        <w:t>L-Low</w:t>
      </w: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7285"/>
      </w:tblGrid>
      <w:tr w:rsidR="00F30186" w:rsidRPr="00043BEE" w:rsidTr="00ED4928">
        <w:trPr>
          <w:trHeight w:val="518"/>
        </w:trPr>
        <w:tc>
          <w:tcPr>
            <w:tcW w:w="2066" w:type="dxa"/>
          </w:tcPr>
          <w:p w:rsidR="00F30186" w:rsidRPr="00043BEE" w:rsidRDefault="00F30186" w:rsidP="00990206">
            <w:pPr>
              <w:pStyle w:val="TableParagraph"/>
              <w:spacing w:line="275" w:lineRule="exact"/>
              <w:ind w:left="99" w:right="95"/>
              <w:jc w:val="center"/>
              <w:rPr>
                <w:b/>
                <w:sz w:val="24"/>
                <w:szCs w:val="24"/>
              </w:rPr>
            </w:pPr>
            <w:r w:rsidRPr="00043BEE">
              <w:rPr>
                <w:b/>
                <w:sz w:val="24"/>
                <w:szCs w:val="24"/>
              </w:rPr>
              <w:t xml:space="preserve">Course </w:t>
            </w:r>
          </w:p>
        </w:tc>
        <w:tc>
          <w:tcPr>
            <w:tcW w:w="7285" w:type="dxa"/>
          </w:tcPr>
          <w:p w:rsidR="00F30186" w:rsidRPr="00D465F6" w:rsidRDefault="00F30186" w:rsidP="00990206">
            <w:pPr>
              <w:jc w:val="center"/>
              <w:rPr>
                <w:b/>
                <w:bCs/>
                <w:sz w:val="24"/>
                <w:szCs w:val="24"/>
              </w:rPr>
            </w:pPr>
            <w:r w:rsidRPr="00C76327">
              <w:rPr>
                <w:rFonts w:ascii="Times New Roman" w:eastAsia="Times New Roman" w:hAnsi="Times New Roman" w:cs="Times New Roman"/>
                <w:b/>
                <w:sz w:val="28"/>
                <w:szCs w:val="28"/>
              </w:rPr>
              <w:t>CORE PAPER – XI</w:t>
            </w:r>
            <w:r w:rsidR="007E1DCA">
              <w:rPr>
                <w:rFonts w:ascii="Times New Roman" w:eastAsia="Times New Roman" w:hAnsi="Times New Roman" w:cs="Times New Roman"/>
                <w:b/>
                <w:sz w:val="28"/>
                <w:szCs w:val="28"/>
              </w:rPr>
              <w:t>V</w:t>
            </w:r>
          </w:p>
        </w:tc>
      </w:tr>
      <w:tr w:rsidR="00F30186" w:rsidRPr="00043BEE" w:rsidTr="00ED4928">
        <w:trPr>
          <w:trHeight w:val="834"/>
        </w:trPr>
        <w:tc>
          <w:tcPr>
            <w:tcW w:w="2066" w:type="dxa"/>
          </w:tcPr>
          <w:p w:rsidR="00F30186" w:rsidRPr="00043BEE" w:rsidRDefault="00F30186" w:rsidP="00990206">
            <w:pPr>
              <w:pStyle w:val="TableParagraph"/>
              <w:spacing w:line="276" w:lineRule="auto"/>
              <w:ind w:left="623" w:right="445" w:hanging="152"/>
              <w:rPr>
                <w:b/>
                <w:sz w:val="24"/>
                <w:szCs w:val="24"/>
              </w:rPr>
            </w:pPr>
            <w:r w:rsidRPr="00043BEE">
              <w:rPr>
                <w:b/>
                <w:sz w:val="24"/>
                <w:szCs w:val="24"/>
              </w:rPr>
              <w:t>Title of the Course:</w:t>
            </w:r>
          </w:p>
        </w:tc>
        <w:tc>
          <w:tcPr>
            <w:tcW w:w="7285" w:type="dxa"/>
          </w:tcPr>
          <w:p w:rsidR="00F30186" w:rsidRDefault="00F30186" w:rsidP="00990206">
            <w:pPr>
              <w:pStyle w:val="TableParagraph"/>
              <w:spacing w:line="275" w:lineRule="exact"/>
              <w:ind w:left="1605" w:right="1456"/>
              <w:jc w:val="center"/>
              <w:rPr>
                <w:b/>
                <w:sz w:val="24"/>
                <w:szCs w:val="24"/>
              </w:rPr>
            </w:pPr>
          </w:p>
          <w:p w:rsidR="00F30186" w:rsidRPr="00043BEE" w:rsidRDefault="00F30186" w:rsidP="00990206">
            <w:pPr>
              <w:pStyle w:val="TableParagraph"/>
              <w:spacing w:line="275" w:lineRule="exact"/>
              <w:ind w:left="1785" w:right="286" w:hanging="1710"/>
              <w:jc w:val="center"/>
              <w:rPr>
                <w:b/>
                <w:sz w:val="24"/>
                <w:szCs w:val="24"/>
              </w:rPr>
            </w:pPr>
            <w:r w:rsidRPr="002B07F8">
              <w:rPr>
                <w:b/>
                <w:sz w:val="24"/>
                <w:szCs w:val="24"/>
              </w:rPr>
              <w:t>LABORATORY COURSE ON CLINICAL BIOCHEMISTRY</w:t>
            </w:r>
          </w:p>
        </w:tc>
      </w:tr>
      <w:tr w:rsidR="00F30186" w:rsidRPr="00043BEE" w:rsidTr="00ED4928">
        <w:trPr>
          <w:trHeight w:val="515"/>
        </w:trPr>
        <w:tc>
          <w:tcPr>
            <w:tcW w:w="2066" w:type="dxa"/>
          </w:tcPr>
          <w:p w:rsidR="00F30186" w:rsidRPr="00043BEE" w:rsidRDefault="00F30186" w:rsidP="00990206">
            <w:pPr>
              <w:pStyle w:val="TableParagraph"/>
              <w:spacing w:line="275" w:lineRule="exact"/>
              <w:ind w:left="100" w:right="95"/>
              <w:jc w:val="center"/>
              <w:rPr>
                <w:b/>
                <w:sz w:val="24"/>
                <w:szCs w:val="24"/>
              </w:rPr>
            </w:pPr>
            <w:r w:rsidRPr="00043BEE">
              <w:rPr>
                <w:b/>
                <w:sz w:val="24"/>
                <w:szCs w:val="24"/>
              </w:rPr>
              <w:t>Credits:</w:t>
            </w:r>
          </w:p>
        </w:tc>
        <w:tc>
          <w:tcPr>
            <w:tcW w:w="7285" w:type="dxa"/>
          </w:tcPr>
          <w:p w:rsidR="00F30186" w:rsidRPr="00C025F9" w:rsidRDefault="00196711" w:rsidP="00990206">
            <w:pPr>
              <w:pStyle w:val="TableParagraph"/>
              <w:spacing w:line="275" w:lineRule="exact"/>
              <w:ind w:left="4"/>
              <w:jc w:val="center"/>
              <w:rPr>
                <w:b/>
                <w:bCs/>
                <w:sz w:val="24"/>
                <w:szCs w:val="24"/>
              </w:rPr>
            </w:pPr>
            <w:r w:rsidRPr="00C025F9">
              <w:rPr>
                <w:b/>
                <w:bCs/>
                <w:sz w:val="24"/>
                <w:szCs w:val="24"/>
              </w:rPr>
              <w:t>4</w:t>
            </w:r>
          </w:p>
        </w:tc>
      </w:tr>
      <w:tr w:rsidR="00F30186" w:rsidRPr="00043BEE" w:rsidTr="00ED4928">
        <w:trPr>
          <w:trHeight w:val="710"/>
        </w:trPr>
        <w:tc>
          <w:tcPr>
            <w:tcW w:w="2066" w:type="dxa"/>
          </w:tcPr>
          <w:p w:rsidR="00F30186" w:rsidRPr="00043BEE" w:rsidRDefault="00F30186" w:rsidP="00990206">
            <w:pPr>
              <w:pStyle w:val="TableParagraph"/>
              <w:spacing w:before="1" w:line="276" w:lineRule="auto"/>
              <w:ind w:left="803" w:right="160" w:hanging="620"/>
              <w:rPr>
                <w:b/>
                <w:sz w:val="24"/>
                <w:szCs w:val="24"/>
              </w:rPr>
            </w:pPr>
            <w:r w:rsidRPr="00043BEE">
              <w:rPr>
                <w:b/>
                <w:sz w:val="24"/>
                <w:szCs w:val="24"/>
              </w:rPr>
              <w:t>Pre-requisites, if any:</w:t>
            </w:r>
          </w:p>
        </w:tc>
        <w:tc>
          <w:tcPr>
            <w:tcW w:w="7285" w:type="dxa"/>
          </w:tcPr>
          <w:p w:rsidR="00F30186" w:rsidRPr="00043BEE" w:rsidRDefault="00F30186" w:rsidP="00990206">
            <w:pPr>
              <w:pStyle w:val="TableParagraph"/>
              <w:spacing w:before="1" w:line="276" w:lineRule="auto"/>
              <w:ind w:left="105" w:right="102"/>
              <w:jc w:val="both"/>
              <w:rPr>
                <w:sz w:val="24"/>
                <w:szCs w:val="24"/>
              </w:rPr>
            </w:pPr>
            <w:r w:rsidRPr="002B07F8">
              <w:rPr>
                <w:sz w:val="24"/>
                <w:szCs w:val="24"/>
              </w:rPr>
              <w:t>Knowledge on basic principles, Instrumentation of Biochemical techniques and metabolic reactions</w:t>
            </w:r>
          </w:p>
        </w:tc>
      </w:tr>
      <w:tr w:rsidR="00F30186" w:rsidRPr="00043BEE" w:rsidTr="00ED4928">
        <w:trPr>
          <w:trHeight w:val="2870"/>
        </w:trPr>
        <w:tc>
          <w:tcPr>
            <w:tcW w:w="2066" w:type="dxa"/>
          </w:tcPr>
          <w:p w:rsidR="00F30186" w:rsidRPr="00043BEE" w:rsidRDefault="00F30186" w:rsidP="00990206">
            <w:pPr>
              <w:pStyle w:val="TableParagraph"/>
              <w:spacing w:line="278" w:lineRule="auto"/>
              <w:ind w:left="491" w:right="465" w:firstLine="172"/>
              <w:rPr>
                <w:b/>
                <w:sz w:val="24"/>
                <w:szCs w:val="24"/>
              </w:rPr>
            </w:pPr>
            <w:r w:rsidRPr="00043BEE">
              <w:rPr>
                <w:b/>
                <w:sz w:val="24"/>
                <w:szCs w:val="24"/>
              </w:rPr>
              <w:t>Course Objectives</w:t>
            </w:r>
          </w:p>
        </w:tc>
        <w:tc>
          <w:tcPr>
            <w:tcW w:w="7285" w:type="dxa"/>
          </w:tcPr>
          <w:p w:rsidR="00F30186" w:rsidRPr="002B07F8" w:rsidRDefault="00F30186">
            <w:pPr>
              <w:pStyle w:val="TableParagraph"/>
              <w:numPr>
                <w:ilvl w:val="0"/>
                <w:numId w:val="21"/>
              </w:numPr>
              <w:tabs>
                <w:tab w:val="left" w:pos="165"/>
              </w:tabs>
              <w:spacing w:line="276" w:lineRule="auto"/>
              <w:ind w:left="345" w:right="273" w:hanging="270"/>
              <w:jc w:val="both"/>
              <w:rPr>
                <w:sz w:val="24"/>
                <w:szCs w:val="24"/>
              </w:rPr>
            </w:pPr>
            <w:r w:rsidRPr="002B07F8">
              <w:rPr>
                <w:sz w:val="24"/>
                <w:szCs w:val="24"/>
              </w:rPr>
              <w:t>To instill skill in students enabling them to apprehend the wider knowledge about principles and techniques to be employed for the investigation of biological samples, clinical approach, normal values of biochemical constituents and clinical interpretations.</w:t>
            </w:r>
          </w:p>
          <w:p w:rsidR="00F30186" w:rsidRPr="002B07F8" w:rsidRDefault="00F30186">
            <w:pPr>
              <w:pStyle w:val="TableParagraph"/>
              <w:numPr>
                <w:ilvl w:val="0"/>
                <w:numId w:val="21"/>
              </w:numPr>
              <w:tabs>
                <w:tab w:val="left" w:pos="165"/>
              </w:tabs>
              <w:spacing w:line="276" w:lineRule="auto"/>
              <w:ind w:left="345" w:right="273" w:hanging="270"/>
              <w:jc w:val="both"/>
              <w:rPr>
                <w:sz w:val="24"/>
                <w:szCs w:val="24"/>
              </w:rPr>
            </w:pPr>
            <w:r w:rsidRPr="002B07F8">
              <w:rPr>
                <w:sz w:val="24"/>
                <w:szCs w:val="24"/>
              </w:rPr>
              <w:t>To inculcate the knowledge of collection, preservation of blood sample and learning various hematological parameters and their significance.</w:t>
            </w:r>
          </w:p>
          <w:p w:rsidR="00F30186" w:rsidRPr="002B07F8" w:rsidRDefault="00F30186">
            <w:pPr>
              <w:pStyle w:val="TableParagraph"/>
              <w:numPr>
                <w:ilvl w:val="0"/>
                <w:numId w:val="21"/>
              </w:numPr>
              <w:tabs>
                <w:tab w:val="left" w:pos="165"/>
              </w:tabs>
              <w:spacing w:line="276" w:lineRule="auto"/>
              <w:ind w:left="345" w:right="273" w:hanging="270"/>
              <w:jc w:val="both"/>
              <w:rPr>
                <w:sz w:val="24"/>
                <w:szCs w:val="24"/>
              </w:rPr>
            </w:pPr>
            <w:r w:rsidRPr="002B07F8">
              <w:rPr>
                <w:sz w:val="24"/>
                <w:szCs w:val="24"/>
              </w:rPr>
              <w:t>To perform experiments to assess liver functions. And also to study the marker enzymes of liver</w:t>
            </w:r>
          </w:p>
          <w:p w:rsidR="00F30186" w:rsidRPr="002B07F8" w:rsidRDefault="00F30186">
            <w:pPr>
              <w:pStyle w:val="TableParagraph"/>
              <w:numPr>
                <w:ilvl w:val="0"/>
                <w:numId w:val="21"/>
              </w:numPr>
              <w:tabs>
                <w:tab w:val="left" w:pos="165"/>
              </w:tabs>
              <w:spacing w:line="276" w:lineRule="auto"/>
              <w:ind w:left="345" w:right="273" w:hanging="270"/>
              <w:jc w:val="both"/>
              <w:rPr>
                <w:sz w:val="24"/>
                <w:szCs w:val="24"/>
              </w:rPr>
            </w:pPr>
            <w:r w:rsidRPr="002B07F8">
              <w:rPr>
                <w:sz w:val="24"/>
                <w:szCs w:val="24"/>
              </w:rPr>
              <w:t>To evaluate lipid profile and assess their relation to cardiac function.</w:t>
            </w:r>
          </w:p>
          <w:p w:rsidR="00F30186" w:rsidRPr="002B07F8" w:rsidRDefault="00F30186">
            <w:pPr>
              <w:pStyle w:val="TableParagraph"/>
              <w:numPr>
                <w:ilvl w:val="0"/>
                <w:numId w:val="21"/>
              </w:numPr>
              <w:tabs>
                <w:tab w:val="left" w:pos="165"/>
              </w:tabs>
              <w:spacing w:line="276" w:lineRule="auto"/>
              <w:ind w:left="345" w:right="273" w:hanging="270"/>
              <w:jc w:val="both"/>
              <w:rPr>
                <w:sz w:val="24"/>
                <w:szCs w:val="24"/>
              </w:rPr>
            </w:pPr>
            <w:r w:rsidRPr="002B07F8">
              <w:rPr>
                <w:sz w:val="24"/>
                <w:szCs w:val="24"/>
              </w:rPr>
              <w:t xml:space="preserve">To perform experiments to estimate blood glucose and glycosylated hemoglobin. </w:t>
            </w:r>
          </w:p>
          <w:p w:rsidR="00F30186" w:rsidRPr="002B07F8" w:rsidRDefault="00F30186">
            <w:pPr>
              <w:pStyle w:val="TableParagraph"/>
              <w:numPr>
                <w:ilvl w:val="0"/>
                <w:numId w:val="21"/>
              </w:numPr>
              <w:tabs>
                <w:tab w:val="left" w:pos="165"/>
              </w:tabs>
              <w:spacing w:line="276" w:lineRule="auto"/>
              <w:ind w:left="345" w:right="273" w:hanging="270"/>
              <w:jc w:val="both"/>
              <w:rPr>
                <w:sz w:val="24"/>
                <w:szCs w:val="24"/>
              </w:rPr>
            </w:pPr>
            <w:r w:rsidRPr="002B07F8">
              <w:rPr>
                <w:sz w:val="24"/>
                <w:szCs w:val="24"/>
              </w:rPr>
              <w:t>To perform urine analysis, estimate BUN and clearance test to assess renal function .</w:t>
            </w:r>
          </w:p>
          <w:p w:rsidR="00F30186" w:rsidRPr="002B07F8" w:rsidRDefault="00F30186">
            <w:pPr>
              <w:pStyle w:val="TableParagraph"/>
              <w:numPr>
                <w:ilvl w:val="0"/>
                <w:numId w:val="21"/>
              </w:numPr>
              <w:tabs>
                <w:tab w:val="left" w:pos="165"/>
              </w:tabs>
              <w:spacing w:line="276" w:lineRule="auto"/>
              <w:ind w:left="345" w:right="273" w:hanging="270"/>
              <w:jc w:val="both"/>
              <w:rPr>
                <w:sz w:val="24"/>
                <w:szCs w:val="24"/>
              </w:rPr>
            </w:pPr>
            <w:r w:rsidRPr="002B07F8">
              <w:rPr>
                <w:sz w:val="24"/>
                <w:szCs w:val="24"/>
              </w:rPr>
              <w:t>To learn basic immuno technniques antigen –antibody reactions.</w:t>
            </w:r>
          </w:p>
          <w:p w:rsidR="00F30186" w:rsidRPr="002B07F8" w:rsidRDefault="00F30186">
            <w:pPr>
              <w:pStyle w:val="TableParagraph"/>
              <w:numPr>
                <w:ilvl w:val="0"/>
                <w:numId w:val="21"/>
              </w:numPr>
              <w:tabs>
                <w:tab w:val="left" w:pos="165"/>
              </w:tabs>
              <w:spacing w:line="276" w:lineRule="auto"/>
              <w:ind w:left="345" w:right="273" w:hanging="270"/>
              <w:jc w:val="both"/>
              <w:rPr>
                <w:sz w:val="24"/>
                <w:szCs w:val="24"/>
              </w:rPr>
            </w:pPr>
            <w:r w:rsidRPr="002B07F8">
              <w:rPr>
                <w:sz w:val="24"/>
                <w:szCs w:val="24"/>
              </w:rPr>
              <w:t>To perform data analysis in using MS Excel</w:t>
            </w:r>
          </w:p>
          <w:p w:rsidR="00F30186" w:rsidRPr="00043BEE" w:rsidRDefault="00F30186">
            <w:pPr>
              <w:pStyle w:val="TableParagraph"/>
              <w:numPr>
                <w:ilvl w:val="0"/>
                <w:numId w:val="21"/>
              </w:numPr>
              <w:tabs>
                <w:tab w:val="left" w:pos="165"/>
              </w:tabs>
              <w:spacing w:before="160" w:line="276" w:lineRule="auto"/>
              <w:ind w:left="345" w:right="273" w:hanging="270"/>
              <w:jc w:val="both"/>
              <w:rPr>
                <w:sz w:val="24"/>
                <w:szCs w:val="24"/>
              </w:rPr>
            </w:pPr>
            <w:r w:rsidRPr="002B07F8">
              <w:rPr>
                <w:sz w:val="24"/>
                <w:szCs w:val="24"/>
              </w:rPr>
              <w:t>To introduce visit to hospital so that students may be aware of  Phleobotomy ,Collection and storage of specimen, Good laboratory practices, Automation  and  current methods adopted in the diagnostic labs</w:t>
            </w:r>
          </w:p>
        </w:tc>
      </w:tr>
      <w:tr w:rsidR="00F30186" w:rsidRPr="00043BEE" w:rsidTr="00ED4928">
        <w:trPr>
          <w:trHeight w:val="980"/>
        </w:trPr>
        <w:tc>
          <w:tcPr>
            <w:tcW w:w="2066" w:type="dxa"/>
          </w:tcPr>
          <w:p w:rsidR="00F30186" w:rsidRPr="00043BEE" w:rsidRDefault="00F30186" w:rsidP="00990206">
            <w:pPr>
              <w:pStyle w:val="TableParagraph"/>
              <w:spacing w:line="275" w:lineRule="exact"/>
              <w:ind w:left="101" w:right="95"/>
              <w:jc w:val="center"/>
              <w:rPr>
                <w:b/>
                <w:sz w:val="24"/>
                <w:szCs w:val="24"/>
              </w:rPr>
            </w:pPr>
            <w:r w:rsidRPr="00043BEE">
              <w:rPr>
                <w:b/>
                <w:sz w:val="24"/>
                <w:szCs w:val="24"/>
              </w:rPr>
              <w:t>Course Outcomes</w:t>
            </w:r>
          </w:p>
        </w:tc>
        <w:tc>
          <w:tcPr>
            <w:tcW w:w="7285" w:type="dxa"/>
          </w:tcPr>
          <w:p w:rsidR="00F30186" w:rsidRPr="00043BEE" w:rsidRDefault="00F30186" w:rsidP="00C37BBE">
            <w:pPr>
              <w:pStyle w:val="TableParagraph"/>
              <w:spacing w:line="275" w:lineRule="exact"/>
              <w:ind w:left="105" w:right="106"/>
              <w:rPr>
                <w:sz w:val="24"/>
                <w:szCs w:val="24"/>
              </w:rPr>
            </w:pPr>
            <w:r w:rsidRPr="00043BEE">
              <w:rPr>
                <w:sz w:val="24"/>
                <w:szCs w:val="24"/>
              </w:rPr>
              <w:t>After completion of the course, the students should be able to:</w:t>
            </w:r>
          </w:p>
          <w:p w:rsidR="00F30186" w:rsidRPr="00B9580E" w:rsidRDefault="00F30186" w:rsidP="00874F8D">
            <w:pPr>
              <w:pStyle w:val="NoSpacing"/>
              <w:spacing w:line="276" w:lineRule="auto"/>
              <w:ind w:left="165" w:right="106"/>
              <w:jc w:val="both"/>
              <w:rPr>
                <w:rFonts w:ascii="Times New Roman" w:hAnsi="Times New Roman" w:cs="Times New Roman"/>
                <w:color w:val="FF0000"/>
                <w:sz w:val="24"/>
                <w:szCs w:val="24"/>
                <w:lang w:val="en-IN" w:eastAsia="en-IN"/>
              </w:rPr>
            </w:pPr>
            <w:r w:rsidRPr="00B9580E">
              <w:rPr>
                <w:rFonts w:ascii="Times New Roman" w:hAnsi="Times New Roman" w:cs="Times New Roman"/>
                <w:b/>
                <w:bCs/>
                <w:sz w:val="24"/>
                <w:szCs w:val="24"/>
                <w:lang w:val="en-IN" w:eastAsia="en-IN"/>
              </w:rPr>
              <w:t>CO1.</w:t>
            </w:r>
            <w:r w:rsidRPr="00B9580E">
              <w:rPr>
                <w:rFonts w:ascii="Times New Roman" w:hAnsi="Times New Roman" w:cs="Times New Roman"/>
                <w:sz w:val="24"/>
                <w:szCs w:val="24"/>
                <w:lang w:val="en-IN" w:eastAsia="en-IN"/>
              </w:rPr>
              <w:t>The student will be able to acquire knowledge and skill in hematology techniques. They will get familiar with methods and knowledge to interpret the electrolyte concentration in serum  (K1,K2,K3,K4,K5)</w:t>
            </w:r>
          </w:p>
          <w:p w:rsidR="00F30186" w:rsidRPr="00B9580E" w:rsidRDefault="00F30186" w:rsidP="00874F8D">
            <w:pPr>
              <w:pStyle w:val="NoSpacing"/>
              <w:spacing w:line="276" w:lineRule="auto"/>
              <w:ind w:left="165" w:right="106"/>
              <w:jc w:val="both"/>
              <w:rPr>
                <w:rFonts w:ascii="Times New Roman" w:hAnsi="Times New Roman" w:cs="Times New Roman"/>
                <w:bCs/>
                <w:sz w:val="24"/>
                <w:szCs w:val="24"/>
                <w:lang w:val="en-IN" w:eastAsia="en-IN"/>
              </w:rPr>
            </w:pPr>
            <w:r w:rsidRPr="00B9580E">
              <w:rPr>
                <w:rFonts w:ascii="Times New Roman" w:hAnsi="Times New Roman" w:cs="Times New Roman"/>
                <w:b/>
                <w:bCs/>
                <w:sz w:val="24"/>
                <w:szCs w:val="24"/>
                <w:lang w:val="en-IN" w:eastAsia="en-IN"/>
              </w:rPr>
              <w:t>CO2.</w:t>
            </w:r>
            <w:r w:rsidRPr="00B9580E">
              <w:rPr>
                <w:rFonts w:ascii="Times New Roman" w:hAnsi="Times New Roman" w:cs="Times New Roman"/>
                <w:sz w:val="24"/>
                <w:szCs w:val="24"/>
                <w:lang w:val="en-IN" w:eastAsia="en-IN"/>
              </w:rPr>
              <w:t xml:space="preserve"> The student will be able to </w:t>
            </w:r>
            <w:r w:rsidRPr="00B9580E">
              <w:rPr>
                <w:rFonts w:ascii="Times New Roman" w:hAnsi="Times New Roman" w:cs="Times New Roman"/>
                <w:bCs/>
                <w:sz w:val="24"/>
                <w:szCs w:val="24"/>
                <w:lang w:val="en-IN" w:eastAsia="en-IN"/>
              </w:rPr>
              <w:t xml:space="preserve">assess the Liver Function and  interpret the biochemical investigation in a given clinical situation </w:t>
            </w:r>
            <w:r w:rsidRPr="00B9580E">
              <w:rPr>
                <w:rFonts w:ascii="Times New Roman" w:hAnsi="Times New Roman" w:cs="Times New Roman"/>
                <w:sz w:val="24"/>
                <w:szCs w:val="24"/>
                <w:lang w:val="en-IN" w:eastAsia="en-IN"/>
              </w:rPr>
              <w:t>(K1,K2,K3,K4,K5)</w:t>
            </w:r>
          </w:p>
          <w:p w:rsidR="00F30186" w:rsidRPr="00B9580E" w:rsidRDefault="00F30186" w:rsidP="00874F8D">
            <w:pPr>
              <w:pStyle w:val="NoSpacing"/>
              <w:spacing w:line="276" w:lineRule="auto"/>
              <w:ind w:left="165" w:right="106"/>
              <w:jc w:val="both"/>
              <w:rPr>
                <w:rFonts w:ascii="Times New Roman" w:eastAsiaTheme="minorEastAsia" w:hAnsi="Times New Roman" w:cs="Times New Roman"/>
                <w:sz w:val="24"/>
                <w:szCs w:val="24"/>
                <w:lang w:val="en-IN" w:eastAsia="en-IN"/>
              </w:rPr>
            </w:pPr>
            <w:r w:rsidRPr="00B9580E">
              <w:rPr>
                <w:rFonts w:ascii="Times New Roman" w:eastAsiaTheme="minorEastAsia" w:hAnsi="Times New Roman" w:cs="Times New Roman"/>
                <w:b/>
                <w:sz w:val="24"/>
                <w:szCs w:val="24"/>
                <w:lang w:val="en-IN" w:eastAsia="en-IN"/>
              </w:rPr>
              <w:t>CO3</w:t>
            </w:r>
            <w:r w:rsidRPr="00B9580E">
              <w:rPr>
                <w:rFonts w:ascii="Times New Roman" w:eastAsiaTheme="minorEastAsia" w:hAnsi="Times New Roman" w:cs="Times New Roman"/>
                <w:sz w:val="24"/>
                <w:szCs w:val="24"/>
                <w:lang w:val="en-IN" w:eastAsia="en-IN"/>
              </w:rPr>
              <w:t xml:space="preserve">.Skill to perform the Renal function test to assess the function of </w:t>
            </w:r>
            <w:r w:rsidRPr="00B9580E">
              <w:rPr>
                <w:rFonts w:ascii="Times New Roman" w:eastAsiaTheme="minorEastAsia" w:hAnsi="Times New Roman" w:cs="Times New Roman"/>
                <w:sz w:val="24"/>
                <w:szCs w:val="24"/>
                <w:lang w:val="en-IN" w:eastAsia="en-IN"/>
              </w:rPr>
              <w:lastRenderedPageBreak/>
              <w:t>Kidney and report the abnormal parameters with reference range will be achieved by the student (K1,K2,K3,K4,K5)</w:t>
            </w:r>
          </w:p>
          <w:p w:rsidR="00F30186" w:rsidRPr="00B9580E" w:rsidRDefault="00F30186" w:rsidP="00874F8D">
            <w:pPr>
              <w:pStyle w:val="NoSpacing"/>
              <w:spacing w:line="276" w:lineRule="auto"/>
              <w:ind w:left="165" w:right="106"/>
              <w:jc w:val="both"/>
              <w:rPr>
                <w:rFonts w:ascii="Times New Roman" w:eastAsiaTheme="minorEastAsia" w:hAnsi="Times New Roman" w:cs="Times New Roman"/>
                <w:sz w:val="24"/>
                <w:szCs w:val="24"/>
                <w:lang w:val="en-IN" w:eastAsia="en-IN"/>
              </w:rPr>
            </w:pPr>
            <w:r w:rsidRPr="00B9580E">
              <w:rPr>
                <w:rFonts w:ascii="Times New Roman" w:eastAsiaTheme="minorEastAsia" w:hAnsi="Times New Roman" w:cs="Times New Roman"/>
                <w:b/>
                <w:sz w:val="24"/>
                <w:szCs w:val="24"/>
                <w:lang w:val="en-IN" w:eastAsia="en-IN"/>
              </w:rPr>
              <w:t>CO4</w:t>
            </w:r>
            <w:r w:rsidRPr="00B9580E">
              <w:rPr>
                <w:rFonts w:ascii="Times New Roman" w:eastAsiaTheme="minorEastAsia" w:hAnsi="Times New Roman" w:cs="Times New Roman"/>
                <w:sz w:val="24"/>
                <w:szCs w:val="24"/>
                <w:lang w:val="en-IN" w:eastAsia="en-IN"/>
              </w:rPr>
              <w:t>. To estimate the blood glucose content and lipid profile , to evaluate the alterations and record the observation in accordance to reference range will be acquired by  the student (K1,K2,K3,K4,K5,K6)</w:t>
            </w:r>
          </w:p>
          <w:p w:rsidR="00F30186" w:rsidRPr="00B9580E" w:rsidRDefault="00F30186" w:rsidP="00C37BBE">
            <w:pPr>
              <w:pStyle w:val="NoSpacing"/>
              <w:spacing w:line="276" w:lineRule="auto"/>
              <w:ind w:left="255" w:right="106"/>
              <w:jc w:val="both"/>
              <w:rPr>
                <w:rFonts w:ascii="Times New Roman" w:eastAsiaTheme="minorEastAsia" w:hAnsi="Times New Roman" w:cs="Times New Roman"/>
                <w:sz w:val="24"/>
                <w:szCs w:val="24"/>
                <w:lang w:val="en-IN" w:eastAsia="en-IN"/>
              </w:rPr>
            </w:pPr>
            <w:r w:rsidRPr="00B9580E">
              <w:rPr>
                <w:rFonts w:ascii="Times New Roman" w:eastAsiaTheme="minorEastAsia" w:hAnsi="Times New Roman" w:cs="Times New Roman"/>
                <w:b/>
                <w:sz w:val="24"/>
                <w:szCs w:val="24"/>
                <w:lang w:val="en-IN" w:eastAsia="en-IN"/>
              </w:rPr>
              <w:t xml:space="preserve">CO5: </w:t>
            </w:r>
            <w:r w:rsidRPr="00B9580E">
              <w:rPr>
                <w:rFonts w:ascii="Times New Roman" w:eastAsiaTheme="minorEastAsia" w:hAnsi="Times New Roman" w:cs="Times New Roman"/>
                <w:sz w:val="24"/>
                <w:szCs w:val="24"/>
                <w:lang w:val="en-IN" w:eastAsia="en-IN"/>
              </w:rPr>
              <w:t>The Group Experiments will support them to acquire practical skills to work in health care sector and assist them to understand the automation process in clinical labs (K1,K2,K3,K4,K5,K6)</w:t>
            </w:r>
          </w:p>
          <w:p w:rsidR="00F30186" w:rsidRPr="00043BEE" w:rsidRDefault="00F30186" w:rsidP="00990206">
            <w:pPr>
              <w:pStyle w:val="TableParagraph"/>
              <w:spacing w:line="259" w:lineRule="auto"/>
              <w:ind w:left="255" w:right="94"/>
              <w:jc w:val="both"/>
              <w:rPr>
                <w:sz w:val="24"/>
                <w:szCs w:val="24"/>
              </w:rPr>
            </w:pPr>
          </w:p>
        </w:tc>
      </w:tr>
      <w:tr w:rsidR="00F30186" w:rsidRPr="00043BEE" w:rsidTr="00ED4928">
        <w:trPr>
          <w:trHeight w:val="517"/>
        </w:trPr>
        <w:tc>
          <w:tcPr>
            <w:tcW w:w="9351" w:type="dxa"/>
            <w:gridSpan w:val="2"/>
          </w:tcPr>
          <w:p w:rsidR="00F30186" w:rsidRPr="00043BEE" w:rsidRDefault="00F30186" w:rsidP="00990206">
            <w:pPr>
              <w:pStyle w:val="TableParagraph"/>
              <w:spacing w:line="275" w:lineRule="exact"/>
              <w:ind w:left="5102" w:right="3652"/>
              <w:jc w:val="center"/>
              <w:rPr>
                <w:b/>
                <w:sz w:val="24"/>
                <w:szCs w:val="24"/>
              </w:rPr>
            </w:pPr>
            <w:r w:rsidRPr="00043BEE">
              <w:rPr>
                <w:b/>
                <w:sz w:val="24"/>
                <w:szCs w:val="24"/>
              </w:rPr>
              <w:lastRenderedPageBreak/>
              <w:t>Units</w:t>
            </w:r>
          </w:p>
        </w:tc>
      </w:tr>
      <w:tr w:rsidR="00F30186" w:rsidRPr="00043BEE" w:rsidTr="00ED4928">
        <w:trPr>
          <w:trHeight w:val="1358"/>
        </w:trPr>
        <w:tc>
          <w:tcPr>
            <w:tcW w:w="2066" w:type="dxa"/>
          </w:tcPr>
          <w:p w:rsidR="00F30186" w:rsidRPr="00043BEE" w:rsidRDefault="00F30186" w:rsidP="00990206">
            <w:pPr>
              <w:pStyle w:val="TableParagraph"/>
              <w:spacing w:line="275" w:lineRule="exact"/>
              <w:ind w:right="256"/>
              <w:jc w:val="right"/>
              <w:rPr>
                <w:b/>
                <w:sz w:val="24"/>
                <w:szCs w:val="24"/>
              </w:rPr>
            </w:pPr>
            <w:r w:rsidRPr="00043BEE">
              <w:rPr>
                <w:b/>
                <w:w w:val="99"/>
                <w:sz w:val="24"/>
                <w:szCs w:val="24"/>
              </w:rPr>
              <w:t>I</w:t>
            </w:r>
          </w:p>
          <w:p w:rsidR="00F30186" w:rsidRPr="00043BEE" w:rsidRDefault="00F30186" w:rsidP="00990206">
            <w:pPr>
              <w:pStyle w:val="TableParagraph"/>
              <w:spacing w:before="10"/>
              <w:rPr>
                <w:b/>
                <w:sz w:val="24"/>
                <w:szCs w:val="24"/>
              </w:rPr>
            </w:pPr>
          </w:p>
          <w:p w:rsidR="00F30186" w:rsidRPr="00043BEE" w:rsidRDefault="00F30186" w:rsidP="00990206">
            <w:pPr>
              <w:pStyle w:val="TableParagraph"/>
              <w:ind w:left="832"/>
              <w:rPr>
                <w:b/>
                <w:sz w:val="24"/>
                <w:szCs w:val="24"/>
              </w:rPr>
            </w:pPr>
          </w:p>
        </w:tc>
        <w:tc>
          <w:tcPr>
            <w:tcW w:w="7285" w:type="dxa"/>
          </w:tcPr>
          <w:p w:rsidR="00F30186" w:rsidRPr="0064700D" w:rsidRDefault="00F30186" w:rsidP="00990206">
            <w:pPr>
              <w:pStyle w:val="TableParagraph"/>
              <w:spacing w:line="276" w:lineRule="auto"/>
              <w:ind w:left="105" w:right="96" w:hanging="30"/>
              <w:jc w:val="both"/>
              <w:rPr>
                <w:sz w:val="24"/>
                <w:szCs w:val="24"/>
              </w:rPr>
            </w:pPr>
            <w:r w:rsidRPr="0064700D">
              <w:rPr>
                <w:sz w:val="24"/>
                <w:szCs w:val="24"/>
              </w:rPr>
              <w:t xml:space="preserve">Haematology: </w:t>
            </w:r>
          </w:p>
          <w:p w:rsidR="00F30186" w:rsidRPr="0064700D" w:rsidRDefault="00F30186" w:rsidP="00990206">
            <w:pPr>
              <w:pStyle w:val="TableParagraph"/>
              <w:spacing w:line="276" w:lineRule="auto"/>
              <w:ind w:left="105" w:right="96" w:hanging="30"/>
              <w:jc w:val="both"/>
              <w:rPr>
                <w:sz w:val="24"/>
                <w:szCs w:val="24"/>
              </w:rPr>
            </w:pPr>
            <w:r w:rsidRPr="0064700D">
              <w:rPr>
                <w:sz w:val="24"/>
                <w:szCs w:val="24"/>
              </w:rPr>
              <w:t>RBC count, WBC count – total and differential count, ESR, PCV, MCV. Bleeding Time, Clotting Time and Estimation of hemoglobin.</w:t>
            </w:r>
          </w:p>
          <w:p w:rsidR="00F30186" w:rsidRPr="00043BEE" w:rsidRDefault="00F30186" w:rsidP="00990206">
            <w:pPr>
              <w:pStyle w:val="TableParagraph"/>
              <w:spacing w:line="276" w:lineRule="auto"/>
              <w:ind w:left="105" w:right="96" w:hanging="30"/>
              <w:jc w:val="both"/>
              <w:rPr>
                <w:sz w:val="24"/>
                <w:szCs w:val="24"/>
              </w:rPr>
            </w:pPr>
            <w:r w:rsidRPr="0064700D">
              <w:rPr>
                <w:sz w:val="24"/>
                <w:szCs w:val="24"/>
              </w:rPr>
              <w:t>Determination of Electrolytes :Sodium, Potasium and Calcium</w:t>
            </w:r>
          </w:p>
        </w:tc>
      </w:tr>
      <w:tr w:rsidR="00F30186" w:rsidRPr="00043BEE" w:rsidTr="00ED4928">
        <w:trPr>
          <w:trHeight w:val="1250"/>
        </w:trPr>
        <w:tc>
          <w:tcPr>
            <w:tcW w:w="2066" w:type="dxa"/>
          </w:tcPr>
          <w:p w:rsidR="00F30186" w:rsidRPr="00043BEE" w:rsidRDefault="00F30186" w:rsidP="00990206">
            <w:pPr>
              <w:pStyle w:val="TableParagraph"/>
              <w:spacing w:line="275" w:lineRule="exact"/>
              <w:ind w:right="208"/>
              <w:jc w:val="right"/>
              <w:rPr>
                <w:b/>
                <w:sz w:val="24"/>
                <w:szCs w:val="24"/>
              </w:rPr>
            </w:pPr>
            <w:r w:rsidRPr="00043BEE">
              <w:rPr>
                <w:b/>
                <w:spacing w:val="-1"/>
                <w:sz w:val="24"/>
                <w:szCs w:val="24"/>
              </w:rPr>
              <w:t>II</w:t>
            </w:r>
          </w:p>
          <w:p w:rsidR="00F30186" w:rsidRPr="00043BEE" w:rsidRDefault="00F30186" w:rsidP="00990206">
            <w:pPr>
              <w:pStyle w:val="TableParagraph"/>
              <w:ind w:left="832"/>
              <w:rPr>
                <w:b/>
                <w:sz w:val="24"/>
                <w:szCs w:val="24"/>
              </w:rPr>
            </w:pPr>
          </w:p>
        </w:tc>
        <w:tc>
          <w:tcPr>
            <w:tcW w:w="7285" w:type="dxa"/>
          </w:tcPr>
          <w:p w:rsidR="00F30186" w:rsidRPr="0064700D" w:rsidRDefault="00F30186" w:rsidP="00990206">
            <w:pPr>
              <w:pStyle w:val="TableParagraph"/>
              <w:spacing w:before="2"/>
              <w:ind w:left="105" w:right="92"/>
              <w:jc w:val="both"/>
              <w:rPr>
                <w:sz w:val="24"/>
                <w:szCs w:val="24"/>
              </w:rPr>
            </w:pPr>
            <w:r w:rsidRPr="0064700D">
              <w:rPr>
                <w:sz w:val="24"/>
                <w:szCs w:val="24"/>
              </w:rPr>
              <w:t>Liver function test:</w:t>
            </w:r>
          </w:p>
          <w:p w:rsidR="00F30186" w:rsidRPr="00043BEE" w:rsidRDefault="00F30186" w:rsidP="00990206">
            <w:pPr>
              <w:pStyle w:val="TableParagraph"/>
              <w:spacing w:before="2"/>
              <w:ind w:left="75" w:right="92" w:hanging="75"/>
              <w:jc w:val="both"/>
              <w:rPr>
                <w:sz w:val="24"/>
                <w:szCs w:val="24"/>
              </w:rPr>
            </w:pPr>
            <w:r w:rsidRPr="0064700D">
              <w:rPr>
                <w:sz w:val="24"/>
                <w:szCs w:val="24"/>
              </w:rPr>
              <w:t xml:space="preserve"> Estimation of bilirubin – direct and indirect.  Estimation of plasma protein, A/G ratio, Thymol turbidity test, Prothrombin  Time (PT),Assay of serum glutamate oxaloacetate transaminase, alkaline phosphatase, Gamma-glutamyltransferase (GGT), isoenzyme separation of LDH by electrophoresis.</w:t>
            </w:r>
            <w:r w:rsidRPr="00900215">
              <w:rPr>
                <w:sz w:val="24"/>
                <w:szCs w:val="24"/>
              </w:rPr>
              <w:tab/>
            </w:r>
          </w:p>
        </w:tc>
      </w:tr>
      <w:tr w:rsidR="00F30186" w:rsidRPr="00043BEE" w:rsidTr="00ED4928">
        <w:trPr>
          <w:trHeight w:val="1295"/>
        </w:trPr>
        <w:tc>
          <w:tcPr>
            <w:tcW w:w="2066" w:type="dxa"/>
          </w:tcPr>
          <w:p w:rsidR="00F30186" w:rsidRPr="00043BEE" w:rsidRDefault="00F30186" w:rsidP="00990206">
            <w:pPr>
              <w:pStyle w:val="TableParagraph"/>
              <w:spacing w:line="275" w:lineRule="exact"/>
              <w:ind w:right="163"/>
              <w:jc w:val="right"/>
              <w:rPr>
                <w:b/>
                <w:sz w:val="24"/>
                <w:szCs w:val="24"/>
              </w:rPr>
            </w:pPr>
            <w:r w:rsidRPr="00043BEE">
              <w:rPr>
                <w:b/>
                <w:spacing w:val="-1"/>
                <w:sz w:val="24"/>
                <w:szCs w:val="24"/>
              </w:rPr>
              <w:t>III</w:t>
            </w:r>
          </w:p>
          <w:p w:rsidR="00F30186" w:rsidRPr="00043BEE" w:rsidRDefault="00F30186" w:rsidP="00990206">
            <w:pPr>
              <w:pStyle w:val="TableParagraph"/>
              <w:spacing w:before="10"/>
              <w:rPr>
                <w:b/>
                <w:sz w:val="24"/>
                <w:szCs w:val="24"/>
              </w:rPr>
            </w:pPr>
          </w:p>
          <w:p w:rsidR="00F30186" w:rsidRPr="00043BEE" w:rsidRDefault="00F30186" w:rsidP="00990206">
            <w:pPr>
              <w:pStyle w:val="TableParagraph"/>
              <w:ind w:left="832"/>
              <w:rPr>
                <w:b/>
                <w:sz w:val="24"/>
                <w:szCs w:val="24"/>
              </w:rPr>
            </w:pPr>
          </w:p>
        </w:tc>
        <w:tc>
          <w:tcPr>
            <w:tcW w:w="7285" w:type="dxa"/>
          </w:tcPr>
          <w:p w:rsidR="00F30186" w:rsidRPr="0064700D" w:rsidRDefault="00F30186" w:rsidP="00990206">
            <w:pPr>
              <w:pStyle w:val="NoSpacing"/>
              <w:ind w:firstLine="75"/>
              <w:rPr>
                <w:rFonts w:ascii="Times New Roman" w:hAnsi="Times New Roman" w:cs="Times New Roman"/>
                <w:sz w:val="24"/>
                <w:szCs w:val="24"/>
              </w:rPr>
            </w:pPr>
            <w:r w:rsidRPr="0064700D">
              <w:rPr>
                <w:rFonts w:ascii="Times New Roman" w:hAnsi="Times New Roman" w:cs="Times New Roman"/>
                <w:sz w:val="24"/>
                <w:szCs w:val="24"/>
              </w:rPr>
              <w:t>Renal function test:</w:t>
            </w:r>
          </w:p>
          <w:p w:rsidR="00F30186" w:rsidRPr="0064700D" w:rsidRDefault="00F30186" w:rsidP="00990206">
            <w:pPr>
              <w:pStyle w:val="NoSpacing"/>
              <w:ind w:firstLine="75"/>
              <w:rPr>
                <w:rFonts w:ascii="Times New Roman" w:hAnsi="Times New Roman" w:cs="Times New Roman"/>
                <w:sz w:val="24"/>
                <w:szCs w:val="24"/>
              </w:rPr>
            </w:pPr>
            <w:r w:rsidRPr="0064700D">
              <w:rPr>
                <w:rFonts w:ascii="Times New Roman" w:hAnsi="Times New Roman" w:cs="Times New Roman"/>
                <w:sz w:val="24"/>
                <w:szCs w:val="24"/>
              </w:rPr>
              <w:t xml:space="preserve">Collection and Preservation of Urine sample </w:t>
            </w:r>
          </w:p>
          <w:p w:rsidR="00F30186" w:rsidRPr="0064700D" w:rsidRDefault="00F30186" w:rsidP="00990206">
            <w:pPr>
              <w:pStyle w:val="NoSpacing"/>
              <w:ind w:firstLine="75"/>
              <w:rPr>
                <w:rFonts w:ascii="Times New Roman" w:hAnsi="Times New Roman" w:cs="Times New Roman"/>
                <w:sz w:val="24"/>
                <w:szCs w:val="24"/>
              </w:rPr>
            </w:pPr>
            <w:r w:rsidRPr="0064700D">
              <w:rPr>
                <w:rFonts w:ascii="Times New Roman" w:hAnsi="Times New Roman" w:cs="Times New Roman"/>
                <w:sz w:val="24"/>
                <w:szCs w:val="24"/>
              </w:rPr>
              <w:t>Qualitative tests for normal and pathological components of urine.</w:t>
            </w:r>
          </w:p>
          <w:p w:rsidR="00F30186" w:rsidRPr="0064700D" w:rsidRDefault="00F30186" w:rsidP="00990206">
            <w:pPr>
              <w:pStyle w:val="NoSpacing"/>
              <w:ind w:firstLine="75"/>
              <w:rPr>
                <w:rFonts w:ascii="Times New Roman" w:hAnsi="Times New Roman" w:cs="Times New Roman"/>
                <w:sz w:val="24"/>
                <w:szCs w:val="24"/>
              </w:rPr>
            </w:pPr>
            <w:r w:rsidRPr="0064700D">
              <w:rPr>
                <w:rFonts w:ascii="Times New Roman" w:hAnsi="Times New Roman" w:cs="Times New Roman"/>
                <w:sz w:val="24"/>
                <w:szCs w:val="24"/>
              </w:rPr>
              <w:t xml:space="preserve">BUN: Estimation of blood Urea, creatinine, and uric acid. </w:t>
            </w:r>
          </w:p>
          <w:p w:rsidR="00F30186" w:rsidRPr="00043BEE" w:rsidRDefault="00F30186" w:rsidP="00990206">
            <w:pPr>
              <w:pStyle w:val="NoSpacing"/>
              <w:ind w:firstLine="75"/>
            </w:pPr>
            <w:r w:rsidRPr="0064700D">
              <w:rPr>
                <w:rFonts w:ascii="Times New Roman" w:hAnsi="Times New Roman" w:cs="Times New Roman"/>
                <w:sz w:val="24"/>
                <w:szCs w:val="24"/>
              </w:rPr>
              <w:t>Urea Clearance test</w:t>
            </w:r>
          </w:p>
        </w:tc>
      </w:tr>
      <w:tr w:rsidR="00F30186" w:rsidRPr="00043BEE" w:rsidTr="00ED4928">
        <w:trPr>
          <w:trHeight w:val="908"/>
        </w:trPr>
        <w:tc>
          <w:tcPr>
            <w:tcW w:w="2066" w:type="dxa"/>
          </w:tcPr>
          <w:p w:rsidR="00F30186" w:rsidRPr="00043BEE" w:rsidRDefault="00F30186" w:rsidP="00990206">
            <w:pPr>
              <w:pStyle w:val="TableParagraph"/>
              <w:spacing w:before="2"/>
              <w:ind w:right="169"/>
              <w:jc w:val="right"/>
              <w:rPr>
                <w:b/>
                <w:sz w:val="24"/>
                <w:szCs w:val="24"/>
              </w:rPr>
            </w:pPr>
            <w:r w:rsidRPr="00043BEE">
              <w:rPr>
                <w:b/>
                <w:w w:val="95"/>
                <w:sz w:val="24"/>
                <w:szCs w:val="24"/>
              </w:rPr>
              <w:t>IV</w:t>
            </w:r>
          </w:p>
          <w:p w:rsidR="00F30186" w:rsidRPr="00043BEE" w:rsidRDefault="00F30186" w:rsidP="00990206">
            <w:pPr>
              <w:pStyle w:val="TableParagraph"/>
              <w:spacing w:before="9"/>
              <w:rPr>
                <w:b/>
                <w:sz w:val="24"/>
                <w:szCs w:val="24"/>
              </w:rPr>
            </w:pPr>
          </w:p>
          <w:p w:rsidR="00F30186" w:rsidRPr="00043BEE" w:rsidRDefault="00F30186" w:rsidP="00990206">
            <w:pPr>
              <w:pStyle w:val="TableParagraph"/>
              <w:spacing w:before="1"/>
              <w:ind w:left="832"/>
              <w:rPr>
                <w:b/>
                <w:sz w:val="24"/>
                <w:szCs w:val="24"/>
              </w:rPr>
            </w:pPr>
          </w:p>
        </w:tc>
        <w:tc>
          <w:tcPr>
            <w:tcW w:w="7285" w:type="dxa"/>
          </w:tcPr>
          <w:p w:rsidR="00F30186" w:rsidRPr="0064700D" w:rsidRDefault="00F30186" w:rsidP="00990206">
            <w:pPr>
              <w:pStyle w:val="TableParagraph"/>
              <w:spacing w:before="1"/>
              <w:ind w:left="105" w:right="95"/>
              <w:jc w:val="both"/>
              <w:rPr>
                <w:sz w:val="24"/>
                <w:szCs w:val="24"/>
              </w:rPr>
            </w:pPr>
            <w:r w:rsidRPr="0064700D">
              <w:rPr>
                <w:sz w:val="24"/>
                <w:szCs w:val="24"/>
              </w:rPr>
              <w:t xml:space="preserve">Estimation of blood glucose by orthotoluidine and glucose oxidase method. Determination of glycosylated Hb. Glucose tolerance test. Kit method </w:t>
            </w:r>
          </w:p>
          <w:p w:rsidR="00F30186" w:rsidRPr="0064700D" w:rsidRDefault="00F30186" w:rsidP="00990206">
            <w:pPr>
              <w:pStyle w:val="TableParagraph"/>
              <w:spacing w:before="1"/>
              <w:ind w:left="105" w:right="95"/>
              <w:jc w:val="both"/>
              <w:rPr>
                <w:sz w:val="24"/>
                <w:szCs w:val="24"/>
              </w:rPr>
            </w:pPr>
            <w:r w:rsidRPr="0064700D">
              <w:rPr>
                <w:sz w:val="24"/>
                <w:szCs w:val="24"/>
              </w:rPr>
              <w:t xml:space="preserve">Lipid profile: </w:t>
            </w:r>
          </w:p>
          <w:p w:rsidR="00F30186" w:rsidRPr="00043BEE" w:rsidRDefault="00F30186" w:rsidP="00990206">
            <w:pPr>
              <w:pStyle w:val="TableParagraph"/>
              <w:spacing w:before="1"/>
              <w:ind w:left="105" w:right="95"/>
              <w:jc w:val="both"/>
              <w:rPr>
                <w:sz w:val="24"/>
                <w:szCs w:val="24"/>
              </w:rPr>
            </w:pPr>
            <w:r w:rsidRPr="0064700D">
              <w:rPr>
                <w:sz w:val="24"/>
                <w:szCs w:val="24"/>
              </w:rPr>
              <w:t>Estimation of cholesterol by Zak’s method, lipoprotein profile, estimation of ketone bodies, estimation of triglycerides, free fatty acids and phospholipids.</w:t>
            </w:r>
          </w:p>
        </w:tc>
      </w:tr>
      <w:tr w:rsidR="00F30186" w:rsidRPr="00043BEE" w:rsidTr="009E51D5">
        <w:trPr>
          <w:trHeight w:val="1340"/>
        </w:trPr>
        <w:tc>
          <w:tcPr>
            <w:tcW w:w="2066" w:type="dxa"/>
          </w:tcPr>
          <w:p w:rsidR="00F30186" w:rsidRPr="00043BEE" w:rsidRDefault="00F30186" w:rsidP="00990206">
            <w:pPr>
              <w:pStyle w:val="TableParagraph"/>
              <w:spacing w:line="275" w:lineRule="exact"/>
              <w:ind w:right="215"/>
              <w:jc w:val="right"/>
              <w:rPr>
                <w:b/>
                <w:sz w:val="24"/>
                <w:szCs w:val="24"/>
              </w:rPr>
            </w:pPr>
            <w:r w:rsidRPr="00043BEE">
              <w:rPr>
                <w:b/>
                <w:w w:val="99"/>
                <w:sz w:val="24"/>
                <w:szCs w:val="24"/>
              </w:rPr>
              <w:t>V</w:t>
            </w:r>
          </w:p>
          <w:p w:rsidR="00F30186" w:rsidRPr="00043BEE" w:rsidRDefault="00F30186" w:rsidP="00990206">
            <w:pPr>
              <w:pStyle w:val="TableParagraph"/>
              <w:rPr>
                <w:b/>
                <w:sz w:val="24"/>
                <w:szCs w:val="24"/>
              </w:rPr>
            </w:pPr>
          </w:p>
          <w:p w:rsidR="00F30186" w:rsidRPr="00043BEE" w:rsidRDefault="00F30186" w:rsidP="00990206">
            <w:pPr>
              <w:pStyle w:val="TableParagraph"/>
              <w:spacing w:before="1"/>
              <w:ind w:left="832"/>
              <w:rPr>
                <w:b/>
                <w:sz w:val="24"/>
                <w:szCs w:val="24"/>
              </w:rPr>
            </w:pPr>
          </w:p>
        </w:tc>
        <w:tc>
          <w:tcPr>
            <w:tcW w:w="7285" w:type="dxa"/>
            <w:tcBorders>
              <w:bottom w:val="single" w:sz="4" w:space="0" w:color="auto"/>
            </w:tcBorders>
          </w:tcPr>
          <w:p w:rsidR="00F30186" w:rsidRPr="0064700D" w:rsidRDefault="00F30186" w:rsidP="00990206">
            <w:pPr>
              <w:pStyle w:val="TableParagraph"/>
              <w:spacing w:before="1"/>
              <w:ind w:left="105" w:right="96"/>
              <w:jc w:val="both"/>
              <w:rPr>
                <w:sz w:val="24"/>
                <w:szCs w:val="24"/>
              </w:rPr>
            </w:pPr>
            <w:r w:rsidRPr="0064700D">
              <w:rPr>
                <w:sz w:val="24"/>
                <w:szCs w:val="24"/>
              </w:rPr>
              <w:t>Group Experiments</w:t>
            </w:r>
          </w:p>
          <w:p w:rsidR="00F30186" w:rsidRPr="0064700D" w:rsidRDefault="00F30186" w:rsidP="00990206">
            <w:pPr>
              <w:pStyle w:val="TableParagraph"/>
              <w:spacing w:before="1"/>
              <w:ind w:left="435" w:right="96" w:hanging="270"/>
              <w:jc w:val="both"/>
              <w:rPr>
                <w:sz w:val="24"/>
                <w:szCs w:val="24"/>
              </w:rPr>
            </w:pPr>
            <w:r w:rsidRPr="0064700D">
              <w:rPr>
                <w:sz w:val="24"/>
                <w:szCs w:val="24"/>
              </w:rPr>
              <w:t>a.</w:t>
            </w:r>
            <w:r w:rsidRPr="0064700D">
              <w:rPr>
                <w:sz w:val="24"/>
                <w:szCs w:val="24"/>
              </w:rPr>
              <w:tab/>
              <w:t>Antigen – Antibody Reaction - HCG kit method , RA kit method</w:t>
            </w:r>
          </w:p>
          <w:p w:rsidR="00F30186" w:rsidRPr="0064700D" w:rsidRDefault="00F30186" w:rsidP="00990206">
            <w:pPr>
              <w:pStyle w:val="TableParagraph"/>
              <w:spacing w:before="1"/>
              <w:ind w:left="435" w:right="96" w:hanging="270"/>
              <w:jc w:val="both"/>
              <w:rPr>
                <w:sz w:val="24"/>
                <w:szCs w:val="24"/>
              </w:rPr>
            </w:pPr>
            <w:r w:rsidRPr="0064700D">
              <w:rPr>
                <w:sz w:val="24"/>
                <w:szCs w:val="24"/>
              </w:rPr>
              <w:t>b.</w:t>
            </w:r>
            <w:r w:rsidRPr="0064700D">
              <w:rPr>
                <w:sz w:val="24"/>
                <w:szCs w:val="24"/>
              </w:rPr>
              <w:tab/>
              <w:t xml:space="preserve">Phlebotomy –Venipuncture , Different techniques of venipuncture </w:t>
            </w:r>
          </w:p>
          <w:p w:rsidR="00F30186" w:rsidRPr="0064700D" w:rsidRDefault="00F30186" w:rsidP="00990206">
            <w:pPr>
              <w:pStyle w:val="TableParagraph"/>
              <w:spacing w:before="1"/>
              <w:ind w:left="435" w:right="96" w:hanging="270"/>
              <w:jc w:val="both"/>
              <w:rPr>
                <w:sz w:val="24"/>
                <w:szCs w:val="24"/>
              </w:rPr>
            </w:pPr>
            <w:r w:rsidRPr="0064700D">
              <w:rPr>
                <w:sz w:val="24"/>
                <w:szCs w:val="24"/>
              </w:rPr>
              <w:t>c.</w:t>
            </w:r>
            <w:r w:rsidRPr="0064700D">
              <w:rPr>
                <w:sz w:val="24"/>
                <w:szCs w:val="24"/>
              </w:rPr>
              <w:tab/>
              <w:t xml:space="preserve">Collection of blood ,Serum or Plasma separation and Storage </w:t>
            </w:r>
          </w:p>
          <w:p w:rsidR="00F30186" w:rsidRPr="00043BEE" w:rsidRDefault="00F30186" w:rsidP="00990206">
            <w:pPr>
              <w:pStyle w:val="TableParagraph"/>
              <w:spacing w:before="1"/>
              <w:ind w:left="435" w:right="96" w:hanging="270"/>
              <w:jc w:val="both"/>
              <w:rPr>
                <w:sz w:val="24"/>
                <w:szCs w:val="24"/>
              </w:rPr>
            </w:pPr>
            <w:r w:rsidRPr="0064700D">
              <w:rPr>
                <w:sz w:val="24"/>
                <w:szCs w:val="24"/>
              </w:rPr>
              <w:t>d.</w:t>
            </w:r>
            <w:r w:rsidRPr="0064700D">
              <w:rPr>
                <w:sz w:val="24"/>
                <w:szCs w:val="24"/>
              </w:rPr>
              <w:tab/>
              <w:t>Automation in Clinical Biochemistry -Autoanalyser ,Semiautoanalyser</w:t>
            </w:r>
          </w:p>
        </w:tc>
      </w:tr>
      <w:tr w:rsidR="00F30186" w:rsidRPr="00043BEE" w:rsidTr="009E51D5">
        <w:trPr>
          <w:trHeight w:val="647"/>
        </w:trPr>
        <w:tc>
          <w:tcPr>
            <w:tcW w:w="2066" w:type="dxa"/>
            <w:tcBorders>
              <w:top w:val="nil"/>
              <w:bottom w:val="single" w:sz="4" w:space="0" w:color="auto"/>
              <w:right w:val="single" w:sz="4" w:space="0" w:color="auto"/>
            </w:tcBorders>
          </w:tcPr>
          <w:p w:rsidR="00F30186" w:rsidRPr="007034A4" w:rsidRDefault="00F30186" w:rsidP="00990206">
            <w:pPr>
              <w:rPr>
                <w:rFonts w:ascii="Times New Roman" w:hAnsi="Times New Roman" w:cs="Times New Roman"/>
                <w:sz w:val="24"/>
                <w:szCs w:val="24"/>
              </w:rPr>
            </w:pPr>
            <w:r w:rsidRPr="007034A4">
              <w:rPr>
                <w:rFonts w:ascii="Times New Roman" w:hAnsi="Times New Roman" w:cs="Times New Roman"/>
                <w:b/>
                <w:sz w:val="24"/>
                <w:szCs w:val="24"/>
              </w:rPr>
              <w:t>Reading List (Print and Online)</w:t>
            </w:r>
          </w:p>
        </w:tc>
        <w:tc>
          <w:tcPr>
            <w:tcW w:w="7285" w:type="dxa"/>
            <w:tcBorders>
              <w:top w:val="single" w:sz="4" w:space="0" w:color="auto"/>
              <w:left w:val="single" w:sz="4" w:space="0" w:color="auto"/>
              <w:bottom w:val="single" w:sz="4" w:space="0" w:color="auto"/>
              <w:right w:val="single" w:sz="4" w:space="0" w:color="auto"/>
            </w:tcBorders>
          </w:tcPr>
          <w:p w:rsidR="00C37BBE" w:rsidRDefault="00F30186" w:rsidP="00C37BBE">
            <w:pPr>
              <w:pStyle w:val="TableParagraph"/>
              <w:spacing w:line="276" w:lineRule="auto"/>
              <w:ind w:left="435" w:right="106" w:hanging="360"/>
              <w:rPr>
                <w:sz w:val="24"/>
                <w:szCs w:val="24"/>
              </w:rPr>
            </w:pPr>
            <w:r w:rsidRPr="00CB5CA0">
              <w:rPr>
                <w:sz w:val="24"/>
                <w:szCs w:val="24"/>
              </w:rPr>
              <w:t>1.</w:t>
            </w:r>
            <w:r w:rsidR="00C37BBE">
              <w:rPr>
                <w:sz w:val="24"/>
                <w:szCs w:val="24"/>
              </w:rPr>
              <w:t xml:space="preserve">   </w:t>
            </w:r>
            <w:r w:rsidRPr="00CB5CA0">
              <w:rPr>
                <w:sz w:val="24"/>
                <w:szCs w:val="24"/>
              </w:rPr>
              <w:t>https://www.researchgate.net/publication/260182512_</w:t>
            </w:r>
          </w:p>
          <w:p w:rsidR="00F30186" w:rsidRPr="00CB5CA0" w:rsidRDefault="00C37BBE" w:rsidP="00C37BBE">
            <w:pPr>
              <w:pStyle w:val="TableParagraph"/>
              <w:spacing w:line="276" w:lineRule="auto"/>
              <w:ind w:left="435" w:right="106" w:hanging="360"/>
              <w:rPr>
                <w:sz w:val="24"/>
                <w:szCs w:val="24"/>
              </w:rPr>
            </w:pPr>
            <w:r>
              <w:rPr>
                <w:sz w:val="24"/>
                <w:szCs w:val="24"/>
              </w:rPr>
              <w:t xml:space="preserve">      </w:t>
            </w:r>
            <w:r w:rsidR="00F30186" w:rsidRPr="00CB5CA0">
              <w:rPr>
                <w:sz w:val="24"/>
                <w:szCs w:val="24"/>
              </w:rPr>
              <w:t>Practical_Manual_in_Biochemistry_and_Clinical_Biochemistry</w:t>
            </w:r>
          </w:p>
          <w:p w:rsidR="00F30186" w:rsidRPr="00CB5CA0" w:rsidRDefault="00F30186" w:rsidP="00C37BBE">
            <w:pPr>
              <w:pStyle w:val="TableParagraph"/>
              <w:spacing w:line="276" w:lineRule="auto"/>
              <w:ind w:left="435" w:right="106" w:hanging="360"/>
              <w:rPr>
                <w:sz w:val="24"/>
                <w:szCs w:val="24"/>
              </w:rPr>
            </w:pPr>
            <w:r w:rsidRPr="00CB5CA0">
              <w:rPr>
                <w:sz w:val="24"/>
                <w:szCs w:val="24"/>
              </w:rPr>
              <w:t>2.</w:t>
            </w:r>
            <w:r w:rsidR="00C37BBE">
              <w:rPr>
                <w:sz w:val="24"/>
                <w:szCs w:val="24"/>
              </w:rPr>
              <w:t xml:space="preserve">   </w:t>
            </w:r>
            <w:r w:rsidRPr="00CB5CA0">
              <w:rPr>
                <w:sz w:val="24"/>
                <w:szCs w:val="24"/>
              </w:rPr>
              <w:t>https://main.icmr.nic.in/sites/default/files/upload_documents/</w:t>
            </w:r>
            <w:r w:rsidR="00C37BBE">
              <w:rPr>
                <w:sz w:val="24"/>
                <w:szCs w:val="24"/>
              </w:rPr>
              <w:t xml:space="preserve"> </w:t>
            </w:r>
            <w:r w:rsidRPr="00CB5CA0">
              <w:rPr>
                <w:sz w:val="24"/>
                <w:szCs w:val="24"/>
              </w:rPr>
              <w:t>GCLP_Guidelines_2020_Final.pdfhttps://www.westgard.com/clia.htm</w:t>
            </w:r>
            <w:r w:rsidR="00C37BBE">
              <w:rPr>
                <w:sz w:val="24"/>
                <w:szCs w:val="24"/>
              </w:rPr>
              <w:t>l</w:t>
            </w:r>
          </w:p>
          <w:p w:rsidR="00F30186" w:rsidRPr="00CB5CA0" w:rsidRDefault="00F30186" w:rsidP="00C37BBE">
            <w:pPr>
              <w:pStyle w:val="TableParagraph"/>
              <w:spacing w:line="276" w:lineRule="auto"/>
              <w:ind w:left="435" w:right="106" w:hanging="360"/>
              <w:rPr>
                <w:sz w:val="24"/>
                <w:szCs w:val="24"/>
              </w:rPr>
            </w:pPr>
            <w:r w:rsidRPr="00CB5CA0">
              <w:rPr>
                <w:sz w:val="24"/>
                <w:szCs w:val="24"/>
              </w:rPr>
              <w:t>3.</w:t>
            </w:r>
            <w:r w:rsidRPr="00CB5CA0">
              <w:rPr>
                <w:sz w:val="24"/>
                <w:szCs w:val="24"/>
              </w:rPr>
              <w:tab/>
              <w:t>https://www.researchgate.net/publication/263929434_Biochemistry</w:t>
            </w:r>
          </w:p>
          <w:p w:rsidR="00F30186" w:rsidRPr="00CB5CA0" w:rsidRDefault="00F30186" w:rsidP="00C37BBE">
            <w:pPr>
              <w:pStyle w:val="TableParagraph"/>
              <w:spacing w:line="276" w:lineRule="auto"/>
              <w:ind w:left="435" w:right="106" w:hanging="360"/>
              <w:rPr>
                <w:sz w:val="24"/>
                <w:szCs w:val="24"/>
              </w:rPr>
            </w:pPr>
            <w:r w:rsidRPr="00CB5CA0">
              <w:rPr>
                <w:sz w:val="24"/>
                <w:szCs w:val="24"/>
              </w:rPr>
              <w:t>4.</w:t>
            </w:r>
            <w:r w:rsidRPr="00CB5CA0">
              <w:rPr>
                <w:sz w:val="24"/>
                <w:szCs w:val="24"/>
              </w:rPr>
              <w:tab/>
              <w:t>https://ucms.ac.in/Lectures-C-2020/Renal%20function%20Tests%20-</w:t>
            </w:r>
            <w:r w:rsidRPr="00CB5CA0">
              <w:rPr>
                <w:sz w:val="24"/>
                <w:szCs w:val="24"/>
              </w:rPr>
              <w:lastRenderedPageBreak/>
              <w:t>%20PPT.pdf</w:t>
            </w:r>
          </w:p>
          <w:p w:rsidR="00F30186" w:rsidRPr="00CB5CA0" w:rsidRDefault="00F30186" w:rsidP="00C37BBE">
            <w:pPr>
              <w:pStyle w:val="TableParagraph"/>
              <w:spacing w:line="276" w:lineRule="auto"/>
              <w:ind w:left="435" w:right="106" w:hanging="360"/>
              <w:rPr>
                <w:sz w:val="24"/>
                <w:szCs w:val="24"/>
              </w:rPr>
            </w:pPr>
            <w:r w:rsidRPr="00CB5CA0">
              <w:rPr>
                <w:sz w:val="24"/>
                <w:szCs w:val="24"/>
              </w:rPr>
              <w:t>5.</w:t>
            </w:r>
            <w:r w:rsidRPr="00CB5CA0">
              <w:rPr>
                <w:sz w:val="24"/>
                <w:szCs w:val="24"/>
              </w:rPr>
              <w:tab/>
              <w:t>https://youtu.be/i2PfjEks4GQ</w:t>
            </w:r>
          </w:p>
          <w:p w:rsidR="00F30186" w:rsidRPr="00043BEE" w:rsidRDefault="00F30186" w:rsidP="00C37BBE">
            <w:pPr>
              <w:pStyle w:val="TableParagraph"/>
              <w:spacing w:line="276" w:lineRule="auto"/>
              <w:ind w:left="435" w:right="106" w:hanging="360"/>
              <w:rPr>
                <w:sz w:val="24"/>
                <w:szCs w:val="24"/>
              </w:rPr>
            </w:pPr>
            <w:r w:rsidRPr="00CB5CA0">
              <w:rPr>
                <w:sz w:val="24"/>
                <w:szCs w:val="24"/>
              </w:rPr>
              <w:t>6.</w:t>
            </w:r>
            <w:r w:rsidR="00C37BBE">
              <w:rPr>
                <w:sz w:val="24"/>
                <w:szCs w:val="24"/>
              </w:rPr>
              <w:t xml:space="preserve">  </w:t>
            </w:r>
            <w:r w:rsidRPr="00CB5CA0">
              <w:rPr>
                <w:sz w:val="24"/>
                <w:szCs w:val="24"/>
              </w:rPr>
              <w:t>https://www.euro.who.int/__data/assets/pdf_file/0005/268790/WHO-guidelines-on-drawing-blood-best-practices-in-phlebotomy-Eng.pdf</w:t>
            </w:r>
          </w:p>
          <w:p w:rsidR="00F30186" w:rsidRPr="00043BEE" w:rsidRDefault="00F30186" w:rsidP="00990206">
            <w:pPr>
              <w:pStyle w:val="TableParagraph"/>
              <w:spacing w:line="276" w:lineRule="auto"/>
              <w:ind w:left="525"/>
              <w:rPr>
                <w:sz w:val="24"/>
                <w:szCs w:val="24"/>
              </w:rPr>
            </w:pPr>
          </w:p>
        </w:tc>
      </w:tr>
      <w:tr w:rsidR="00F30186" w:rsidRPr="00043BEE" w:rsidTr="007011CB">
        <w:trPr>
          <w:trHeight w:val="647"/>
        </w:trPr>
        <w:tc>
          <w:tcPr>
            <w:tcW w:w="2066" w:type="dxa"/>
            <w:tcBorders>
              <w:top w:val="single" w:sz="4" w:space="0" w:color="auto"/>
              <w:left w:val="single" w:sz="4" w:space="0" w:color="auto"/>
              <w:bottom w:val="single" w:sz="4" w:space="0" w:color="auto"/>
              <w:right w:val="single" w:sz="4" w:space="0" w:color="auto"/>
            </w:tcBorders>
          </w:tcPr>
          <w:p w:rsidR="00F30186" w:rsidRPr="00F30186" w:rsidRDefault="00F30186" w:rsidP="00990206">
            <w:pPr>
              <w:rPr>
                <w:rFonts w:ascii="Times New Roman" w:hAnsi="Times New Roman" w:cs="Times New Roman"/>
                <w:b/>
                <w:sz w:val="24"/>
                <w:szCs w:val="24"/>
              </w:rPr>
            </w:pPr>
            <w:r w:rsidRPr="00F30186">
              <w:rPr>
                <w:rFonts w:ascii="Times New Roman" w:hAnsi="Times New Roman" w:cs="Times New Roman"/>
                <w:b/>
                <w:sz w:val="24"/>
                <w:szCs w:val="24"/>
              </w:rPr>
              <w:lastRenderedPageBreak/>
              <w:t>Self-Study</w:t>
            </w:r>
          </w:p>
        </w:tc>
        <w:tc>
          <w:tcPr>
            <w:tcW w:w="7285" w:type="dxa"/>
            <w:tcBorders>
              <w:top w:val="single" w:sz="4" w:space="0" w:color="auto"/>
              <w:left w:val="single" w:sz="4" w:space="0" w:color="auto"/>
              <w:bottom w:val="single" w:sz="4" w:space="0" w:color="auto"/>
              <w:right w:val="single" w:sz="4" w:space="0" w:color="auto"/>
            </w:tcBorders>
          </w:tcPr>
          <w:p w:rsidR="00F30186" w:rsidRPr="0064700D" w:rsidRDefault="00F30186" w:rsidP="00990206">
            <w:pPr>
              <w:pStyle w:val="TableParagraph"/>
              <w:spacing w:line="276" w:lineRule="auto"/>
              <w:ind w:left="435" w:right="97" w:hanging="270"/>
              <w:jc w:val="both"/>
              <w:rPr>
                <w:sz w:val="24"/>
                <w:szCs w:val="24"/>
              </w:rPr>
            </w:pPr>
            <w:r w:rsidRPr="0064700D">
              <w:rPr>
                <w:sz w:val="24"/>
                <w:szCs w:val="24"/>
              </w:rPr>
              <w:t>1.</w:t>
            </w:r>
            <w:r w:rsidRPr="0064700D">
              <w:rPr>
                <w:sz w:val="24"/>
                <w:szCs w:val="24"/>
              </w:rPr>
              <w:tab/>
              <w:t>Laboratory handling of human biological specimen</w:t>
            </w:r>
            <w:r w:rsidRPr="0064700D">
              <w:rPr>
                <w:sz w:val="24"/>
                <w:szCs w:val="24"/>
              </w:rPr>
              <w:tab/>
            </w:r>
          </w:p>
          <w:p w:rsidR="00F30186" w:rsidRPr="00CB5CA0" w:rsidRDefault="00F30186" w:rsidP="00990206">
            <w:pPr>
              <w:pStyle w:val="TableParagraph"/>
              <w:spacing w:line="276" w:lineRule="auto"/>
              <w:ind w:left="345" w:hanging="180"/>
              <w:rPr>
                <w:sz w:val="24"/>
                <w:szCs w:val="24"/>
              </w:rPr>
            </w:pPr>
            <w:r w:rsidRPr="0064700D">
              <w:rPr>
                <w:sz w:val="24"/>
                <w:szCs w:val="24"/>
              </w:rPr>
              <w:t>2.</w:t>
            </w:r>
            <w:r w:rsidR="00EA6E49">
              <w:rPr>
                <w:sz w:val="24"/>
                <w:szCs w:val="24"/>
              </w:rPr>
              <w:t xml:space="preserve"> </w:t>
            </w:r>
            <w:r w:rsidRPr="0064700D">
              <w:rPr>
                <w:sz w:val="24"/>
                <w:szCs w:val="24"/>
              </w:rPr>
              <w:t xml:space="preserve">Automation </w:t>
            </w:r>
            <w:r w:rsidR="00EA6E49" w:rsidRPr="0064700D">
              <w:rPr>
                <w:sz w:val="24"/>
                <w:szCs w:val="24"/>
              </w:rPr>
              <w:t>in</w:t>
            </w:r>
            <w:r w:rsidRPr="0064700D">
              <w:rPr>
                <w:sz w:val="24"/>
                <w:szCs w:val="24"/>
              </w:rPr>
              <w:t xml:space="preserve"> Clinical Biochemistry</w:t>
            </w:r>
          </w:p>
        </w:tc>
      </w:tr>
      <w:tr w:rsidR="00F30186" w:rsidRPr="00043BEE" w:rsidTr="009E51D5">
        <w:trPr>
          <w:trHeight w:val="647"/>
        </w:trPr>
        <w:tc>
          <w:tcPr>
            <w:tcW w:w="2066" w:type="dxa"/>
            <w:tcBorders>
              <w:top w:val="single" w:sz="4" w:space="0" w:color="auto"/>
              <w:right w:val="single" w:sz="4" w:space="0" w:color="auto"/>
            </w:tcBorders>
          </w:tcPr>
          <w:p w:rsidR="00F30186" w:rsidRPr="00F03E5D" w:rsidRDefault="00F30186" w:rsidP="00990206">
            <w:pPr>
              <w:rPr>
                <w:rFonts w:ascii="Times New Roman" w:hAnsi="Times New Roman" w:cs="Times New Roman"/>
                <w:b/>
                <w:sz w:val="24"/>
                <w:szCs w:val="24"/>
              </w:rPr>
            </w:pPr>
            <w:r w:rsidRPr="00F03E5D">
              <w:rPr>
                <w:rFonts w:ascii="Times New Roman" w:hAnsi="Times New Roman" w:cs="Times New Roman"/>
                <w:b/>
                <w:sz w:val="24"/>
                <w:szCs w:val="24"/>
              </w:rPr>
              <w:t>Recommended Texts</w:t>
            </w:r>
          </w:p>
        </w:tc>
        <w:tc>
          <w:tcPr>
            <w:tcW w:w="7285" w:type="dxa"/>
            <w:tcBorders>
              <w:top w:val="single" w:sz="4" w:space="0" w:color="auto"/>
              <w:left w:val="single" w:sz="4" w:space="0" w:color="auto"/>
              <w:bottom w:val="single" w:sz="4" w:space="0" w:color="auto"/>
              <w:right w:val="single" w:sz="4" w:space="0" w:color="auto"/>
            </w:tcBorders>
          </w:tcPr>
          <w:p w:rsidR="00F30186" w:rsidRPr="0064700D" w:rsidRDefault="00F30186" w:rsidP="00C37BBE">
            <w:pPr>
              <w:pStyle w:val="TableParagraph"/>
              <w:spacing w:line="276" w:lineRule="auto"/>
              <w:ind w:left="435" w:right="106" w:hanging="270"/>
              <w:jc w:val="both"/>
              <w:rPr>
                <w:sz w:val="24"/>
                <w:szCs w:val="24"/>
              </w:rPr>
            </w:pPr>
            <w:r w:rsidRPr="00F03E5D">
              <w:rPr>
                <w:sz w:val="24"/>
                <w:szCs w:val="24"/>
              </w:rPr>
              <w:t>1</w:t>
            </w:r>
            <w:r>
              <w:t xml:space="preserve"> </w:t>
            </w:r>
            <w:r w:rsidRPr="0064700D">
              <w:rPr>
                <w:sz w:val="24"/>
                <w:szCs w:val="24"/>
              </w:rPr>
              <w:t>Practical Clinical Biochemistry- Varley’s by Alan H Gowenlock, published by</w:t>
            </w:r>
            <w:r>
              <w:rPr>
                <w:sz w:val="24"/>
                <w:szCs w:val="24"/>
              </w:rPr>
              <w:t xml:space="preserve"> </w:t>
            </w:r>
            <w:r w:rsidRPr="0064700D">
              <w:rPr>
                <w:sz w:val="24"/>
                <w:szCs w:val="24"/>
              </w:rPr>
              <w:t>CBS Publishers and distributors, India Sixth Edition ,1988.</w:t>
            </w:r>
          </w:p>
          <w:p w:rsidR="00F30186" w:rsidRPr="0064700D" w:rsidRDefault="00F30186" w:rsidP="00C37BBE">
            <w:pPr>
              <w:pStyle w:val="TableParagraph"/>
              <w:spacing w:line="276" w:lineRule="auto"/>
              <w:ind w:left="435" w:right="106" w:hanging="270"/>
              <w:jc w:val="both"/>
              <w:rPr>
                <w:sz w:val="24"/>
                <w:szCs w:val="24"/>
              </w:rPr>
            </w:pPr>
            <w:r w:rsidRPr="0064700D">
              <w:rPr>
                <w:sz w:val="24"/>
                <w:szCs w:val="24"/>
              </w:rPr>
              <w:t>2.</w:t>
            </w:r>
            <w:r w:rsidRPr="0064700D">
              <w:rPr>
                <w:sz w:val="24"/>
                <w:szCs w:val="24"/>
              </w:rPr>
              <w:tab/>
              <w:t>Manipal Manual of Clinical Biochemistry (For Med.Lab.And Msc Stud.) 2013  (4 Edition )</w:t>
            </w:r>
          </w:p>
          <w:p w:rsidR="00F30186" w:rsidRPr="0064700D" w:rsidRDefault="00F30186" w:rsidP="00C37BBE">
            <w:pPr>
              <w:pStyle w:val="TableParagraph"/>
              <w:spacing w:line="276" w:lineRule="auto"/>
              <w:ind w:left="435" w:right="106" w:hanging="270"/>
              <w:jc w:val="both"/>
              <w:rPr>
                <w:sz w:val="24"/>
                <w:szCs w:val="24"/>
              </w:rPr>
            </w:pPr>
            <w:r w:rsidRPr="0064700D">
              <w:rPr>
                <w:sz w:val="24"/>
                <w:szCs w:val="24"/>
              </w:rPr>
              <w:t>3.</w:t>
            </w:r>
            <w:r w:rsidRPr="0064700D">
              <w:rPr>
                <w:sz w:val="24"/>
                <w:szCs w:val="24"/>
              </w:rPr>
              <w:tab/>
              <w:t xml:space="preserve">Case Oriented Approach in Biochemistry-Dr. Rajesh Kawaduji Jambhulkar, Dr. Abhijit D. Ninghot: 2019  First Edition </w:t>
            </w:r>
          </w:p>
          <w:p w:rsidR="00F30186" w:rsidRPr="0064700D" w:rsidRDefault="00F30186" w:rsidP="00C37BBE">
            <w:pPr>
              <w:pStyle w:val="TableParagraph"/>
              <w:spacing w:line="276" w:lineRule="auto"/>
              <w:ind w:left="435" w:right="106" w:hanging="270"/>
              <w:jc w:val="both"/>
              <w:rPr>
                <w:sz w:val="24"/>
                <w:szCs w:val="24"/>
              </w:rPr>
            </w:pPr>
            <w:r w:rsidRPr="0064700D">
              <w:rPr>
                <w:sz w:val="24"/>
                <w:szCs w:val="24"/>
              </w:rPr>
              <w:t>4.</w:t>
            </w:r>
            <w:r w:rsidRPr="0064700D">
              <w:rPr>
                <w:sz w:val="24"/>
                <w:szCs w:val="24"/>
              </w:rPr>
              <w:tab/>
              <w:t>Medical Lab Technology Vol I&amp; II, Kanai L Mukerjee New Delhi: Tata Mcgraw</w:t>
            </w:r>
            <w:r>
              <w:rPr>
                <w:sz w:val="24"/>
                <w:szCs w:val="24"/>
              </w:rPr>
              <w:t xml:space="preserve"> </w:t>
            </w:r>
            <w:r w:rsidRPr="0064700D">
              <w:rPr>
                <w:sz w:val="24"/>
                <w:szCs w:val="24"/>
              </w:rPr>
              <w:t>Hill Publishing Company, 1996.</w:t>
            </w:r>
          </w:p>
          <w:p w:rsidR="00F30186" w:rsidRPr="0064700D" w:rsidRDefault="00F30186" w:rsidP="00C37BBE">
            <w:pPr>
              <w:pStyle w:val="TableParagraph"/>
              <w:spacing w:line="276" w:lineRule="auto"/>
              <w:ind w:left="435" w:right="106" w:hanging="270"/>
              <w:jc w:val="both"/>
              <w:rPr>
                <w:sz w:val="24"/>
                <w:szCs w:val="24"/>
              </w:rPr>
            </w:pPr>
            <w:r w:rsidRPr="0064700D">
              <w:rPr>
                <w:sz w:val="24"/>
                <w:szCs w:val="24"/>
              </w:rPr>
              <w:t>5.</w:t>
            </w:r>
            <w:r w:rsidRPr="0064700D">
              <w:rPr>
                <w:sz w:val="24"/>
                <w:szCs w:val="24"/>
              </w:rPr>
              <w:tab/>
              <w:t xml:space="preserve"> Practical Biochemistry – Plummer, New Delhi: Tata Mcgraw Hill Publishing</w:t>
            </w:r>
            <w:r>
              <w:rPr>
                <w:sz w:val="24"/>
                <w:szCs w:val="24"/>
              </w:rPr>
              <w:t xml:space="preserve"> </w:t>
            </w:r>
            <w:r w:rsidRPr="0064700D">
              <w:rPr>
                <w:sz w:val="24"/>
                <w:szCs w:val="24"/>
              </w:rPr>
              <w:t>Company, 2000.</w:t>
            </w:r>
          </w:p>
          <w:p w:rsidR="00F30186" w:rsidRDefault="00F30186" w:rsidP="00C37BBE">
            <w:pPr>
              <w:pStyle w:val="TableParagraph"/>
              <w:spacing w:line="276" w:lineRule="auto"/>
              <w:ind w:left="435" w:right="106" w:hanging="270"/>
              <w:jc w:val="both"/>
              <w:rPr>
                <w:sz w:val="24"/>
                <w:szCs w:val="24"/>
              </w:rPr>
            </w:pPr>
            <w:r w:rsidRPr="0064700D">
              <w:rPr>
                <w:sz w:val="24"/>
                <w:szCs w:val="24"/>
              </w:rPr>
              <w:t>6.</w:t>
            </w:r>
            <w:r w:rsidRPr="0064700D">
              <w:rPr>
                <w:sz w:val="24"/>
                <w:szCs w:val="24"/>
              </w:rPr>
              <w:tab/>
              <w:t>Introductory practical Biochemistry – S.K. Sawhney, Randhir Singh, 2nd ed,</w:t>
            </w:r>
            <w:r>
              <w:rPr>
                <w:sz w:val="24"/>
                <w:szCs w:val="24"/>
              </w:rPr>
              <w:t xml:space="preserve"> </w:t>
            </w:r>
            <w:r w:rsidRPr="0064700D">
              <w:rPr>
                <w:sz w:val="24"/>
                <w:szCs w:val="24"/>
              </w:rPr>
              <w:t>2005.</w:t>
            </w:r>
          </w:p>
        </w:tc>
      </w:tr>
    </w:tbl>
    <w:p w:rsidR="00EA6E49" w:rsidRDefault="00EA6E49" w:rsidP="00EA6E49">
      <w:pPr>
        <w:rPr>
          <w:rFonts w:ascii="Times New Roman" w:eastAsia="Times New Roman" w:hAnsi="Times New Roman" w:cs="Times New Roman"/>
          <w:b/>
          <w:sz w:val="24"/>
          <w:szCs w:val="24"/>
          <w:lang w:bidi="ta-IN"/>
        </w:rPr>
      </w:pPr>
      <w:r w:rsidRPr="000A4B47">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C43422" w:rsidRPr="000A4B47" w:rsidTr="00990206">
        <w:tc>
          <w:tcPr>
            <w:tcW w:w="145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C43422" w:rsidRPr="000A4B47" w:rsidTr="00990206">
        <w:tc>
          <w:tcPr>
            <w:tcW w:w="145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p>
        </w:tc>
      </w:tr>
    </w:tbl>
    <w:p w:rsidR="00F30186" w:rsidRPr="00D4174E" w:rsidRDefault="00F30186" w:rsidP="00D4174E">
      <w:pPr>
        <w:pStyle w:val="NoSpacing"/>
        <w:spacing w:line="276" w:lineRule="auto"/>
        <w:rPr>
          <w:rFonts w:ascii="Times New Roman" w:hAnsi="Times New Roman" w:cs="Times New Roman"/>
          <w:b/>
          <w:bCs/>
          <w:sz w:val="24"/>
          <w:szCs w:val="24"/>
        </w:rPr>
      </w:pPr>
      <w:r w:rsidRPr="00D4174E">
        <w:rPr>
          <w:rFonts w:ascii="Times New Roman" w:hAnsi="Times New Roman" w:cs="Times New Roman"/>
          <w:b/>
          <w:bCs/>
          <w:sz w:val="24"/>
          <w:szCs w:val="24"/>
        </w:rPr>
        <w:t>Methods of assessment:</w:t>
      </w:r>
    </w:p>
    <w:p w:rsidR="00D4174E" w:rsidRPr="00D4174E" w:rsidRDefault="00D4174E" w:rsidP="00D4174E">
      <w:pPr>
        <w:pStyle w:val="NoSpacing"/>
        <w:spacing w:line="276" w:lineRule="auto"/>
        <w:rPr>
          <w:rFonts w:ascii="Times New Roman" w:hAnsi="Times New Roman" w:cs="Times New Roman"/>
          <w:sz w:val="24"/>
          <w:szCs w:val="24"/>
        </w:rPr>
      </w:pPr>
      <w:r w:rsidRPr="00D4174E">
        <w:rPr>
          <w:rFonts w:ascii="Times New Roman" w:hAnsi="Times New Roman" w:cs="Times New Roman"/>
          <w:b/>
          <w:bCs/>
          <w:sz w:val="24"/>
          <w:szCs w:val="24"/>
        </w:rPr>
        <w:t>Recall (K1)</w:t>
      </w:r>
      <w:r w:rsidRPr="00D4174E">
        <w:rPr>
          <w:rFonts w:ascii="Times New Roman" w:hAnsi="Times New Roman" w:cs="Times New Roman"/>
          <w:sz w:val="24"/>
          <w:szCs w:val="24"/>
        </w:rPr>
        <w:t xml:space="preserve"> - Simple definitions, MCQ, Recall steps, Concept definitions.</w:t>
      </w:r>
    </w:p>
    <w:p w:rsidR="00D4174E" w:rsidRPr="00D4174E" w:rsidRDefault="00D4174E" w:rsidP="00D4174E">
      <w:pPr>
        <w:pStyle w:val="NoSpacing"/>
        <w:spacing w:line="276" w:lineRule="auto"/>
        <w:rPr>
          <w:rFonts w:ascii="Times New Roman" w:hAnsi="Times New Roman" w:cs="Times New Roman"/>
          <w:sz w:val="24"/>
          <w:szCs w:val="24"/>
        </w:rPr>
      </w:pPr>
      <w:r w:rsidRPr="00D4174E">
        <w:rPr>
          <w:rFonts w:ascii="Times New Roman" w:hAnsi="Times New Roman" w:cs="Times New Roman"/>
          <w:b/>
          <w:bCs/>
          <w:sz w:val="24"/>
          <w:szCs w:val="24"/>
        </w:rPr>
        <w:t>Understand/ Comprehend (K2)</w:t>
      </w:r>
      <w:r w:rsidRPr="00D4174E">
        <w:rPr>
          <w:rFonts w:ascii="Times New Roman" w:hAnsi="Times New Roman" w:cs="Times New Roman"/>
          <w:sz w:val="24"/>
          <w:szCs w:val="24"/>
        </w:rPr>
        <w:t xml:space="preserve"> - MCQ, True/False, Short essays, Concept explanations, Short summary or overview.</w:t>
      </w:r>
    </w:p>
    <w:p w:rsidR="00D4174E" w:rsidRPr="00D4174E" w:rsidRDefault="00D4174E" w:rsidP="00D4174E">
      <w:pPr>
        <w:pStyle w:val="NoSpacing"/>
        <w:spacing w:line="276" w:lineRule="auto"/>
        <w:rPr>
          <w:rFonts w:ascii="Times New Roman" w:hAnsi="Times New Roman" w:cs="Times New Roman"/>
          <w:sz w:val="24"/>
          <w:szCs w:val="24"/>
        </w:rPr>
      </w:pPr>
      <w:r w:rsidRPr="00D4174E">
        <w:rPr>
          <w:rFonts w:ascii="Times New Roman" w:hAnsi="Times New Roman" w:cs="Times New Roman"/>
          <w:b/>
          <w:bCs/>
          <w:sz w:val="24"/>
          <w:szCs w:val="24"/>
        </w:rPr>
        <w:t>Application (K3)</w:t>
      </w:r>
      <w:r w:rsidRPr="00D4174E">
        <w:rPr>
          <w:rFonts w:ascii="Times New Roman" w:hAnsi="Times New Roman" w:cs="Times New Roman"/>
          <w:sz w:val="24"/>
          <w:szCs w:val="24"/>
        </w:rPr>
        <w:t xml:space="preserve"> - Suggest idea/concept with examples, Solve problems, Observe, Explain.</w:t>
      </w:r>
    </w:p>
    <w:p w:rsidR="00D4174E" w:rsidRPr="00D4174E" w:rsidRDefault="00D4174E" w:rsidP="00D4174E">
      <w:pPr>
        <w:pStyle w:val="NoSpacing"/>
        <w:spacing w:line="276" w:lineRule="auto"/>
        <w:rPr>
          <w:rFonts w:ascii="Times New Roman" w:hAnsi="Times New Roman" w:cs="Times New Roman"/>
          <w:sz w:val="24"/>
          <w:szCs w:val="24"/>
        </w:rPr>
      </w:pPr>
      <w:r w:rsidRPr="00D4174E">
        <w:rPr>
          <w:rFonts w:ascii="Times New Roman" w:hAnsi="Times New Roman" w:cs="Times New Roman"/>
          <w:b/>
          <w:bCs/>
          <w:sz w:val="24"/>
          <w:szCs w:val="24"/>
        </w:rPr>
        <w:t>Analyse (K4)</w:t>
      </w:r>
      <w:r w:rsidRPr="00D4174E">
        <w:rPr>
          <w:rFonts w:ascii="Times New Roman" w:hAnsi="Times New Roman" w:cs="Times New Roman"/>
          <w:sz w:val="24"/>
          <w:szCs w:val="24"/>
        </w:rPr>
        <w:t xml:space="preserve"> – Problem-saving questions, Finish a procedure in many steps, Differentiate between various ideas.</w:t>
      </w:r>
    </w:p>
    <w:p w:rsidR="00D4174E" w:rsidRPr="00D4174E" w:rsidRDefault="00D4174E" w:rsidP="00D4174E">
      <w:pPr>
        <w:pStyle w:val="NoSpacing"/>
        <w:spacing w:line="276" w:lineRule="auto"/>
        <w:rPr>
          <w:rFonts w:ascii="Times New Roman" w:hAnsi="Times New Roman" w:cs="Times New Roman"/>
          <w:sz w:val="24"/>
          <w:szCs w:val="24"/>
        </w:rPr>
      </w:pPr>
      <w:r w:rsidRPr="00D4174E">
        <w:rPr>
          <w:rFonts w:ascii="Times New Roman" w:hAnsi="Times New Roman" w:cs="Times New Roman"/>
          <w:b/>
          <w:bCs/>
          <w:sz w:val="24"/>
          <w:szCs w:val="24"/>
        </w:rPr>
        <w:t>Evaluate (K5)</w:t>
      </w:r>
      <w:r w:rsidRPr="00D4174E">
        <w:rPr>
          <w:rFonts w:ascii="Times New Roman" w:hAnsi="Times New Roman" w:cs="Times New Roman"/>
          <w:sz w:val="24"/>
          <w:szCs w:val="24"/>
        </w:rPr>
        <w:t xml:space="preserve"> - Longer essay/ Evaluation essay, Critique or justify with pros and cons</w:t>
      </w:r>
    </w:p>
    <w:p w:rsidR="00D4174E" w:rsidRPr="00D4174E" w:rsidRDefault="00D4174E" w:rsidP="00D4174E">
      <w:pPr>
        <w:pStyle w:val="NoSpacing"/>
        <w:spacing w:line="276" w:lineRule="auto"/>
        <w:rPr>
          <w:rFonts w:ascii="Times New Roman" w:hAnsi="Times New Roman" w:cs="Times New Roman"/>
          <w:sz w:val="24"/>
          <w:szCs w:val="24"/>
        </w:rPr>
      </w:pPr>
      <w:r w:rsidRPr="00D4174E">
        <w:rPr>
          <w:rFonts w:ascii="Times New Roman" w:hAnsi="Times New Roman" w:cs="Times New Roman"/>
          <w:b/>
          <w:bCs/>
          <w:sz w:val="24"/>
          <w:szCs w:val="24"/>
        </w:rPr>
        <w:t>Create(K6)</w:t>
      </w:r>
      <w:r w:rsidRPr="00D4174E">
        <w:rPr>
          <w:rFonts w:ascii="Times New Roman" w:hAnsi="Times New Roman" w:cs="Times New Roman"/>
          <w:sz w:val="24"/>
          <w:szCs w:val="24"/>
        </w:rPr>
        <w:t xml:space="preserve"> – Check knowledge in specific or offbeat situations. Discussion.</w:t>
      </w:r>
    </w:p>
    <w:p w:rsidR="00F30186" w:rsidRPr="00D4174E" w:rsidRDefault="00F30186" w:rsidP="00D4174E">
      <w:pPr>
        <w:pStyle w:val="NoSpacing"/>
        <w:spacing w:line="276" w:lineRule="auto"/>
        <w:rPr>
          <w:rFonts w:ascii="Times New Roman" w:hAnsi="Times New Roman" w:cs="Times New Roman"/>
          <w:b/>
          <w:bCs/>
          <w:sz w:val="24"/>
          <w:szCs w:val="24"/>
        </w:rPr>
      </w:pPr>
      <w:r w:rsidRPr="00D4174E">
        <w:rPr>
          <w:rFonts w:ascii="Times New Roman" w:hAnsi="Times New Roman" w:cs="Times New Roman"/>
          <w:b/>
          <w:bCs/>
          <w:sz w:val="24"/>
          <w:szCs w:val="24"/>
        </w:rPr>
        <w:t>Mapping with Programme Outcomes:</w:t>
      </w:r>
    </w:p>
    <w:p w:rsidR="00F30186" w:rsidRPr="007015E0" w:rsidRDefault="00F30186" w:rsidP="00F30186">
      <w:pPr>
        <w:pStyle w:val="BodyText"/>
        <w:rPr>
          <w:b/>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4"/>
        <w:gridCol w:w="833"/>
        <w:gridCol w:w="831"/>
        <w:gridCol w:w="834"/>
        <w:gridCol w:w="834"/>
        <w:gridCol w:w="832"/>
        <w:gridCol w:w="835"/>
        <w:gridCol w:w="971"/>
      </w:tblGrid>
      <w:tr w:rsidR="00F30186" w:rsidRPr="007015E0" w:rsidTr="00990206">
        <w:trPr>
          <w:trHeight w:val="458"/>
        </w:trPr>
        <w:tc>
          <w:tcPr>
            <w:tcW w:w="859" w:type="dxa"/>
          </w:tcPr>
          <w:p w:rsidR="00F30186" w:rsidRPr="007034A4" w:rsidRDefault="00F30186" w:rsidP="00990206">
            <w:pPr>
              <w:pStyle w:val="TableParagraph"/>
              <w:rPr>
                <w:sz w:val="24"/>
                <w:szCs w:val="24"/>
              </w:rPr>
            </w:pPr>
          </w:p>
        </w:tc>
        <w:tc>
          <w:tcPr>
            <w:tcW w:w="833" w:type="dxa"/>
          </w:tcPr>
          <w:p w:rsidR="00F30186" w:rsidRPr="007034A4" w:rsidRDefault="00F30186" w:rsidP="00990206">
            <w:pPr>
              <w:pStyle w:val="TableParagraph"/>
              <w:spacing w:line="275" w:lineRule="exact"/>
              <w:ind w:left="85" w:right="176"/>
              <w:jc w:val="center"/>
              <w:rPr>
                <w:b/>
                <w:sz w:val="24"/>
                <w:szCs w:val="24"/>
              </w:rPr>
            </w:pPr>
            <w:r w:rsidRPr="000417A3">
              <w:rPr>
                <w:b/>
                <w:sz w:val="24"/>
                <w:szCs w:val="24"/>
              </w:rPr>
              <w:t>PO 1</w:t>
            </w:r>
          </w:p>
        </w:tc>
        <w:tc>
          <w:tcPr>
            <w:tcW w:w="831" w:type="dxa"/>
          </w:tcPr>
          <w:p w:rsidR="00F30186" w:rsidRPr="007034A4" w:rsidRDefault="00F30186" w:rsidP="00990206">
            <w:pPr>
              <w:pStyle w:val="TableParagraph"/>
              <w:spacing w:line="275" w:lineRule="exact"/>
              <w:ind w:left="85" w:right="175"/>
              <w:jc w:val="center"/>
              <w:rPr>
                <w:b/>
                <w:sz w:val="24"/>
                <w:szCs w:val="24"/>
              </w:rPr>
            </w:pPr>
            <w:r w:rsidRPr="000417A3">
              <w:rPr>
                <w:b/>
                <w:sz w:val="24"/>
                <w:szCs w:val="24"/>
              </w:rPr>
              <w:t>PO 2</w:t>
            </w:r>
          </w:p>
        </w:tc>
        <w:tc>
          <w:tcPr>
            <w:tcW w:w="834" w:type="dxa"/>
          </w:tcPr>
          <w:p w:rsidR="00F30186" w:rsidRPr="007034A4" w:rsidRDefault="00F30186" w:rsidP="00990206">
            <w:pPr>
              <w:pStyle w:val="TableParagraph"/>
              <w:spacing w:line="275" w:lineRule="exact"/>
              <w:ind w:left="86" w:right="179"/>
              <w:jc w:val="center"/>
              <w:rPr>
                <w:b/>
                <w:sz w:val="24"/>
                <w:szCs w:val="24"/>
              </w:rPr>
            </w:pPr>
            <w:r w:rsidRPr="000417A3">
              <w:rPr>
                <w:b/>
                <w:sz w:val="24"/>
                <w:szCs w:val="24"/>
              </w:rPr>
              <w:t>PO 3</w:t>
            </w:r>
          </w:p>
        </w:tc>
        <w:tc>
          <w:tcPr>
            <w:tcW w:w="833" w:type="dxa"/>
          </w:tcPr>
          <w:p w:rsidR="00F30186" w:rsidRPr="007034A4" w:rsidRDefault="00F30186" w:rsidP="00990206">
            <w:pPr>
              <w:pStyle w:val="TableParagraph"/>
              <w:spacing w:line="275" w:lineRule="exact"/>
              <w:ind w:left="85" w:right="179"/>
              <w:jc w:val="center"/>
              <w:rPr>
                <w:b/>
                <w:sz w:val="24"/>
                <w:szCs w:val="24"/>
              </w:rPr>
            </w:pPr>
            <w:r w:rsidRPr="000417A3">
              <w:rPr>
                <w:b/>
                <w:sz w:val="24"/>
                <w:szCs w:val="24"/>
              </w:rPr>
              <w:t>PO 4</w:t>
            </w:r>
          </w:p>
        </w:tc>
        <w:tc>
          <w:tcPr>
            <w:tcW w:w="831" w:type="dxa"/>
          </w:tcPr>
          <w:p w:rsidR="00F30186" w:rsidRPr="007034A4" w:rsidRDefault="00F30186" w:rsidP="00990206">
            <w:pPr>
              <w:pStyle w:val="TableParagraph"/>
              <w:spacing w:line="275" w:lineRule="exact"/>
              <w:ind w:left="106"/>
              <w:rPr>
                <w:b/>
                <w:sz w:val="24"/>
                <w:szCs w:val="24"/>
              </w:rPr>
            </w:pPr>
            <w:r w:rsidRPr="000417A3">
              <w:rPr>
                <w:b/>
                <w:sz w:val="24"/>
                <w:szCs w:val="24"/>
              </w:rPr>
              <w:t>PO 5</w:t>
            </w:r>
          </w:p>
        </w:tc>
        <w:tc>
          <w:tcPr>
            <w:tcW w:w="834" w:type="dxa"/>
          </w:tcPr>
          <w:p w:rsidR="00F30186" w:rsidRPr="007034A4" w:rsidRDefault="00F30186" w:rsidP="00990206">
            <w:pPr>
              <w:pStyle w:val="TableParagraph"/>
              <w:spacing w:line="275" w:lineRule="exact"/>
              <w:ind w:left="84" w:right="181"/>
              <w:jc w:val="center"/>
              <w:rPr>
                <w:b/>
                <w:sz w:val="24"/>
                <w:szCs w:val="24"/>
              </w:rPr>
            </w:pPr>
            <w:r w:rsidRPr="000417A3">
              <w:rPr>
                <w:b/>
                <w:sz w:val="24"/>
                <w:szCs w:val="24"/>
              </w:rPr>
              <w:t>PO 6</w:t>
            </w:r>
          </w:p>
        </w:tc>
        <w:tc>
          <w:tcPr>
            <w:tcW w:w="834" w:type="dxa"/>
          </w:tcPr>
          <w:p w:rsidR="00F30186" w:rsidRPr="007034A4" w:rsidRDefault="00F30186" w:rsidP="00990206">
            <w:pPr>
              <w:pStyle w:val="TableParagraph"/>
              <w:spacing w:line="275" w:lineRule="exact"/>
              <w:ind w:left="83" w:right="181"/>
              <w:jc w:val="center"/>
              <w:rPr>
                <w:b/>
                <w:sz w:val="24"/>
                <w:szCs w:val="24"/>
              </w:rPr>
            </w:pPr>
            <w:r w:rsidRPr="000417A3">
              <w:rPr>
                <w:b/>
                <w:sz w:val="24"/>
                <w:szCs w:val="24"/>
              </w:rPr>
              <w:t>PO 7</w:t>
            </w:r>
          </w:p>
        </w:tc>
        <w:tc>
          <w:tcPr>
            <w:tcW w:w="832" w:type="dxa"/>
          </w:tcPr>
          <w:p w:rsidR="00F30186" w:rsidRPr="007034A4" w:rsidRDefault="00F30186" w:rsidP="00990206">
            <w:pPr>
              <w:pStyle w:val="TableParagraph"/>
              <w:spacing w:line="275" w:lineRule="exact"/>
              <w:ind w:left="84" w:right="183"/>
              <w:jc w:val="center"/>
              <w:rPr>
                <w:b/>
                <w:sz w:val="24"/>
                <w:szCs w:val="24"/>
              </w:rPr>
            </w:pPr>
            <w:r w:rsidRPr="000417A3">
              <w:rPr>
                <w:b/>
                <w:sz w:val="24"/>
                <w:szCs w:val="24"/>
              </w:rPr>
              <w:t>PO 8</w:t>
            </w:r>
          </w:p>
        </w:tc>
        <w:tc>
          <w:tcPr>
            <w:tcW w:w="835" w:type="dxa"/>
          </w:tcPr>
          <w:p w:rsidR="00F30186" w:rsidRPr="007034A4" w:rsidRDefault="00F30186" w:rsidP="00990206">
            <w:pPr>
              <w:pStyle w:val="TableParagraph"/>
              <w:spacing w:line="275" w:lineRule="exact"/>
              <w:ind w:left="83" w:right="188"/>
              <w:jc w:val="center"/>
              <w:rPr>
                <w:b/>
                <w:sz w:val="24"/>
                <w:szCs w:val="24"/>
              </w:rPr>
            </w:pPr>
            <w:r w:rsidRPr="000417A3">
              <w:rPr>
                <w:b/>
                <w:sz w:val="24"/>
                <w:szCs w:val="24"/>
              </w:rPr>
              <w:t>PO 9</w:t>
            </w:r>
          </w:p>
        </w:tc>
        <w:tc>
          <w:tcPr>
            <w:tcW w:w="971" w:type="dxa"/>
          </w:tcPr>
          <w:p w:rsidR="00F30186" w:rsidRPr="007034A4" w:rsidRDefault="00F30186" w:rsidP="00990206">
            <w:pPr>
              <w:pStyle w:val="TableParagraph"/>
              <w:spacing w:line="275" w:lineRule="exact"/>
              <w:ind w:left="81" w:right="205"/>
              <w:jc w:val="center"/>
              <w:rPr>
                <w:b/>
                <w:sz w:val="24"/>
                <w:szCs w:val="24"/>
              </w:rPr>
            </w:pPr>
            <w:r w:rsidRPr="000417A3">
              <w:rPr>
                <w:b/>
                <w:sz w:val="24"/>
                <w:szCs w:val="24"/>
              </w:rPr>
              <w:t>PO 10</w:t>
            </w:r>
          </w:p>
        </w:tc>
      </w:tr>
      <w:tr w:rsidR="00F30186" w:rsidRPr="007015E0" w:rsidTr="00990206">
        <w:trPr>
          <w:trHeight w:val="481"/>
        </w:trPr>
        <w:tc>
          <w:tcPr>
            <w:tcW w:w="859" w:type="dxa"/>
          </w:tcPr>
          <w:p w:rsidR="00F30186" w:rsidRPr="007034A4" w:rsidRDefault="00F30186" w:rsidP="00990206">
            <w:pPr>
              <w:pStyle w:val="TableParagraph"/>
              <w:spacing w:line="275" w:lineRule="exact"/>
              <w:ind w:left="107"/>
              <w:rPr>
                <w:b/>
                <w:sz w:val="24"/>
                <w:szCs w:val="24"/>
              </w:rPr>
            </w:pPr>
            <w:r w:rsidRPr="000417A3">
              <w:rPr>
                <w:b/>
                <w:sz w:val="24"/>
                <w:szCs w:val="24"/>
              </w:rPr>
              <w:t>CO 1</w:t>
            </w:r>
          </w:p>
        </w:tc>
        <w:tc>
          <w:tcPr>
            <w:tcW w:w="833" w:type="dxa"/>
          </w:tcPr>
          <w:p w:rsidR="00F30186" w:rsidRPr="0052422B" w:rsidRDefault="00F30186" w:rsidP="00990206">
            <w:pPr>
              <w:pStyle w:val="TableParagraph"/>
              <w:spacing w:line="275" w:lineRule="exact"/>
              <w:ind w:left="6"/>
              <w:jc w:val="center"/>
              <w:rPr>
                <w:b/>
                <w:bCs/>
                <w:sz w:val="24"/>
                <w:szCs w:val="24"/>
              </w:rPr>
            </w:pPr>
            <w:r w:rsidRPr="0052422B">
              <w:rPr>
                <w:rFonts w:eastAsia="Calibri"/>
                <w:b/>
                <w:bCs/>
                <w:sz w:val="24"/>
                <w:szCs w:val="24"/>
              </w:rPr>
              <w:t>S</w:t>
            </w:r>
          </w:p>
        </w:tc>
        <w:tc>
          <w:tcPr>
            <w:tcW w:w="831" w:type="dxa"/>
          </w:tcPr>
          <w:p w:rsidR="00F30186" w:rsidRPr="0052422B" w:rsidRDefault="00F30186" w:rsidP="00990206">
            <w:pPr>
              <w:pStyle w:val="TableParagraph"/>
              <w:spacing w:line="275" w:lineRule="exact"/>
              <w:ind w:left="10"/>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line="275" w:lineRule="exact"/>
              <w:ind w:left="6"/>
              <w:jc w:val="center"/>
              <w:rPr>
                <w:b/>
                <w:bCs/>
                <w:sz w:val="24"/>
                <w:szCs w:val="24"/>
              </w:rPr>
            </w:pPr>
            <w:r w:rsidRPr="0052422B">
              <w:rPr>
                <w:b/>
                <w:bCs/>
                <w:sz w:val="24"/>
                <w:szCs w:val="24"/>
              </w:rPr>
              <w:t>S</w:t>
            </w:r>
          </w:p>
        </w:tc>
        <w:tc>
          <w:tcPr>
            <w:tcW w:w="833" w:type="dxa"/>
          </w:tcPr>
          <w:p w:rsidR="00F30186" w:rsidRPr="0052422B" w:rsidRDefault="00F30186" w:rsidP="00990206">
            <w:pPr>
              <w:pStyle w:val="TableParagraph"/>
              <w:spacing w:line="275" w:lineRule="exact"/>
              <w:ind w:left="3"/>
              <w:jc w:val="center"/>
              <w:rPr>
                <w:b/>
                <w:bCs/>
                <w:sz w:val="24"/>
                <w:szCs w:val="24"/>
              </w:rPr>
            </w:pPr>
            <w:r w:rsidRPr="0052422B">
              <w:rPr>
                <w:b/>
                <w:bCs/>
                <w:sz w:val="24"/>
                <w:szCs w:val="24"/>
              </w:rPr>
              <w:t>S</w:t>
            </w:r>
          </w:p>
        </w:tc>
        <w:tc>
          <w:tcPr>
            <w:tcW w:w="831" w:type="dxa"/>
          </w:tcPr>
          <w:p w:rsidR="00F30186" w:rsidRPr="0052422B" w:rsidRDefault="00F30186" w:rsidP="00990206">
            <w:pPr>
              <w:pStyle w:val="TableParagraph"/>
              <w:spacing w:line="275" w:lineRule="exact"/>
              <w:ind w:left="6"/>
              <w:jc w:val="center"/>
              <w:rPr>
                <w:b/>
                <w:bCs/>
                <w:sz w:val="24"/>
                <w:szCs w:val="24"/>
              </w:rPr>
            </w:pPr>
            <w:r w:rsidRPr="0052422B">
              <w:rPr>
                <w:b/>
                <w:bCs/>
                <w:sz w:val="24"/>
                <w:szCs w:val="24"/>
              </w:rPr>
              <w:t>M</w:t>
            </w:r>
          </w:p>
        </w:tc>
        <w:tc>
          <w:tcPr>
            <w:tcW w:w="834" w:type="dxa"/>
          </w:tcPr>
          <w:p w:rsidR="00F30186" w:rsidRPr="0052422B" w:rsidRDefault="00F30186" w:rsidP="00990206">
            <w:pPr>
              <w:pStyle w:val="TableParagraph"/>
              <w:spacing w:line="275" w:lineRule="exact"/>
              <w:ind w:left="2"/>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line="275" w:lineRule="exact"/>
              <w:ind w:left="1"/>
              <w:jc w:val="center"/>
              <w:rPr>
                <w:b/>
                <w:bCs/>
                <w:sz w:val="24"/>
                <w:szCs w:val="24"/>
              </w:rPr>
            </w:pPr>
            <w:r w:rsidRPr="0052422B">
              <w:rPr>
                <w:b/>
                <w:bCs/>
                <w:sz w:val="24"/>
                <w:szCs w:val="24"/>
              </w:rPr>
              <w:t>L</w:t>
            </w:r>
          </w:p>
        </w:tc>
        <w:tc>
          <w:tcPr>
            <w:tcW w:w="832" w:type="dxa"/>
          </w:tcPr>
          <w:p w:rsidR="00F30186" w:rsidRPr="0052422B" w:rsidRDefault="00F30186" w:rsidP="00990206">
            <w:pPr>
              <w:pStyle w:val="TableParagraph"/>
              <w:spacing w:line="275" w:lineRule="exact"/>
              <w:jc w:val="center"/>
              <w:rPr>
                <w:b/>
                <w:bCs/>
                <w:sz w:val="24"/>
                <w:szCs w:val="24"/>
              </w:rPr>
            </w:pPr>
            <w:r w:rsidRPr="0052422B">
              <w:rPr>
                <w:b/>
                <w:bCs/>
                <w:sz w:val="24"/>
                <w:szCs w:val="24"/>
              </w:rPr>
              <w:t>S</w:t>
            </w:r>
          </w:p>
        </w:tc>
        <w:tc>
          <w:tcPr>
            <w:tcW w:w="835" w:type="dxa"/>
          </w:tcPr>
          <w:p w:rsidR="00F30186" w:rsidRPr="0052422B" w:rsidRDefault="00F30186" w:rsidP="00990206">
            <w:pPr>
              <w:pStyle w:val="TableParagraph"/>
              <w:spacing w:line="275" w:lineRule="exact"/>
              <w:ind w:right="3"/>
              <w:jc w:val="center"/>
              <w:rPr>
                <w:b/>
                <w:bCs/>
                <w:sz w:val="24"/>
                <w:szCs w:val="24"/>
              </w:rPr>
            </w:pPr>
            <w:r w:rsidRPr="0052422B">
              <w:rPr>
                <w:rFonts w:eastAsia="Calibri"/>
                <w:b/>
                <w:bCs/>
                <w:sz w:val="24"/>
                <w:szCs w:val="24"/>
              </w:rPr>
              <w:t>M</w:t>
            </w:r>
          </w:p>
        </w:tc>
        <w:tc>
          <w:tcPr>
            <w:tcW w:w="971" w:type="dxa"/>
          </w:tcPr>
          <w:p w:rsidR="00F30186" w:rsidRPr="0052422B" w:rsidRDefault="00F30186" w:rsidP="00990206">
            <w:pPr>
              <w:pStyle w:val="TableParagraph"/>
              <w:spacing w:line="275" w:lineRule="exact"/>
              <w:ind w:right="3"/>
              <w:jc w:val="center"/>
              <w:rPr>
                <w:b/>
                <w:bCs/>
                <w:sz w:val="24"/>
                <w:szCs w:val="24"/>
              </w:rPr>
            </w:pPr>
            <w:r w:rsidRPr="0052422B">
              <w:rPr>
                <w:b/>
                <w:bCs/>
                <w:sz w:val="24"/>
                <w:szCs w:val="24"/>
              </w:rPr>
              <w:t>S</w:t>
            </w:r>
          </w:p>
        </w:tc>
      </w:tr>
      <w:tr w:rsidR="00F30186" w:rsidRPr="007015E0" w:rsidTr="00990206">
        <w:trPr>
          <w:trHeight w:val="484"/>
        </w:trPr>
        <w:tc>
          <w:tcPr>
            <w:tcW w:w="859" w:type="dxa"/>
          </w:tcPr>
          <w:p w:rsidR="00F30186" w:rsidRPr="007034A4" w:rsidRDefault="00F30186" w:rsidP="00990206">
            <w:pPr>
              <w:pStyle w:val="TableParagraph"/>
              <w:spacing w:before="1"/>
              <w:ind w:left="107"/>
              <w:rPr>
                <w:b/>
                <w:sz w:val="24"/>
                <w:szCs w:val="24"/>
              </w:rPr>
            </w:pPr>
            <w:r w:rsidRPr="000417A3">
              <w:rPr>
                <w:b/>
                <w:sz w:val="24"/>
                <w:szCs w:val="24"/>
              </w:rPr>
              <w:t>CO 2</w:t>
            </w:r>
          </w:p>
        </w:tc>
        <w:tc>
          <w:tcPr>
            <w:tcW w:w="833" w:type="dxa"/>
          </w:tcPr>
          <w:p w:rsidR="00F30186" w:rsidRPr="0052422B" w:rsidRDefault="00F30186" w:rsidP="00990206">
            <w:pPr>
              <w:pStyle w:val="TableParagraph"/>
              <w:spacing w:before="1"/>
              <w:ind w:left="6"/>
              <w:jc w:val="center"/>
              <w:rPr>
                <w:b/>
                <w:bCs/>
                <w:sz w:val="24"/>
                <w:szCs w:val="24"/>
              </w:rPr>
            </w:pPr>
            <w:r w:rsidRPr="0052422B">
              <w:rPr>
                <w:rFonts w:eastAsia="Calibri"/>
                <w:b/>
                <w:bCs/>
                <w:sz w:val="24"/>
                <w:szCs w:val="24"/>
              </w:rPr>
              <w:t>S</w:t>
            </w:r>
          </w:p>
        </w:tc>
        <w:tc>
          <w:tcPr>
            <w:tcW w:w="831" w:type="dxa"/>
          </w:tcPr>
          <w:p w:rsidR="00F30186" w:rsidRPr="0052422B" w:rsidRDefault="00F30186" w:rsidP="00990206">
            <w:pPr>
              <w:pStyle w:val="TableParagraph"/>
              <w:spacing w:before="1"/>
              <w:ind w:left="7"/>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before="1"/>
              <w:ind w:left="4"/>
              <w:jc w:val="center"/>
              <w:rPr>
                <w:b/>
                <w:bCs/>
                <w:sz w:val="24"/>
                <w:szCs w:val="24"/>
              </w:rPr>
            </w:pPr>
            <w:r w:rsidRPr="0052422B">
              <w:rPr>
                <w:rFonts w:eastAsia="Calibri"/>
                <w:b/>
                <w:bCs/>
                <w:sz w:val="24"/>
                <w:szCs w:val="24"/>
              </w:rPr>
              <w:t>S</w:t>
            </w:r>
          </w:p>
        </w:tc>
        <w:tc>
          <w:tcPr>
            <w:tcW w:w="833" w:type="dxa"/>
          </w:tcPr>
          <w:p w:rsidR="00F30186" w:rsidRPr="0052422B" w:rsidRDefault="00F30186" w:rsidP="00990206">
            <w:pPr>
              <w:pStyle w:val="TableParagraph"/>
              <w:spacing w:before="1"/>
              <w:ind w:left="3"/>
              <w:jc w:val="center"/>
              <w:rPr>
                <w:b/>
                <w:bCs/>
                <w:sz w:val="24"/>
                <w:szCs w:val="24"/>
              </w:rPr>
            </w:pPr>
            <w:r w:rsidRPr="0052422B">
              <w:rPr>
                <w:b/>
                <w:bCs/>
                <w:sz w:val="24"/>
                <w:szCs w:val="24"/>
              </w:rPr>
              <w:t>S</w:t>
            </w:r>
          </w:p>
        </w:tc>
        <w:tc>
          <w:tcPr>
            <w:tcW w:w="831" w:type="dxa"/>
          </w:tcPr>
          <w:p w:rsidR="00F30186" w:rsidRPr="0052422B" w:rsidRDefault="00F30186" w:rsidP="00990206">
            <w:pPr>
              <w:pStyle w:val="TableParagraph"/>
              <w:spacing w:before="1"/>
              <w:ind w:left="6"/>
              <w:jc w:val="center"/>
              <w:rPr>
                <w:b/>
                <w:bCs/>
                <w:sz w:val="24"/>
                <w:szCs w:val="24"/>
              </w:rPr>
            </w:pPr>
            <w:r w:rsidRPr="0052422B">
              <w:rPr>
                <w:b/>
                <w:bCs/>
                <w:sz w:val="24"/>
                <w:szCs w:val="24"/>
              </w:rPr>
              <w:t>M</w:t>
            </w:r>
          </w:p>
        </w:tc>
        <w:tc>
          <w:tcPr>
            <w:tcW w:w="834" w:type="dxa"/>
          </w:tcPr>
          <w:p w:rsidR="00F30186" w:rsidRPr="0052422B" w:rsidRDefault="00F30186" w:rsidP="00990206">
            <w:pPr>
              <w:pStyle w:val="TableParagraph"/>
              <w:spacing w:before="1"/>
              <w:ind w:left="2"/>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before="1"/>
              <w:ind w:left="1"/>
              <w:jc w:val="center"/>
              <w:rPr>
                <w:b/>
                <w:bCs/>
                <w:sz w:val="24"/>
                <w:szCs w:val="24"/>
              </w:rPr>
            </w:pPr>
            <w:r w:rsidRPr="0052422B">
              <w:rPr>
                <w:b/>
                <w:bCs/>
                <w:sz w:val="24"/>
                <w:szCs w:val="24"/>
              </w:rPr>
              <w:t>L</w:t>
            </w:r>
          </w:p>
        </w:tc>
        <w:tc>
          <w:tcPr>
            <w:tcW w:w="832" w:type="dxa"/>
          </w:tcPr>
          <w:p w:rsidR="00F30186" w:rsidRPr="0052422B" w:rsidRDefault="00F30186" w:rsidP="00990206">
            <w:pPr>
              <w:pStyle w:val="TableParagraph"/>
              <w:spacing w:before="1"/>
              <w:jc w:val="center"/>
              <w:rPr>
                <w:b/>
                <w:bCs/>
                <w:sz w:val="24"/>
                <w:szCs w:val="24"/>
              </w:rPr>
            </w:pPr>
            <w:r w:rsidRPr="0052422B">
              <w:rPr>
                <w:rFonts w:eastAsia="Calibri"/>
                <w:b/>
                <w:bCs/>
                <w:sz w:val="24"/>
                <w:szCs w:val="24"/>
              </w:rPr>
              <w:t>S</w:t>
            </w:r>
          </w:p>
        </w:tc>
        <w:tc>
          <w:tcPr>
            <w:tcW w:w="835" w:type="dxa"/>
          </w:tcPr>
          <w:p w:rsidR="00F30186" w:rsidRPr="0052422B" w:rsidRDefault="00F30186" w:rsidP="00990206">
            <w:pPr>
              <w:pStyle w:val="TableParagraph"/>
              <w:spacing w:before="1"/>
              <w:ind w:right="3"/>
              <w:jc w:val="center"/>
              <w:rPr>
                <w:b/>
                <w:bCs/>
                <w:sz w:val="24"/>
                <w:szCs w:val="24"/>
              </w:rPr>
            </w:pPr>
            <w:r w:rsidRPr="0052422B">
              <w:rPr>
                <w:b/>
                <w:bCs/>
                <w:sz w:val="24"/>
                <w:szCs w:val="24"/>
              </w:rPr>
              <w:t>M</w:t>
            </w:r>
          </w:p>
        </w:tc>
        <w:tc>
          <w:tcPr>
            <w:tcW w:w="971" w:type="dxa"/>
          </w:tcPr>
          <w:p w:rsidR="00F30186" w:rsidRPr="0052422B" w:rsidRDefault="00F30186" w:rsidP="00990206">
            <w:pPr>
              <w:pStyle w:val="TableParagraph"/>
              <w:spacing w:before="1"/>
              <w:ind w:right="5"/>
              <w:jc w:val="center"/>
              <w:rPr>
                <w:b/>
                <w:bCs/>
                <w:sz w:val="24"/>
                <w:szCs w:val="24"/>
              </w:rPr>
            </w:pPr>
            <w:r w:rsidRPr="0052422B">
              <w:rPr>
                <w:rFonts w:eastAsia="Calibri"/>
                <w:b/>
                <w:bCs/>
                <w:sz w:val="24"/>
                <w:szCs w:val="24"/>
              </w:rPr>
              <w:t>S</w:t>
            </w:r>
          </w:p>
        </w:tc>
      </w:tr>
      <w:tr w:rsidR="00F30186" w:rsidRPr="007015E0" w:rsidTr="00990206">
        <w:trPr>
          <w:trHeight w:val="481"/>
        </w:trPr>
        <w:tc>
          <w:tcPr>
            <w:tcW w:w="859" w:type="dxa"/>
          </w:tcPr>
          <w:p w:rsidR="00F30186" w:rsidRPr="007034A4" w:rsidRDefault="00F30186" w:rsidP="00990206">
            <w:pPr>
              <w:pStyle w:val="TableParagraph"/>
              <w:spacing w:line="275" w:lineRule="exact"/>
              <w:ind w:left="107"/>
              <w:rPr>
                <w:b/>
                <w:sz w:val="24"/>
                <w:szCs w:val="24"/>
              </w:rPr>
            </w:pPr>
            <w:r w:rsidRPr="000417A3">
              <w:rPr>
                <w:b/>
                <w:sz w:val="24"/>
                <w:szCs w:val="24"/>
              </w:rPr>
              <w:t>CO 3</w:t>
            </w:r>
          </w:p>
        </w:tc>
        <w:tc>
          <w:tcPr>
            <w:tcW w:w="833" w:type="dxa"/>
          </w:tcPr>
          <w:p w:rsidR="00F30186" w:rsidRPr="0052422B" w:rsidRDefault="00F30186" w:rsidP="00990206">
            <w:pPr>
              <w:pStyle w:val="TableParagraph"/>
              <w:spacing w:line="275" w:lineRule="exact"/>
              <w:ind w:left="6"/>
              <w:jc w:val="center"/>
              <w:rPr>
                <w:b/>
                <w:bCs/>
                <w:sz w:val="24"/>
                <w:szCs w:val="24"/>
              </w:rPr>
            </w:pPr>
            <w:r w:rsidRPr="0052422B">
              <w:rPr>
                <w:rFonts w:eastAsia="Calibri"/>
                <w:b/>
                <w:bCs/>
                <w:sz w:val="24"/>
                <w:szCs w:val="24"/>
              </w:rPr>
              <w:t>S</w:t>
            </w:r>
          </w:p>
        </w:tc>
        <w:tc>
          <w:tcPr>
            <w:tcW w:w="831" w:type="dxa"/>
          </w:tcPr>
          <w:p w:rsidR="00F30186" w:rsidRPr="0052422B" w:rsidRDefault="00F30186" w:rsidP="00990206">
            <w:pPr>
              <w:pStyle w:val="TableParagraph"/>
              <w:spacing w:line="275" w:lineRule="exact"/>
              <w:ind w:left="9"/>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line="275" w:lineRule="exact"/>
              <w:ind w:left="4"/>
              <w:jc w:val="center"/>
              <w:rPr>
                <w:b/>
                <w:bCs/>
                <w:sz w:val="24"/>
                <w:szCs w:val="24"/>
              </w:rPr>
            </w:pPr>
            <w:r w:rsidRPr="0052422B">
              <w:rPr>
                <w:b/>
                <w:bCs/>
                <w:sz w:val="24"/>
                <w:szCs w:val="24"/>
              </w:rPr>
              <w:t>S</w:t>
            </w:r>
          </w:p>
        </w:tc>
        <w:tc>
          <w:tcPr>
            <w:tcW w:w="833" w:type="dxa"/>
          </w:tcPr>
          <w:p w:rsidR="00F30186" w:rsidRPr="0052422B" w:rsidRDefault="00F30186" w:rsidP="00990206">
            <w:pPr>
              <w:pStyle w:val="TableParagraph"/>
              <w:spacing w:line="275" w:lineRule="exact"/>
              <w:ind w:left="3"/>
              <w:jc w:val="center"/>
              <w:rPr>
                <w:b/>
                <w:bCs/>
                <w:sz w:val="24"/>
                <w:szCs w:val="24"/>
              </w:rPr>
            </w:pPr>
            <w:r w:rsidRPr="0052422B">
              <w:rPr>
                <w:b/>
                <w:bCs/>
                <w:sz w:val="24"/>
                <w:szCs w:val="24"/>
              </w:rPr>
              <w:t>S</w:t>
            </w:r>
          </w:p>
        </w:tc>
        <w:tc>
          <w:tcPr>
            <w:tcW w:w="831" w:type="dxa"/>
          </w:tcPr>
          <w:p w:rsidR="00F30186" w:rsidRPr="0052422B" w:rsidRDefault="00F30186" w:rsidP="00990206">
            <w:pPr>
              <w:pStyle w:val="TableParagraph"/>
              <w:spacing w:line="275" w:lineRule="exact"/>
              <w:ind w:left="6"/>
              <w:jc w:val="center"/>
              <w:rPr>
                <w:b/>
                <w:bCs/>
                <w:sz w:val="24"/>
                <w:szCs w:val="24"/>
              </w:rPr>
            </w:pPr>
            <w:r w:rsidRPr="0052422B">
              <w:rPr>
                <w:b/>
                <w:bCs/>
                <w:sz w:val="24"/>
                <w:szCs w:val="24"/>
              </w:rPr>
              <w:t>M</w:t>
            </w:r>
          </w:p>
        </w:tc>
        <w:tc>
          <w:tcPr>
            <w:tcW w:w="834" w:type="dxa"/>
          </w:tcPr>
          <w:p w:rsidR="00F30186" w:rsidRPr="0052422B" w:rsidRDefault="00F30186" w:rsidP="00990206">
            <w:pPr>
              <w:pStyle w:val="TableParagraph"/>
              <w:spacing w:line="275" w:lineRule="exact"/>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line="275" w:lineRule="exact"/>
              <w:jc w:val="center"/>
              <w:rPr>
                <w:b/>
                <w:bCs/>
                <w:sz w:val="24"/>
                <w:szCs w:val="24"/>
              </w:rPr>
            </w:pPr>
            <w:r w:rsidRPr="0052422B">
              <w:rPr>
                <w:b/>
                <w:bCs/>
                <w:sz w:val="24"/>
                <w:szCs w:val="24"/>
              </w:rPr>
              <w:t>M</w:t>
            </w:r>
          </w:p>
        </w:tc>
        <w:tc>
          <w:tcPr>
            <w:tcW w:w="832" w:type="dxa"/>
          </w:tcPr>
          <w:p w:rsidR="00F30186" w:rsidRPr="0052422B" w:rsidRDefault="00F30186" w:rsidP="00990206">
            <w:pPr>
              <w:pStyle w:val="TableParagraph"/>
              <w:spacing w:line="275" w:lineRule="exact"/>
              <w:ind w:right="1"/>
              <w:jc w:val="center"/>
              <w:rPr>
                <w:b/>
                <w:bCs/>
                <w:sz w:val="24"/>
                <w:szCs w:val="24"/>
              </w:rPr>
            </w:pPr>
            <w:r w:rsidRPr="0052422B">
              <w:rPr>
                <w:rFonts w:eastAsia="Calibri"/>
                <w:b/>
                <w:bCs/>
                <w:sz w:val="24"/>
                <w:szCs w:val="24"/>
              </w:rPr>
              <w:t>S</w:t>
            </w:r>
          </w:p>
        </w:tc>
        <w:tc>
          <w:tcPr>
            <w:tcW w:w="835" w:type="dxa"/>
          </w:tcPr>
          <w:p w:rsidR="00F30186" w:rsidRPr="0052422B" w:rsidRDefault="00F30186" w:rsidP="00990206">
            <w:pPr>
              <w:pStyle w:val="TableParagraph"/>
              <w:spacing w:line="275" w:lineRule="exact"/>
              <w:ind w:right="5"/>
              <w:jc w:val="center"/>
              <w:rPr>
                <w:b/>
                <w:bCs/>
                <w:sz w:val="24"/>
                <w:szCs w:val="24"/>
              </w:rPr>
            </w:pPr>
            <w:r w:rsidRPr="0052422B">
              <w:rPr>
                <w:b/>
                <w:bCs/>
                <w:sz w:val="24"/>
                <w:szCs w:val="24"/>
              </w:rPr>
              <w:t>M</w:t>
            </w:r>
          </w:p>
        </w:tc>
        <w:tc>
          <w:tcPr>
            <w:tcW w:w="971" w:type="dxa"/>
          </w:tcPr>
          <w:p w:rsidR="00F30186" w:rsidRPr="0052422B" w:rsidRDefault="00F30186" w:rsidP="00990206">
            <w:pPr>
              <w:pStyle w:val="TableParagraph"/>
              <w:spacing w:line="275" w:lineRule="exact"/>
              <w:ind w:right="5"/>
              <w:jc w:val="center"/>
              <w:rPr>
                <w:b/>
                <w:bCs/>
                <w:sz w:val="24"/>
                <w:szCs w:val="24"/>
              </w:rPr>
            </w:pPr>
            <w:r w:rsidRPr="0052422B">
              <w:rPr>
                <w:rFonts w:eastAsia="Calibri"/>
                <w:b/>
                <w:bCs/>
                <w:sz w:val="24"/>
                <w:szCs w:val="24"/>
              </w:rPr>
              <w:t>S</w:t>
            </w:r>
          </w:p>
        </w:tc>
      </w:tr>
      <w:tr w:rsidR="00F30186" w:rsidRPr="007015E0" w:rsidTr="00990206">
        <w:trPr>
          <w:trHeight w:val="484"/>
        </w:trPr>
        <w:tc>
          <w:tcPr>
            <w:tcW w:w="859" w:type="dxa"/>
          </w:tcPr>
          <w:p w:rsidR="00F30186" w:rsidRPr="007034A4" w:rsidRDefault="00F30186" w:rsidP="00990206">
            <w:pPr>
              <w:pStyle w:val="TableParagraph"/>
              <w:spacing w:line="275" w:lineRule="exact"/>
              <w:ind w:left="107"/>
              <w:rPr>
                <w:b/>
                <w:sz w:val="24"/>
                <w:szCs w:val="24"/>
              </w:rPr>
            </w:pPr>
            <w:r w:rsidRPr="000417A3">
              <w:rPr>
                <w:b/>
                <w:sz w:val="24"/>
                <w:szCs w:val="24"/>
              </w:rPr>
              <w:lastRenderedPageBreak/>
              <w:t>CO 4</w:t>
            </w:r>
          </w:p>
        </w:tc>
        <w:tc>
          <w:tcPr>
            <w:tcW w:w="833" w:type="dxa"/>
          </w:tcPr>
          <w:p w:rsidR="00F30186" w:rsidRPr="0052422B" w:rsidRDefault="00F30186" w:rsidP="00990206">
            <w:pPr>
              <w:pStyle w:val="TableParagraph"/>
              <w:spacing w:line="275" w:lineRule="exact"/>
              <w:ind w:left="6"/>
              <w:jc w:val="center"/>
              <w:rPr>
                <w:b/>
                <w:bCs/>
                <w:sz w:val="24"/>
                <w:szCs w:val="24"/>
              </w:rPr>
            </w:pPr>
            <w:r w:rsidRPr="0052422B">
              <w:rPr>
                <w:rFonts w:eastAsia="Calibri"/>
                <w:b/>
                <w:bCs/>
                <w:sz w:val="24"/>
                <w:szCs w:val="24"/>
              </w:rPr>
              <w:t>S</w:t>
            </w:r>
          </w:p>
        </w:tc>
        <w:tc>
          <w:tcPr>
            <w:tcW w:w="831" w:type="dxa"/>
          </w:tcPr>
          <w:p w:rsidR="00F30186" w:rsidRPr="0052422B" w:rsidRDefault="00F30186" w:rsidP="00990206">
            <w:pPr>
              <w:pStyle w:val="TableParagraph"/>
              <w:spacing w:line="275" w:lineRule="exact"/>
              <w:ind w:left="10"/>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line="275" w:lineRule="exact"/>
              <w:ind w:left="6"/>
              <w:jc w:val="center"/>
              <w:rPr>
                <w:b/>
                <w:bCs/>
                <w:sz w:val="24"/>
                <w:szCs w:val="24"/>
              </w:rPr>
            </w:pPr>
            <w:r w:rsidRPr="0052422B">
              <w:rPr>
                <w:b/>
                <w:bCs/>
                <w:sz w:val="24"/>
                <w:szCs w:val="24"/>
              </w:rPr>
              <w:t>S</w:t>
            </w:r>
          </w:p>
        </w:tc>
        <w:tc>
          <w:tcPr>
            <w:tcW w:w="833" w:type="dxa"/>
          </w:tcPr>
          <w:p w:rsidR="00F30186" w:rsidRPr="0052422B" w:rsidRDefault="00F30186" w:rsidP="00990206">
            <w:pPr>
              <w:pStyle w:val="TableParagraph"/>
              <w:spacing w:line="275" w:lineRule="exact"/>
              <w:ind w:left="5"/>
              <w:jc w:val="center"/>
              <w:rPr>
                <w:b/>
                <w:bCs/>
                <w:sz w:val="24"/>
                <w:szCs w:val="24"/>
              </w:rPr>
            </w:pPr>
            <w:r w:rsidRPr="0052422B">
              <w:rPr>
                <w:rFonts w:eastAsia="Calibri"/>
                <w:b/>
                <w:bCs/>
                <w:sz w:val="24"/>
                <w:szCs w:val="24"/>
              </w:rPr>
              <w:t>S</w:t>
            </w:r>
          </w:p>
        </w:tc>
        <w:tc>
          <w:tcPr>
            <w:tcW w:w="831" w:type="dxa"/>
          </w:tcPr>
          <w:p w:rsidR="00F30186" w:rsidRPr="0052422B" w:rsidRDefault="00F30186" w:rsidP="00990206">
            <w:pPr>
              <w:pStyle w:val="TableParagraph"/>
              <w:spacing w:line="275" w:lineRule="exact"/>
              <w:ind w:left="6"/>
              <w:jc w:val="center"/>
              <w:rPr>
                <w:b/>
                <w:bCs/>
                <w:sz w:val="24"/>
                <w:szCs w:val="24"/>
              </w:rPr>
            </w:pPr>
            <w:r w:rsidRPr="0052422B">
              <w:rPr>
                <w:b/>
                <w:bCs/>
                <w:sz w:val="24"/>
                <w:szCs w:val="24"/>
              </w:rPr>
              <w:t>M</w:t>
            </w:r>
          </w:p>
        </w:tc>
        <w:tc>
          <w:tcPr>
            <w:tcW w:w="834" w:type="dxa"/>
          </w:tcPr>
          <w:p w:rsidR="00F30186" w:rsidRPr="0052422B" w:rsidRDefault="00F30186" w:rsidP="00990206">
            <w:pPr>
              <w:pStyle w:val="TableParagraph"/>
              <w:spacing w:line="275" w:lineRule="exact"/>
              <w:ind w:left="2"/>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line="275" w:lineRule="exact"/>
              <w:jc w:val="center"/>
              <w:rPr>
                <w:b/>
                <w:bCs/>
                <w:sz w:val="24"/>
                <w:szCs w:val="24"/>
              </w:rPr>
            </w:pPr>
            <w:r w:rsidRPr="0052422B">
              <w:rPr>
                <w:rFonts w:eastAsia="Calibri"/>
                <w:b/>
                <w:bCs/>
                <w:sz w:val="24"/>
                <w:szCs w:val="24"/>
              </w:rPr>
              <w:t>M</w:t>
            </w:r>
          </w:p>
        </w:tc>
        <w:tc>
          <w:tcPr>
            <w:tcW w:w="832" w:type="dxa"/>
          </w:tcPr>
          <w:p w:rsidR="00F30186" w:rsidRPr="0052422B" w:rsidRDefault="00F30186" w:rsidP="00990206">
            <w:pPr>
              <w:pStyle w:val="TableParagraph"/>
              <w:spacing w:line="275" w:lineRule="exact"/>
              <w:jc w:val="center"/>
              <w:rPr>
                <w:b/>
                <w:bCs/>
                <w:sz w:val="24"/>
                <w:szCs w:val="24"/>
              </w:rPr>
            </w:pPr>
            <w:r w:rsidRPr="0052422B">
              <w:rPr>
                <w:rFonts w:eastAsia="Calibri"/>
                <w:b/>
                <w:bCs/>
                <w:sz w:val="24"/>
                <w:szCs w:val="24"/>
              </w:rPr>
              <w:t>S</w:t>
            </w:r>
          </w:p>
        </w:tc>
        <w:tc>
          <w:tcPr>
            <w:tcW w:w="835" w:type="dxa"/>
          </w:tcPr>
          <w:p w:rsidR="00F30186" w:rsidRPr="0052422B" w:rsidRDefault="00F30186" w:rsidP="00990206">
            <w:pPr>
              <w:pStyle w:val="TableParagraph"/>
              <w:spacing w:line="275" w:lineRule="exact"/>
              <w:ind w:right="3"/>
              <w:jc w:val="center"/>
              <w:rPr>
                <w:b/>
                <w:bCs/>
                <w:sz w:val="24"/>
                <w:szCs w:val="24"/>
              </w:rPr>
            </w:pPr>
            <w:r w:rsidRPr="0052422B">
              <w:rPr>
                <w:b/>
                <w:bCs/>
                <w:sz w:val="24"/>
                <w:szCs w:val="24"/>
              </w:rPr>
              <w:t>S</w:t>
            </w:r>
          </w:p>
        </w:tc>
        <w:tc>
          <w:tcPr>
            <w:tcW w:w="971" w:type="dxa"/>
          </w:tcPr>
          <w:p w:rsidR="00F30186" w:rsidRPr="0052422B" w:rsidRDefault="00F30186" w:rsidP="00990206">
            <w:pPr>
              <w:pStyle w:val="TableParagraph"/>
              <w:spacing w:line="275" w:lineRule="exact"/>
              <w:ind w:right="5"/>
              <w:jc w:val="center"/>
              <w:rPr>
                <w:b/>
                <w:bCs/>
                <w:sz w:val="24"/>
                <w:szCs w:val="24"/>
              </w:rPr>
            </w:pPr>
            <w:r w:rsidRPr="0052422B">
              <w:rPr>
                <w:b/>
                <w:bCs/>
                <w:sz w:val="24"/>
                <w:szCs w:val="24"/>
              </w:rPr>
              <w:t>S</w:t>
            </w:r>
          </w:p>
        </w:tc>
      </w:tr>
      <w:tr w:rsidR="00F30186" w:rsidRPr="007015E0" w:rsidTr="00990206">
        <w:trPr>
          <w:trHeight w:val="503"/>
        </w:trPr>
        <w:tc>
          <w:tcPr>
            <w:tcW w:w="859" w:type="dxa"/>
          </w:tcPr>
          <w:p w:rsidR="00F30186" w:rsidRPr="007034A4" w:rsidRDefault="00F30186" w:rsidP="00990206">
            <w:pPr>
              <w:pStyle w:val="TableParagraph"/>
              <w:spacing w:line="275" w:lineRule="exact"/>
              <w:ind w:left="107"/>
              <w:rPr>
                <w:b/>
                <w:sz w:val="24"/>
                <w:szCs w:val="24"/>
              </w:rPr>
            </w:pPr>
            <w:r w:rsidRPr="000417A3">
              <w:rPr>
                <w:b/>
                <w:sz w:val="24"/>
                <w:szCs w:val="24"/>
              </w:rPr>
              <w:t>CO 5</w:t>
            </w:r>
          </w:p>
        </w:tc>
        <w:tc>
          <w:tcPr>
            <w:tcW w:w="833" w:type="dxa"/>
          </w:tcPr>
          <w:p w:rsidR="00F30186" w:rsidRPr="0052422B" w:rsidRDefault="00F30186" w:rsidP="00990206">
            <w:pPr>
              <w:pStyle w:val="TableParagraph"/>
              <w:spacing w:line="275" w:lineRule="exact"/>
              <w:ind w:left="6"/>
              <w:jc w:val="center"/>
              <w:rPr>
                <w:b/>
                <w:bCs/>
                <w:sz w:val="24"/>
                <w:szCs w:val="24"/>
              </w:rPr>
            </w:pPr>
            <w:r w:rsidRPr="0052422B">
              <w:rPr>
                <w:rFonts w:eastAsia="Calibri"/>
                <w:b/>
                <w:bCs/>
                <w:sz w:val="24"/>
                <w:szCs w:val="24"/>
              </w:rPr>
              <w:t>S</w:t>
            </w:r>
          </w:p>
        </w:tc>
        <w:tc>
          <w:tcPr>
            <w:tcW w:w="831" w:type="dxa"/>
          </w:tcPr>
          <w:p w:rsidR="00F30186" w:rsidRPr="0052422B" w:rsidRDefault="00F30186" w:rsidP="00990206">
            <w:pPr>
              <w:pStyle w:val="TableParagraph"/>
              <w:spacing w:line="275" w:lineRule="exact"/>
              <w:ind w:left="7"/>
              <w:jc w:val="center"/>
              <w:rPr>
                <w:b/>
                <w:bCs/>
                <w:sz w:val="24"/>
                <w:szCs w:val="24"/>
              </w:rPr>
            </w:pPr>
            <w:r w:rsidRPr="0052422B">
              <w:rPr>
                <w:rFonts w:eastAsia="Calibri"/>
                <w:b/>
                <w:bCs/>
                <w:sz w:val="24"/>
                <w:szCs w:val="24"/>
              </w:rPr>
              <w:t>S</w:t>
            </w:r>
          </w:p>
        </w:tc>
        <w:tc>
          <w:tcPr>
            <w:tcW w:w="834" w:type="dxa"/>
          </w:tcPr>
          <w:p w:rsidR="00F30186" w:rsidRPr="0052422B" w:rsidRDefault="00F30186" w:rsidP="00990206">
            <w:pPr>
              <w:pStyle w:val="TableParagraph"/>
              <w:spacing w:line="275" w:lineRule="exact"/>
              <w:ind w:left="4"/>
              <w:jc w:val="center"/>
              <w:rPr>
                <w:b/>
                <w:bCs/>
                <w:sz w:val="24"/>
                <w:szCs w:val="24"/>
              </w:rPr>
            </w:pPr>
            <w:r w:rsidRPr="0052422B">
              <w:rPr>
                <w:b/>
                <w:bCs/>
                <w:sz w:val="24"/>
                <w:szCs w:val="24"/>
              </w:rPr>
              <w:t>S</w:t>
            </w:r>
          </w:p>
        </w:tc>
        <w:tc>
          <w:tcPr>
            <w:tcW w:w="833" w:type="dxa"/>
          </w:tcPr>
          <w:p w:rsidR="00F30186" w:rsidRPr="0052422B" w:rsidRDefault="00F30186" w:rsidP="00990206">
            <w:pPr>
              <w:pStyle w:val="TableParagraph"/>
              <w:spacing w:line="275" w:lineRule="exact"/>
              <w:ind w:left="3"/>
              <w:jc w:val="center"/>
              <w:rPr>
                <w:b/>
                <w:bCs/>
                <w:sz w:val="24"/>
                <w:szCs w:val="24"/>
              </w:rPr>
            </w:pPr>
            <w:r w:rsidRPr="0052422B">
              <w:rPr>
                <w:b/>
                <w:bCs/>
                <w:sz w:val="24"/>
                <w:szCs w:val="24"/>
              </w:rPr>
              <w:t>S</w:t>
            </w:r>
          </w:p>
        </w:tc>
        <w:tc>
          <w:tcPr>
            <w:tcW w:w="831" w:type="dxa"/>
          </w:tcPr>
          <w:p w:rsidR="00F30186" w:rsidRPr="0052422B" w:rsidRDefault="00F30186" w:rsidP="00990206">
            <w:pPr>
              <w:pStyle w:val="TableParagraph"/>
              <w:spacing w:line="275" w:lineRule="exact"/>
              <w:ind w:left="5"/>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line="275" w:lineRule="exact"/>
              <w:jc w:val="center"/>
              <w:rPr>
                <w:b/>
                <w:bCs/>
                <w:sz w:val="24"/>
                <w:szCs w:val="24"/>
              </w:rPr>
            </w:pPr>
            <w:r w:rsidRPr="0052422B">
              <w:rPr>
                <w:b/>
                <w:bCs/>
                <w:sz w:val="24"/>
                <w:szCs w:val="24"/>
              </w:rPr>
              <w:t>S</w:t>
            </w:r>
          </w:p>
        </w:tc>
        <w:tc>
          <w:tcPr>
            <w:tcW w:w="834" w:type="dxa"/>
          </w:tcPr>
          <w:p w:rsidR="00F30186" w:rsidRPr="0052422B" w:rsidRDefault="00F30186" w:rsidP="00990206">
            <w:pPr>
              <w:pStyle w:val="TableParagraph"/>
              <w:spacing w:line="275" w:lineRule="exact"/>
              <w:jc w:val="center"/>
              <w:rPr>
                <w:b/>
                <w:bCs/>
                <w:sz w:val="24"/>
                <w:szCs w:val="24"/>
              </w:rPr>
            </w:pPr>
            <w:r w:rsidRPr="0052422B">
              <w:rPr>
                <w:b/>
                <w:bCs/>
                <w:sz w:val="24"/>
                <w:szCs w:val="24"/>
              </w:rPr>
              <w:t>S</w:t>
            </w:r>
          </w:p>
        </w:tc>
        <w:tc>
          <w:tcPr>
            <w:tcW w:w="832" w:type="dxa"/>
          </w:tcPr>
          <w:p w:rsidR="00F30186" w:rsidRPr="0052422B" w:rsidRDefault="00F30186" w:rsidP="00990206">
            <w:pPr>
              <w:pStyle w:val="TableParagraph"/>
              <w:spacing w:line="275" w:lineRule="exact"/>
              <w:ind w:right="1"/>
              <w:jc w:val="center"/>
              <w:rPr>
                <w:b/>
                <w:bCs/>
                <w:sz w:val="24"/>
                <w:szCs w:val="24"/>
              </w:rPr>
            </w:pPr>
            <w:r w:rsidRPr="0052422B">
              <w:rPr>
                <w:rFonts w:eastAsia="Calibri"/>
                <w:b/>
                <w:bCs/>
                <w:sz w:val="24"/>
                <w:szCs w:val="24"/>
              </w:rPr>
              <w:t>S</w:t>
            </w:r>
          </w:p>
        </w:tc>
        <w:tc>
          <w:tcPr>
            <w:tcW w:w="835" w:type="dxa"/>
          </w:tcPr>
          <w:p w:rsidR="00F30186" w:rsidRPr="0052422B" w:rsidRDefault="00F30186" w:rsidP="00990206">
            <w:pPr>
              <w:pStyle w:val="TableParagraph"/>
              <w:spacing w:line="275" w:lineRule="exact"/>
              <w:ind w:right="5"/>
              <w:jc w:val="center"/>
              <w:rPr>
                <w:b/>
                <w:bCs/>
                <w:sz w:val="24"/>
                <w:szCs w:val="24"/>
              </w:rPr>
            </w:pPr>
            <w:r w:rsidRPr="0052422B">
              <w:rPr>
                <w:b/>
                <w:bCs/>
                <w:sz w:val="24"/>
                <w:szCs w:val="24"/>
              </w:rPr>
              <w:t>S</w:t>
            </w:r>
          </w:p>
        </w:tc>
        <w:tc>
          <w:tcPr>
            <w:tcW w:w="971" w:type="dxa"/>
          </w:tcPr>
          <w:p w:rsidR="00F30186" w:rsidRPr="0052422B" w:rsidRDefault="00F30186" w:rsidP="00990206">
            <w:pPr>
              <w:pStyle w:val="TableParagraph"/>
              <w:spacing w:line="275" w:lineRule="exact"/>
              <w:ind w:right="5"/>
              <w:jc w:val="center"/>
              <w:rPr>
                <w:b/>
                <w:bCs/>
                <w:sz w:val="24"/>
                <w:szCs w:val="24"/>
              </w:rPr>
            </w:pPr>
            <w:r w:rsidRPr="0052422B">
              <w:rPr>
                <w:b/>
                <w:bCs/>
                <w:sz w:val="24"/>
                <w:szCs w:val="24"/>
              </w:rPr>
              <w:t>S</w:t>
            </w:r>
          </w:p>
        </w:tc>
      </w:tr>
    </w:tbl>
    <w:p w:rsidR="00F30186" w:rsidRDefault="00F30186" w:rsidP="00F30186">
      <w:pPr>
        <w:tabs>
          <w:tab w:val="left" w:pos="1540"/>
          <w:tab w:val="left" w:pos="2980"/>
        </w:tabs>
        <w:spacing w:line="275" w:lineRule="exact"/>
        <w:ind w:left="100"/>
        <w:rPr>
          <w:rFonts w:ascii="Times New Roman" w:hAnsi="Times New Roman" w:cs="Times New Roman"/>
          <w:b/>
          <w:sz w:val="24"/>
          <w:szCs w:val="24"/>
        </w:rPr>
      </w:pPr>
      <w:r w:rsidRPr="007015E0">
        <w:rPr>
          <w:rFonts w:ascii="Times New Roman" w:hAnsi="Times New Roman" w:cs="Times New Roman"/>
          <w:b/>
          <w:sz w:val="24"/>
          <w:szCs w:val="24"/>
        </w:rPr>
        <w:t>S-Strong</w:t>
      </w:r>
      <w:r w:rsidRPr="007015E0">
        <w:rPr>
          <w:rFonts w:ascii="Times New Roman" w:hAnsi="Times New Roman" w:cs="Times New Roman"/>
          <w:b/>
          <w:sz w:val="24"/>
          <w:szCs w:val="24"/>
        </w:rPr>
        <w:tab/>
        <w:t>M-Medium</w:t>
      </w:r>
      <w:r w:rsidRPr="007015E0">
        <w:rPr>
          <w:rFonts w:ascii="Times New Roman" w:hAnsi="Times New Roman" w:cs="Times New Roman"/>
          <w:b/>
          <w:sz w:val="24"/>
          <w:szCs w:val="24"/>
        </w:rPr>
        <w:tab/>
        <w:t>L-Low</w:t>
      </w:r>
    </w:p>
    <w:p w:rsidR="007E1DCA" w:rsidRDefault="007E1DCA" w:rsidP="00F30186">
      <w:pPr>
        <w:tabs>
          <w:tab w:val="left" w:pos="1540"/>
          <w:tab w:val="left" w:pos="2980"/>
        </w:tabs>
        <w:spacing w:line="275" w:lineRule="exact"/>
        <w:ind w:left="100"/>
        <w:rPr>
          <w:rFonts w:ascii="Times New Roman" w:hAnsi="Times New Roman" w:cs="Times New Roman"/>
          <w:b/>
          <w:sz w:val="24"/>
          <w:szCs w:val="24"/>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7285"/>
      </w:tblGrid>
      <w:tr w:rsidR="007E1DCA" w:rsidRPr="00043BEE" w:rsidTr="00990206">
        <w:trPr>
          <w:trHeight w:val="518"/>
        </w:trPr>
        <w:tc>
          <w:tcPr>
            <w:tcW w:w="2066" w:type="dxa"/>
          </w:tcPr>
          <w:p w:rsidR="007E1DCA" w:rsidRPr="00043BEE" w:rsidRDefault="007E1DCA" w:rsidP="00990206">
            <w:pPr>
              <w:pStyle w:val="TableParagraph"/>
              <w:spacing w:line="275" w:lineRule="exact"/>
              <w:ind w:left="99" w:right="95"/>
              <w:jc w:val="center"/>
              <w:rPr>
                <w:b/>
                <w:sz w:val="24"/>
                <w:szCs w:val="24"/>
              </w:rPr>
            </w:pPr>
            <w:r w:rsidRPr="00043BEE">
              <w:rPr>
                <w:b/>
                <w:sz w:val="24"/>
                <w:szCs w:val="24"/>
              </w:rPr>
              <w:t xml:space="preserve">Course </w:t>
            </w:r>
          </w:p>
        </w:tc>
        <w:tc>
          <w:tcPr>
            <w:tcW w:w="7285" w:type="dxa"/>
          </w:tcPr>
          <w:p w:rsidR="007E1DCA" w:rsidRPr="00D465F6" w:rsidRDefault="007E1DCA" w:rsidP="00990206">
            <w:pPr>
              <w:jc w:val="center"/>
              <w:rPr>
                <w:b/>
                <w:bCs/>
                <w:sz w:val="24"/>
                <w:szCs w:val="24"/>
              </w:rPr>
            </w:pPr>
            <w:r w:rsidRPr="009A0665">
              <w:rPr>
                <w:rFonts w:ascii="Times New Roman" w:eastAsia="Times New Roman" w:hAnsi="Times New Roman" w:cs="Times New Roman"/>
                <w:b/>
                <w:sz w:val="28"/>
                <w:szCs w:val="28"/>
              </w:rPr>
              <w:t xml:space="preserve">ELECTIVE PAPER </w:t>
            </w:r>
            <w:r w:rsidR="003404F8">
              <w:rPr>
                <w:rFonts w:ascii="Times New Roman" w:eastAsia="Times New Roman" w:hAnsi="Times New Roman" w:cs="Times New Roman"/>
                <w:b/>
                <w:sz w:val="28"/>
                <w:szCs w:val="28"/>
              </w:rPr>
              <w:t>I</w:t>
            </w:r>
            <w:r w:rsidRPr="009A0665">
              <w:rPr>
                <w:rFonts w:ascii="Times New Roman" w:eastAsia="Times New Roman" w:hAnsi="Times New Roman" w:cs="Times New Roman"/>
                <w:b/>
                <w:sz w:val="28"/>
                <w:szCs w:val="28"/>
              </w:rPr>
              <w:t>V</w:t>
            </w:r>
          </w:p>
        </w:tc>
      </w:tr>
      <w:tr w:rsidR="007E1DCA" w:rsidRPr="00043BEE" w:rsidTr="00990206">
        <w:trPr>
          <w:trHeight w:val="834"/>
        </w:trPr>
        <w:tc>
          <w:tcPr>
            <w:tcW w:w="2066" w:type="dxa"/>
          </w:tcPr>
          <w:p w:rsidR="007E1DCA" w:rsidRPr="00043BEE" w:rsidRDefault="007E1DCA" w:rsidP="00990206">
            <w:pPr>
              <w:pStyle w:val="TableParagraph"/>
              <w:spacing w:line="276" w:lineRule="auto"/>
              <w:ind w:left="623" w:right="445" w:hanging="152"/>
              <w:rPr>
                <w:b/>
                <w:sz w:val="24"/>
                <w:szCs w:val="24"/>
              </w:rPr>
            </w:pPr>
            <w:r w:rsidRPr="00043BEE">
              <w:rPr>
                <w:b/>
                <w:sz w:val="24"/>
                <w:szCs w:val="24"/>
              </w:rPr>
              <w:t>Title of the Course:</w:t>
            </w:r>
          </w:p>
        </w:tc>
        <w:tc>
          <w:tcPr>
            <w:tcW w:w="7285" w:type="dxa"/>
            <w:vAlign w:val="center"/>
          </w:tcPr>
          <w:p w:rsidR="007E1DCA" w:rsidRPr="007A440D" w:rsidRDefault="001A2805" w:rsidP="00990206">
            <w:pPr>
              <w:pStyle w:val="TableParagraph"/>
              <w:spacing w:line="275" w:lineRule="exact"/>
              <w:ind w:left="1785" w:right="286" w:hanging="1710"/>
              <w:jc w:val="center"/>
              <w:rPr>
                <w:b/>
                <w:bCs/>
                <w:sz w:val="24"/>
                <w:szCs w:val="24"/>
              </w:rPr>
            </w:pPr>
            <w:r w:rsidRPr="001A2805">
              <w:rPr>
                <w:b/>
                <w:bCs/>
                <w:sz w:val="24"/>
                <w:szCs w:val="24"/>
              </w:rPr>
              <w:t>BIOSAFETY, LAB SAFETY AND IPR</w:t>
            </w:r>
          </w:p>
        </w:tc>
      </w:tr>
      <w:tr w:rsidR="007E1DCA" w:rsidRPr="00043BEE" w:rsidTr="00990206">
        <w:trPr>
          <w:trHeight w:val="515"/>
        </w:trPr>
        <w:tc>
          <w:tcPr>
            <w:tcW w:w="2066" w:type="dxa"/>
          </w:tcPr>
          <w:p w:rsidR="007E1DCA" w:rsidRPr="00043BEE" w:rsidRDefault="007E1DCA" w:rsidP="00990206">
            <w:pPr>
              <w:pStyle w:val="TableParagraph"/>
              <w:spacing w:line="275" w:lineRule="exact"/>
              <w:ind w:left="100" w:right="95"/>
              <w:jc w:val="center"/>
              <w:rPr>
                <w:b/>
                <w:sz w:val="24"/>
                <w:szCs w:val="24"/>
              </w:rPr>
            </w:pPr>
            <w:r w:rsidRPr="00043BEE">
              <w:rPr>
                <w:b/>
                <w:sz w:val="24"/>
                <w:szCs w:val="24"/>
              </w:rPr>
              <w:t>Credits:</w:t>
            </w:r>
          </w:p>
        </w:tc>
        <w:tc>
          <w:tcPr>
            <w:tcW w:w="7285" w:type="dxa"/>
            <w:vAlign w:val="center"/>
          </w:tcPr>
          <w:p w:rsidR="007E1DCA" w:rsidRPr="00ED4928" w:rsidRDefault="007E1DCA" w:rsidP="00990206">
            <w:pPr>
              <w:pStyle w:val="TableParagraph"/>
              <w:spacing w:line="275" w:lineRule="exact"/>
              <w:ind w:left="4"/>
              <w:jc w:val="center"/>
              <w:rPr>
                <w:b/>
                <w:bCs/>
                <w:sz w:val="24"/>
                <w:szCs w:val="24"/>
              </w:rPr>
            </w:pPr>
            <w:r>
              <w:rPr>
                <w:b/>
                <w:bCs/>
                <w:sz w:val="24"/>
                <w:szCs w:val="24"/>
              </w:rPr>
              <w:t>3</w:t>
            </w:r>
          </w:p>
        </w:tc>
      </w:tr>
      <w:tr w:rsidR="007E1DCA" w:rsidRPr="00043BEE" w:rsidTr="00990206">
        <w:trPr>
          <w:trHeight w:val="710"/>
        </w:trPr>
        <w:tc>
          <w:tcPr>
            <w:tcW w:w="2066" w:type="dxa"/>
          </w:tcPr>
          <w:p w:rsidR="007E1DCA" w:rsidRPr="00043BEE" w:rsidRDefault="007E1DCA" w:rsidP="009626A2">
            <w:pPr>
              <w:pStyle w:val="TableParagraph"/>
              <w:spacing w:before="1" w:line="276" w:lineRule="auto"/>
              <w:ind w:left="150" w:right="160" w:firstLine="33"/>
              <w:rPr>
                <w:b/>
                <w:sz w:val="24"/>
                <w:szCs w:val="24"/>
              </w:rPr>
            </w:pPr>
            <w:r w:rsidRPr="00043BEE">
              <w:rPr>
                <w:b/>
                <w:sz w:val="24"/>
                <w:szCs w:val="24"/>
              </w:rPr>
              <w:t>Pre-requisites, if any:</w:t>
            </w:r>
          </w:p>
        </w:tc>
        <w:tc>
          <w:tcPr>
            <w:tcW w:w="7285" w:type="dxa"/>
          </w:tcPr>
          <w:p w:rsidR="007E1DCA" w:rsidRPr="00043BEE" w:rsidRDefault="007E1DCA" w:rsidP="00990206">
            <w:pPr>
              <w:pStyle w:val="TableParagraph"/>
              <w:spacing w:before="1" w:line="276" w:lineRule="auto"/>
              <w:ind w:left="105" w:right="102"/>
              <w:jc w:val="both"/>
              <w:rPr>
                <w:sz w:val="24"/>
                <w:szCs w:val="24"/>
              </w:rPr>
            </w:pPr>
            <w:r w:rsidRPr="007E1DCA">
              <w:rPr>
                <w:sz w:val="24"/>
                <w:szCs w:val="24"/>
              </w:rPr>
              <w:t xml:space="preserve">The student should have a basic knowledge of </w:t>
            </w:r>
            <w:r w:rsidR="00BD2BEC">
              <w:rPr>
                <w:sz w:val="24"/>
                <w:szCs w:val="24"/>
              </w:rPr>
              <w:t>hazards associated with the handling of biological agents</w:t>
            </w:r>
            <w:r w:rsidR="00B53CDA">
              <w:rPr>
                <w:sz w:val="24"/>
                <w:szCs w:val="24"/>
              </w:rPr>
              <w:t xml:space="preserve"> and importance of intellectual property from scientific research.</w:t>
            </w:r>
          </w:p>
        </w:tc>
      </w:tr>
      <w:tr w:rsidR="009626A2" w:rsidRPr="00043BEE" w:rsidTr="00990206">
        <w:trPr>
          <w:trHeight w:val="710"/>
        </w:trPr>
        <w:tc>
          <w:tcPr>
            <w:tcW w:w="2066" w:type="dxa"/>
          </w:tcPr>
          <w:p w:rsidR="009626A2" w:rsidRPr="00043BEE" w:rsidRDefault="009626A2" w:rsidP="009626A2">
            <w:pPr>
              <w:pStyle w:val="TableParagraph"/>
              <w:spacing w:before="1" w:line="276" w:lineRule="auto"/>
              <w:ind w:left="150" w:right="160" w:firstLine="33"/>
              <w:rPr>
                <w:b/>
                <w:sz w:val="24"/>
                <w:szCs w:val="24"/>
              </w:rPr>
            </w:pPr>
            <w:r w:rsidRPr="00043BEE">
              <w:rPr>
                <w:b/>
                <w:sz w:val="24"/>
                <w:szCs w:val="24"/>
              </w:rPr>
              <w:t>Course Objectives</w:t>
            </w:r>
          </w:p>
        </w:tc>
        <w:tc>
          <w:tcPr>
            <w:tcW w:w="7285" w:type="dxa"/>
          </w:tcPr>
          <w:p w:rsidR="009626A2" w:rsidRPr="007E1DCA" w:rsidRDefault="009626A2">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rFonts w:ascii="Times New Roman" w:eastAsia="Times New Roman" w:hAnsi="Times New Roman" w:cs="Times New Roman"/>
                <w:sz w:val="24"/>
                <w:szCs w:val="24"/>
              </w:rPr>
            </w:pPr>
            <w:r w:rsidRPr="007E1DCA">
              <w:rPr>
                <w:rFonts w:ascii="Times New Roman" w:eastAsia="Times New Roman" w:hAnsi="Times New Roman" w:cs="Times New Roman"/>
                <w:sz w:val="24"/>
                <w:szCs w:val="24"/>
              </w:rPr>
              <w:t xml:space="preserve">To assimilate the </w:t>
            </w:r>
            <w:r w:rsidR="001F1DEE">
              <w:rPr>
                <w:rFonts w:ascii="Times New Roman" w:eastAsia="Times New Roman" w:hAnsi="Times New Roman" w:cs="Times New Roman"/>
                <w:sz w:val="24"/>
                <w:szCs w:val="24"/>
              </w:rPr>
              <w:t xml:space="preserve">hazards associated with </w:t>
            </w:r>
            <w:r w:rsidR="001F1DEE" w:rsidRPr="007E1DCA">
              <w:rPr>
                <w:rFonts w:ascii="Times New Roman" w:eastAsia="Times New Roman" w:hAnsi="Times New Roman" w:cs="Times New Roman"/>
                <w:sz w:val="24"/>
                <w:szCs w:val="24"/>
              </w:rPr>
              <w:t>the</w:t>
            </w:r>
            <w:r w:rsidR="001F1DEE">
              <w:rPr>
                <w:rFonts w:ascii="Times New Roman" w:eastAsia="Times New Roman" w:hAnsi="Times New Roman" w:cs="Times New Roman"/>
                <w:sz w:val="24"/>
                <w:szCs w:val="24"/>
              </w:rPr>
              <w:t xml:space="preserve"> handling of biological and chemical agents.</w:t>
            </w:r>
          </w:p>
          <w:p w:rsidR="009626A2" w:rsidRPr="007E1DCA" w:rsidRDefault="009626A2">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rFonts w:ascii="Times New Roman" w:eastAsia="Times New Roman" w:hAnsi="Times New Roman" w:cs="Times New Roman"/>
                <w:sz w:val="24"/>
                <w:szCs w:val="24"/>
              </w:rPr>
            </w:pPr>
            <w:r w:rsidRPr="007E1DCA">
              <w:rPr>
                <w:rFonts w:ascii="Times New Roman" w:eastAsia="Times New Roman" w:hAnsi="Times New Roman" w:cs="Times New Roman"/>
                <w:sz w:val="24"/>
                <w:szCs w:val="24"/>
              </w:rPr>
              <w:t xml:space="preserve">To understand how </w:t>
            </w:r>
            <w:r w:rsidR="001F1DEE">
              <w:rPr>
                <w:rFonts w:ascii="Times New Roman" w:eastAsia="Times New Roman" w:hAnsi="Times New Roman" w:cs="Times New Roman"/>
                <w:sz w:val="24"/>
                <w:szCs w:val="24"/>
              </w:rPr>
              <w:t xml:space="preserve">to protect from the hazards </w:t>
            </w:r>
            <w:r w:rsidR="00B26EAF">
              <w:rPr>
                <w:rFonts w:ascii="Times New Roman" w:eastAsia="Times New Roman" w:hAnsi="Times New Roman" w:cs="Times New Roman"/>
                <w:sz w:val="24"/>
                <w:szCs w:val="24"/>
              </w:rPr>
              <w:t>by the implementation of  various safety measures in biochemical laboratories.</w:t>
            </w:r>
          </w:p>
          <w:p w:rsidR="009626A2" w:rsidRPr="007E1DCA" w:rsidRDefault="009626A2">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rFonts w:ascii="Times New Roman" w:eastAsia="Times New Roman" w:hAnsi="Times New Roman" w:cs="Times New Roman"/>
                <w:sz w:val="24"/>
                <w:szCs w:val="24"/>
              </w:rPr>
            </w:pPr>
            <w:r w:rsidRPr="007E1DCA">
              <w:rPr>
                <w:rFonts w:ascii="Times New Roman" w:eastAsia="Times New Roman" w:hAnsi="Times New Roman" w:cs="Times New Roman"/>
                <w:sz w:val="24"/>
                <w:szCs w:val="24"/>
              </w:rPr>
              <w:t xml:space="preserve">To implicate the </w:t>
            </w:r>
            <w:r w:rsidR="00B26EAF">
              <w:rPr>
                <w:rFonts w:ascii="Times New Roman" w:eastAsia="Times New Roman" w:hAnsi="Times New Roman" w:cs="Times New Roman"/>
                <w:sz w:val="24"/>
                <w:szCs w:val="24"/>
              </w:rPr>
              <w:t>importance</w:t>
            </w:r>
            <w:r w:rsidRPr="007E1DCA">
              <w:rPr>
                <w:rFonts w:ascii="Times New Roman" w:eastAsia="Times New Roman" w:hAnsi="Times New Roman" w:cs="Times New Roman"/>
                <w:sz w:val="24"/>
                <w:szCs w:val="24"/>
              </w:rPr>
              <w:t xml:space="preserve"> of </w:t>
            </w:r>
            <w:r w:rsidR="00B26EAF">
              <w:rPr>
                <w:rFonts w:ascii="Times New Roman" w:eastAsia="Times New Roman" w:hAnsi="Times New Roman" w:cs="Times New Roman"/>
                <w:sz w:val="24"/>
                <w:szCs w:val="24"/>
              </w:rPr>
              <w:t>protecting the scientific intellect by filing  patent and understand the various offices for filing and maintaining patents</w:t>
            </w:r>
            <w:r w:rsidRPr="007E1DCA">
              <w:rPr>
                <w:rFonts w:ascii="Times New Roman" w:eastAsia="Times New Roman" w:hAnsi="Times New Roman" w:cs="Times New Roman"/>
                <w:sz w:val="24"/>
                <w:szCs w:val="24"/>
              </w:rPr>
              <w:t xml:space="preserve"> </w:t>
            </w:r>
          </w:p>
          <w:p w:rsidR="009626A2" w:rsidRPr="009626A2" w:rsidRDefault="009626A2">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rFonts w:ascii="Times New Roman" w:hAnsi="Times New Roman" w:cs="Times New Roman"/>
                <w:sz w:val="24"/>
                <w:szCs w:val="24"/>
              </w:rPr>
            </w:pPr>
            <w:r w:rsidRPr="007E1DCA">
              <w:rPr>
                <w:rFonts w:ascii="Times New Roman" w:eastAsia="Times New Roman" w:hAnsi="Times New Roman" w:cs="Times New Roman"/>
                <w:sz w:val="24"/>
                <w:szCs w:val="24"/>
              </w:rPr>
              <w:t xml:space="preserve">To understand </w:t>
            </w:r>
            <w:r w:rsidR="00B26EAF">
              <w:rPr>
                <w:rFonts w:ascii="Times New Roman" w:eastAsia="Times New Roman" w:hAnsi="Times New Roman" w:cs="Times New Roman"/>
                <w:sz w:val="24"/>
                <w:szCs w:val="24"/>
              </w:rPr>
              <w:t xml:space="preserve">the scope of patenting in </w:t>
            </w:r>
            <w:r w:rsidR="009344C1">
              <w:rPr>
                <w:rFonts w:ascii="Times New Roman" w:eastAsia="Times New Roman" w:hAnsi="Times New Roman" w:cs="Times New Roman"/>
                <w:sz w:val="24"/>
                <w:szCs w:val="24"/>
              </w:rPr>
              <w:t>biological research</w:t>
            </w:r>
            <w:r w:rsidRPr="007E1DCA">
              <w:rPr>
                <w:rFonts w:ascii="Times New Roman" w:eastAsia="Times New Roman" w:hAnsi="Times New Roman" w:cs="Times New Roman"/>
                <w:sz w:val="24"/>
                <w:szCs w:val="24"/>
              </w:rPr>
              <w:t>.</w:t>
            </w:r>
          </w:p>
          <w:p w:rsidR="009626A2" w:rsidRPr="007E1DCA" w:rsidRDefault="009626A2">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sz w:val="24"/>
                <w:szCs w:val="24"/>
              </w:rPr>
            </w:pPr>
            <w:r w:rsidRPr="007E1DCA">
              <w:rPr>
                <w:rFonts w:ascii="Times New Roman" w:eastAsia="Times New Roman" w:hAnsi="Times New Roman" w:cs="Times New Roman"/>
                <w:sz w:val="24"/>
                <w:szCs w:val="24"/>
              </w:rPr>
              <w:t xml:space="preserve">To create an awareness of </w:t>
            </w:r>
            <w:r w:rsidR="009344C1">
              <w:rPr>
                <w:rFonts w:ascii="Times New Roman" w:eastAsia="Times New Roman" w:hAnsi="Times New Roman" w:cs="Times New Roman"/>
                <w:sz w:val="24"/>
                <w:szCs w:val="24"/>
              </w:rPr>
              <w:t>ethics associated with used of genetically modified organisms/cells and its rationale for use in living organisms.</w:t>
            </w:r>
          </w:p>
        </w:tc>
      </w:tr>
      <w:tr w:rsidR="007E1DCA" w:rsidRPr="00043BEE" w:rsidTr="00990206">
        <w:trPr>
          <w:trHeight w:val="980"/>
        </w:trPr>
        <w:tc>
          <w:tcPr>
            <w:tcW w:w="2066" w:type="dxa"/>
          </w:tcPr>
          <w:p w:rsidR="007E1DCA" w:rsidRPr="00043BEE" w:rsidRDefault="007E1DCA" w:rsidP="00990206">
            <w:pPr>
              <w:pStyle w:val="TableParagraph"/>
              <w:spacing w:line="275" w:lineRule="exact"/>
              <w:ind w:left="101" w:right="95"/>
              <w:jc w:val="center"/>
              <w:rPr>
                <w:b/>
                <w:sz w:val="24"/>
                <w:szCs w:val="24"/>
              </w:rPr>
            </w:pPr>
            <w:r w:rsidRPr="00043BEE">
              <w:rPr>
                <w:b/>
                <w:sz w:val="24"/>
                <w:szCs w:val="24"/>
              </w:rPr>
              <w:t>Course Outcomes</w:t>
            </w:r>
          </w:p>
        </w:tc>
        <w:tc>
          <w:tcPr>
            <w:tcW w:w="7285" w:type="dxa"/>
          </w:tcPr>
          <w:p w:rsidR="007E1DCA" w:rsidRDefault="007E1DCA" w:rsidP="00990206">
            <w:pPr>
              <w:pStyle w:val="TableParagraph"/>
              <w:spacing w:line="275" w:lineRule="exact"/>
              <w:ind w:left="105" w:right="106"/>
              <w:rPr>
                <w:sz w:val="24"/>
                <w:szCs w:val="24"/>
              </w:rPr>
            </w:pPr>
            <w:r w:rsidRPr="00043BEE">
              <w:rPr>
                <w:sz w:val="24"/>
                <w:szCs w:val="24"/>
              </w:rPr>
              <w:t>After completion of the course, the students should be able to:</w:t>
            </w:r>
          </w:p>
          <w:p w:rsidR="007E1DCA" w:rsidRPr="00043BEE" w:rsidRDefault="007E1DCA" w:rsidP="00990206">
            <w:pPr>
              <w:pStyle w:val="TableParagraph"/>
              <w:spacing w:line="275" w:lineRule="exact"/>
              <w:ind w:left="105" w:right="106"/>
              <w:rPr>
                <w:sz w:val="24"/>
                <w:szCs w:val="24"/>
              </w:rPr>
            </w:pPr>
          </w:p>
          <w:p w:rsidR="00EF275F" w:rsidRDefault="007E1DCA" w:rsidP="00EF275F">
            <w:pPr>
              <w:pStyle w:val="ListParagraph"/>
              <w:pBdr>
                <w:top w:val="nil"/>
                <w:left w:val="nil"/>
                <w:bottom w:val="nil"/>
                <w:right w:val="nil"/>
                <w:between w:val="nil"/>
              </w:pBdr>
              <w:ind w:left="165" w:right="106"/>
              <w:jc w:val="both"/>
              <w:rPr>
                <w:rFonts w:ascii="Times New Roman" w:eastAsia="Times New Roman" w:hAnsi="Times New Roman" w:cs="Times New Roman"/>
                <w:sz w:val="24"/>
                <w:szCs w:val="24"/>
              </w:rPr>
            </w:pPr>
            <w:r w:rsidRPr="007E1DCA">
              <w:rPr>
                <w:rFonts w:ascii="Times New Roman" w:eastAsia="Times New Roman" w:hAnsi="Times New Roman" w:cs="Times New Roman"/>
                <w:b/>
                <w:bCs/>
                <w:sz w:val="24"/>
                <w:szCs w:val="24"/>
              </w:rPr>
              <w:t>CO1.</w:t>
            </w:r>
            <w:r w:rsidRPr="007E1DCA">
              <w:rPr>
                <w:rFonts w:ascii="Times New Roman" w:eastAsia="Times New Roman" w:hAnsi="Times New Roman" w:cs="Times New Roman"/>
                <w:sz w:val="24"/>
                <w:szCs w:val="24"/>
              </w:rPr>
              <w:t xml:space="preserve">To understand and </w:t>
            </w:r>
            <w:r w:rsidR="00EF275F" w:rsidRPr="00EF275F">
              <w:rPr>
                <w:rFonts w:ascii="Times New Roman" w:eastAsia="Times New Roman" w:hAnsi="Times New Roman" w:cs="Times New Roman"/>
                <w:sz w:val="24"/>
                <w:szCs w:val="24"/>
              </w:rPr>
              <w:t>implement various aspects of biosafety and carry out risk assessment of products in biological research</w:t>
            </w:r>
          </w:p>
          <w:p w:rsidR="00EF275F" w:rsidRPr="00EF275F" w:rsidRDefault="007E1DCA" w:rsidP="00EF275F">
            <w:pPr>
              <w:pStyle w:val="ListParagraph"/>
              <w:pBdr>
                <w:top w:val="nil"/>
                <w:left w:val="nil"/>
                <w:bottom w:val="nil"/>
                <w:right w:val="nil"/>
                <w:between w:val="nil"/>
              </w:pBdr>
              <w:ind w:left="165" w:right="106"/>
              <w:jc w:val="both"/>
              <w:rPr>
                <w:rFonts w:ascii="Times New Roman" w:eastAsia="Times New Roman" w:hAnsi="Times New Roman" w:cs="Times New Roman"/>
                <w:sz w:val="24"/>
                <w:szCs w:val="24"/>
              </w:rPr>
            </w:pPr>
            <w:r w:rsidRPr="007E1DCA">
              <w:rPr>
                <w:rFonts w:ascii="Times New Roman" w:eastAsia="Times New Roman" w:hAnsi="Times New Roman" w:cs="Times New Roman"/>
                <w:b/>
                <w:bCs/>
                <w:sz w:val="24"/>
                <w:szCs w:val="24"/>
              </w:rPr>
              <w:t>CO2.</w:t>
            </w:r>
            <w:r w:rsidR="00EF275F">
              <w:rPr>
                <w:rFonts w:ascii="Times New Roman" w:eastAsia="Times New Roman" w:hAnsi="Times New Roman" w:cs="Times New Roman"/>
                <w:b/>
                <w:bCs/>
                <w:sz w:val="24"/>
                <w:szCs w:val="24"/>
              </w:rPr>
              <w:t xml:space="preserve"> U</w:t>
            </w:r>
            <w:r w:rsidR="00EF275F" w:rsidRPr="00EF275F">
              <w:rPr>
                <w:rFonts w:ascii="Times New Roman" w:eastAsia="Times New Roman" w:hAnsi="Times New Roman" w:cs="Times New Roman"/>
                <w:sz w:val="24"/>
                <w:szCs w:val="24"/>
              </w:rPr>
              <w:t xml:space="preserve">nderstand the basic concepts of ethics and safety that are </w:t>
            </w:r>
          </w:p>
          <w:p w:rsidR="001F1DEE" w:rsidRPr="007E1DCA" w:rsidRDefault="00EF275F" w:rsidP="001F1DEE">
            <w:pPr>
              <w:pStyle w:val="ListParagraph"/>
              <w:pBdr>
                <w:top w:val="nil"/>
                <w:left w:val="nil"/>
                <w:bottom w:val="nil"/>
                <w:right w:val="nil"/>
                <w:between w:val="nil"/>
              </w:pBdr>
              <w:ind w:left="165" w:right="106"/>
              <w:jc w:val="both"/>
              <w:rPr>
                <w:rFonts w:ascii="Times New Roman" w:eastAsia="Times New Roman" w:hAnsi="Times New Roman" w:cs="Times New Roman"/>
                <w:sz w:val="24"/>
                <w:szCs w:val="24"/>
              </w:rPr>
            </w:pPr>
            <w:r w:rsidRPr="00EF275F">
              <w:rPr>
                <w:rFonts w:ascii="Times New Roman" w:eastAsia="Times New Roman" w:hAnsi="Times New Roman" w:cs="Times New Roman"/>
                <w:sz w:val="24"/>
                <w:szCs w:val="24"/>
              </w:rPr>
              <w:t>essential for different disciplines of science and procedures involved and protection of intellectual property and related rights.</w:t>
            </w:r>
            <w:r w:rsidRPr="00EF275F">
              <w:rPr>
                <w:rFonts w:ascii="Times New Roman" w:eastAsia="Times New Roman" w:hAnsi="Times New Roman" w:cs="Times New Roman"/>
                <w:sz w:val="24"/>
                <w:szCs w:val="24"/>
              </w:rPr>
              <w:cr/>
            </w:r>
            <w:r w:rsidR="007E1DCA" w:rsidRPr="007E1DCA">
              <w:rPr>
                <w:rFonts w:ascii="Times New Roman" w:eastAsia="Times New Roman" w:hAnsi="Times New Roman" w:cs="Times New Roman"/>
                <w:b/>
                <w:bCs/>
                <w:sz w:val="24"/>
                <w:szCs w:val="24"/>
              </w:rPr>
              <w:t>CO3.</w:t>
            </w:r>
            <w:r>
              <w:t xml:space="preserve"> </w:t>
            </w:r>
            <w:r w:rsidR="001F1DEE" w:rsidRPr="007E1DCA">
              <w:rPr>
                <w:rFonts w:ascii="Times New Roman" w:eastAsia="Times New Roman" w:hAnsi="Times New Roman" w:cs="Times New Roman"/>
                <w:sz w:val="24"/>
                <w:szCs w:val="24"/>
              </w:rPr>
              <w:t xml:space="preserve">To appreciate the </w:t>
            </w:r>
            <w:r w:rsidR="001F1DEE">
              <w:rPr>
                <w:rFonts w:ascii="Times New Roman" w:eastAsia="Times New Roman" w:hAnsi="Times New Roman" w:cs="Times New Roman"/>
                <w:sz w:val="24"/>
                <w:szCs w:val="24"/>
              </w:rPr>
              <w:t>intellectual property rights and its implementation of on the invention related to biological research.</w:t>
            </w:r>
          </w:p>
          <w:p w:rsidR="007E1DCA" w:rsidRPr="007E1DCA" w:rsidRDefault="007E1DCA" w:rsidP="007E1DCA">
            <w:pPr>
              <w:pStyle w:val="ListParagraph"/>
              <w:pBdr>
                <w:top w:val="nil"/>
                <w:left w:val="nil"/>
                <w:bottom w:val="nil"/>
                <w:right w:val="nil"/>
                <w:between w:val="nil"/>
              </w:pBdr>
              <w:ind w:left="165" w:right="106"/>
              <w:jc w:val="both"/>
              <w:rPr>
                <w:rFonts w:ascii="Times New Roman" w:eastAsia="Times New Roman" w:hAnsi="Times New Roman" w:cs="Times New Roman"/>
                <w:sz w:val="24"/>
                <w:szCs w:val="24"/>
              </w:rPr>
            </w:pPr>
            <w:r w:rsidRPr="007E1DCA">
              <w:rPr>
                <w:rFonts w:ascii="Times New Roman" w:eastAsia="Times New Roman" w:hAnsi="Times New Roman" w:cs="Times New Roman"/>
                <w:b/>
                <w:bCs/>
                <w:sz w:val="24"/>
                <w:szCs w:val="24"/>
              </w:rPr>
              <w:t>CO4.</w:t>
            </w:r>
            <w:r w:rsidRPr="007E1DCA">
              <w:rPr>
                <w:rFonts w:ascii="Times New Roman" w:eastAsia="Times New Roman" w:hAnsi="Times New Roman" w:cs="Times New Roman"/>
                <w:sz w:val="24"/>
                <w:szCs w:val="24"/>
              </w:rPr>
              <w:t xml:space="preserve"> To </w:t>
            </w:r>
            <w:r w:rsidR="001F1DEE">
              <w:rPr>
                <w:rFonts w:ascii="Times New Roman" w:eastAsia="Times New Roman" w:hAnsi="Times New Roman" w:cs="Times New Roman"/>
                <w:sz w:val="24"/>
                <w:szCs w:val="24"/>
              </w:rPr>
              <w:t>understand the statutory bodies that regulate the property rights and its validity in various countries.</w:t>
            </w:r>
          </w:p>
          <w:p w:rsidR="007E1DCA" w:rsidRPr="00043BEE" w:rsidRDefault="007E1DCA" w:rsidP="007E1DCA">
            <w:pPr>
              <w:pStyle w:val="ListParagraph"/>
              <w:pBdr>
                <w:top w:val="nil"/>
                <w:left w:val="nil"/>
                <w:bottom w:val="nil"/>
                <w:right w:val="nil"/>
                <w:between w:val="nil"/>
              </w:pBdr>
              <w:ind w:left="165" w:right="106"/>
              <w:jc w:val="both"/>
              <w:rPr>
                <w:sz w:val="24"/>
                <w:szCs w:val="24"/>
              </w:rPr>
            </w:pPr>
            <w:r w:rsidRPr="007E1DCA">
              <w:rPr>
                <w:rFonts w:ascii="Times New Roman" w:eastAsia="Times New Roman" w:hAnsi="Times New Roman" w:cs="Times New Roman"/>
                <w:b/>
                <w:bCs/>
                <w:sz w:val="24"/>
                <w:szCs w:val="24"/>
              </w:rPr>
              <w:t>CO</w:t>
            </w:r>
            <w:r w:rsidRPr="007E1DCA">
              <w:rPr>
                <w:rFonts w:ascii="Times New Roman" w:hAnsi="Times New Roman" w:cs="Times New Roman"/>
                <w:b/>
                <w:bCs/>
                <w:sz w:val="24"/>
                <w:szCs w:val="24"/>
              </w:rPr>
              <w:t>5</w:t>
            </w:r>
            <w:r w:rsidRPr="007E1DCA">
              <w:rPr>
                <w:rFonts w:ascii="Times New Roman" w:eastAsia="Times New Roman" w:hAnsi="Times New Roman" w:cs="Times New Roman"/>
                <w:b/>
                <w:bCs/>
                <w:sz w:val="24"/>
                <w:szCs w:val="24"/>
              </w:rPr>
              <w:t>.</w:t>
            </w:r>
            <w:r w:rsidR="001F1DEE">
              <w:rPr>
                <w:rFonts w:ascii="Times New Roman" w:eastAsia="Times New Roman" w:hAnsi="Times New Roman" w:cs="Times New Roman"/>
                <w:sz w:val="24"/>
                <w:szCs w:val="24"/>
              </w:rPr>
              <w:t xml:space="preserve"> C</w:t>
            </w:r>
            <w:r w:rsidR="001F1DEE" w:rsidRPr="00EF275F">
              <w:rPr>
                <w:rFonts w:ascii="Times New Roman" w:eastAsia="Times New Roman" w:hAnsi="Times New Roman" w:cs="Times New Roman"/>
                <w:sz w:val="24"/>
                <w:szCs w:val="24"/>
              </w:rPr>
              <w:t>ritique the ethical concerns associated with modern biotechnology processes and plan accordingly.</w:t>
            </w:r>
          </w:p>
        </w:tc>
      </w:tr>
    </w:tbl>
    <w:p w:rsidR="001D5C1B" w:rsidRDefault="001D5C1B"/>
    <w:p w:rsidR="009344C1" w:rsidRDefault="009344C1"/>
    <w:p w:rsidR="009344C1" w:rsidRDefault="009344C1"/>
    <w:p w:rsidR="009344C1" w:rsidRDefault="009344C1"/>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7285"/>
      </w:tblGrid>
      <w:tr w:rsidR="007E1DCA" w:rsidRPr="00043BEE" w:rsidTr="00990206">
        <w:trPr>
          <w:trHeight w:val="517"/>
        </w:trPr>
        <w:tc>
          <w:tcPr>
            <w:tcW w:w="9351" w:type="dxa"/>
            <w:gridSpan w:val="2"/>
          </w:tcPr>
          <w:p w:rsidR="007E1DCA" w:rsidRPr="00043BEE" w:rsidRDefault="007E1DCA" w:rsidP="00990206">
            <w:pPr>
              <w:pStyle w:val="TableParagraph"/>
              <w:spacing w:line="275" w:lineRule="exact"/>
              <w:ind w:left="60" w:right="16"/>
              <w:jc w:val="center"/>
              <w:rPr>
                <w:b/>
                <w:sz w:val="24"/>
                <w:szCs w:val="24"/>
              </w:rPr>
            </w:pPr>
            <w:r w:rsidRPr="00043BEE">
              <w:rPr>
                <w:b/>
                <w:sz w:val="24"/>
                <w:szCs w:val="24"/>
              </w:rPr>
              <w:t>Units</w:t>
            </w:r>
          </w:p>
        </w:tc>
      </w:tr>
      <w:tr w:rsidR="000A6C78" w:rsidRPr="00043BEE" w:rsidTr="00990206">
        <w:trPr>
          <w:trHeight w:val="1358"/>
        </w:trPr>
        <w:tc>
          <w:tcPr>
            <w:tcW w:w="2066" w:type="dxa"/>
          </w:tcPr>
          <w:p w:rsidR="000A6C78" w:rsidRPr="00043BEE" w:rsidRDefault="000A6C78" w:rsidP="000A6C78">
            <w:pPr>
              <w:pStyle w:val="TableParagraph"/>
              <w:spacing w:line="275" w:lineRule="exact"/>
              <w:ind w:right="105"/>
              <w:jc w:val="right"/>
              <w:rPr>
                <w:b/>
                <w:sz w:val="24"/>
                <w:szCs w:val="24"/>
              </w:rPr>
            </w:pPr>
            <w:r w:rsidRPr="00043BEE">
              <w:rPr>
                <w:b/>
                <w:w w:val="99"/>
                <w:sz w:val="24"/>
                <w:szCs w:val="24"/>
              </w:rPr>
              <w:t>I</w:t>
            </w:r>
          </w:p>
          <w:p w:rsidR="000A6C78" w:rsidRPr="00043BEE" w:rsidRDefault="000A6C78" w:rsidP="000A6C78">
            <w:pPr>
              <w:pStyle w:val="TableParagraph"/>
              <w:spacing w:before="10"/>
              <w:ind w:right="105"/>
              <w:rPr>
                <w:b/>
                <w:sz w:val="24"/>
                <w:szCs w:val="24"/>
              </w:rPr>
            </w:pPr>
          </w:p>
          <w:p w:rsidR="000A6C78" w:rsidRPr="00043BEE" w:rsidRDefault="000A6C78" w:rsidP="000A6C78">
            <w:pPr>
              <w:pStyle w:val="TableParagraph"/>
              <w:ind w:left="832" w:right="105"/>
              <w:rPr>
                <w:b/>
                <w:sz w:val="24"/>
                <w:szCs w:val="24"/>
              </w:rPr>
            </w:pPr>
          </w:p>
        </w:tc>
        <w:tc>
          <w:tcPr>
            <w:tcW w:w="7285" w:type="dxa"/>
          </w:tcPr>
          <w:p w:rsidR="00C45330" w:rsidRDefault="00477E95" w:rsidP="000A6C78">
            <w:pPr>
              <w:pStyle w:val="TableParagraph"/>
              <w:spacing w:line="276" w:lineRule="auto"/>
              <w:ind w:left="105" w:right="96" w:hanging="30"/>
              <w:jc w:val="both"/>
              <w:rPr>
                <w:sz w:val="24"/>
                <w:szCs w:val="24"/>
              </w:rPr>
            </w:pPr>
            <w:r w:rsidRPr="00477E95">
              <w:rPr>
                <w:sz w:val="24"/>
                <w:szCs w:val="24"/>
              </w:rPr>
              <w:t xml:space="preserve">Biosafety: Historical background; introduction to biological safety cabinets; primary containment for biohazards; biosafety levels; recommended biosafety levels for infectious agents and infected animals; biosafety guidelines - government of India, roles of IBSC, RCGM, GEAC etc. for GMO applications in food and agriculture; environmental release of GMOs; risk assessment; risk management and communication; national regulations and international agreements. </w:t>
            </w:r>
          </w:p>
          <w:p w:rsidR="000A6C78" w:rsidRPr="000A6C78" w:rsidRDefault="000A6C78" w:rsidP="00B26EAF">
            <w:pPr>
              <w:pStyle w:val="TableParagraph"/>
              <w:spacing w:line="276" w:lineRule="auto"/>
              <w:ind w:left="105" w:right="96" w:hanging="30"/>
              <w:jc w:val="both"/>
              <w:rPr>
                <w:sz w:val="24"/>
                <w:szCs w:val="24"/>
              </w:rPr>
            </w:pPr>
          </w:p>
        </w:tc>
      </w:tr>
      <w:tr w:rsidR="00C51F78" w:rsidRPr="00043BEE" w:rsidTr="00990206">
        <w:trPr>
          <w:trHeight w:val="1358"/>
        </w:trPr>
        <w:tc>
          <w:tcPr>
            <w:tcW w:w="2066" w:type="dxa"/>
          </w:tcPr>
          <w:p w:rsidR="00C51F78" w:rsidRPr="00043BEE" w:rsidRDefault="00C51F78" w:rsidP="00C51F78">
            <w:pPr>
              <w:pStyle w:val="TableParagraph"/>
              <w:spacing w:line="275" w:lineRule="exact"/>
              <w:ind w:right="105"/>
              <w:jc w:val="right"/>
              <w:rPr>
                <w:b/>
                <w:sz w:val="24"/>
                <w:szCs w:val="24"/>
              </w:rPr>
            </w:pPr>
            <w:r w:rsidRPr="00043BEE">
              <w:rPr>
                <w:b/>
                <w:spacing w:val="-1"/>
                <w:sz w:val="24"/>
                <w:szCs w:val="24"/>
              </w:rPr>
              <w:t>II</w:t>
            </w:r>
          </w:p>
          <w:p w:rsidR="00C51F78" w:rsidRPr="00043BEE" w:rsidRDefault="00C51F78" w:rsidP="00C51F78">
            <w:pPr>
              <w:pStyle w:val="TableParagraph"/>
              <w:spacing w:line="275" w:lineRule="exact"/>
              <w:ind w:right="105"/>
              <w:jc w:val="right"/>
              <w:rPr>
                <w:b/>
                <w:w w:val="99"/>
                <w:sz w:val="24"/>
                <w:szCs w:val="24"/>
              </w:rPr>
            </w:pPr>
          </w:p>
        </w:tc>
        <w:tc>
          <w:tcPr>
            <w:tcW w:w="7285" w:type="dxa"/>
          </w:tcPr>
          <w:p w:rsidR="00B26EAF" w:rsidRDefault="00B26EAF" w:rsidP="00B26EAF">
            <w:pPr>
              <w:pStyle w:val="TableParagraph"/>
              <w:spacing w:line="276" w:lineRule="auto"/>
              <w:ind w:left="105" w:right="96" w:hanging="30"/>
              <w:jc w:val="both"/>
              <w:rPr>
                <w:sz w:val="24"/>
                <w:szCs w:val="24"/>
              </w:rPr>
            </w:pPr>
            <w:r>
              <w:t xml:space="preserve">Laboratory safety - Chemical, electrical and fire hazards; handling and manipulating human or animal cells and tissues, toxic, corrosive or mutagenic solvents and reagents; mouth pipetting, and inhalation exposures to infectious aerosols, Safe handling of syringe needles or other contaminated sharps, spills and splashes onto skin and mucous membranes. Health aspects; toxicology, allergenicity, antibiotic resistance. </w:t>
            </w:r>
          </w:p>
          <w:p w:rsidR="00C51F78" w:rsidRPr="00477E95" w:rsidRDefault="00C51F78" w:rsidP="00B26EAF">
            <w:pPr>
              <w:pStyle w:val="TableParagraph"/>
              <w:spacing w:line="276" w:lineRule="auto"/>
              <w:ind w:left="105" w:right="96" w:hanging="30"/>
              <w:jc w:val="both"/>
              <w:rPr>
                <w:sz w:val="24"/>
                <w:szCs w:val="24"/>
              </w:rPr>
            </w:pPr>
            <w:r w:rsidRPr="00C51F78">
              <w:rPr>
                <w:sz w:val="24"/>
                <w:szCs w:val="24"/>
              </w:rPr>
              <w:t>History of biosafety microbiology and molecular biology</w:t>
            </w:r>
            <w:r>
              <w:rPr>
                <w:sz w:val="24"/>
                <w:szCs w:val="24"/>
              </w:rPr>
              <w:t xml:space="preserve">, </w:t>
            </w:r>
            <w:r w:rsidRPr="00C51F78">
              <w:rPr>
                <w:sz w:val="24"/>
                <w:szCs w:val="24"/>
              </w:rPr>
              <w:t>Risk assessment</w:t>
            </w:r>
            <w:r>
              <w:rPr>
                <w:sz w:val="24"/>
                <w:szCs w:val="24"/>
              </w:rPr>
              <w:t xml:space="preserve">, </w:t>
            </w:r>
            <w:r w:rsidRPr="00C51F78">
              <w:rPr>
                <w:sz w:val="24"/>
                <w:szCs w:val="24"/>
              </w:rPr>
              <w:t>Personal protective equipment</w:t>
            </w:r>
            <w:r>
              <w:rPr>
                <w:sz w:val="24"/>
                <w:szCs w:val="24"/>
              </w:rPr>
              <w:t xml:space="preserve">, </w:t>
            </w:r>
            <w:r w:rsidRPr="00C51F78">
              <w:rPr>
                <w:sz w:val="24"/>
                <w:szCs w:val="24"/>
              </w:rPr>
              <w:t>Laboratory facilities and safety equipment</w:t>
            </w:r>
            <w:r>
              <w:rPr>
                <w:sz w:val="24"/>
                <w:szCs w:val="24"/>
              </w:rPr>
              <w:t xml:space="preserve">, </w:t>
            </w:r>
            <w:r w:rsidRPr="00C51F78">
              <w:rPr>
                <w:sz w:val="24"/>
                <w:szCs w:val="24"/>
              </w:rPr>
              <w:t>Disinfection, decontamination, and sterilization</w:t>
            </w:r>
            <w:r>
              <w:rPr>
                <w:sz w:val="24"/>
                <w:szCs w:val="24"/>
              </w:rPr>
              <w:t xml:space="preserve">, </w:t>
            </w:r>
            <w:r w:rsidRPr="00C51F78">
              <w:rPr>
                <w:sz w:val="24"/>
                <w:szCs w:val="24"/>
              </w:rPr>
              <w:t>Regulatory compliance</w:t>
            </w:r>
            <w:r>
              <w:rPr>
                <w:sz w:val="24"/>
                <w:szCs w:val="24"/>
              </w:rPr>
              <w:t xml:space="preserve">, </w:t>
            </w:r>
            <w:r w:rsidRPr="00C51F78">
              <w:rPr>
                <w:sz w:val="24"/>
                <w:szCs w:val="24"/>
              </w:rPr>
              <w:t>Laboratory security and emergency response</w:t>
            </w:r>
            <w:r>
              <w:rPr>
                <w:sz w:val="24"/>
                <w:szCs w:val="24"/>
              </w:rPr>
              <w:t xml:space="preserve"> and a</w:t>
            </w:r>
            <w:r w:rsidRPr="00C51F78">
              <w:rPr>
                <w:sz w:val="24"/>
                <w:szCs w:val="24"/>
              </w:rPr>
              <w:t>dministrative controls</w:t>
            </w:r>
            <w:r>
              <w:rPr>
                <w:sz w:val="24"/>
                <w:szCs w:val="24"/>
              </w:rPr>
              <w:t>.</w:t>
            </w:r>
          </w:p>
        </w:tc>
      </w:tr>
      <w:tr w:rsidR="00C51F78" w:rsidRPr="00043BEE" w:rsidTr="00990206">
        <w:trPr>
          <w:trHeight w:val="1250"/>
        </w:trPr>
        <w:tc>
          <w:tcPr>
            <w:tcW w:w="2066" w:type="dxa"/>
          </w:tcPr>
          <w:p w:rsidR="00C51F78" w:rsidRPr="00043BEE" w:rsidRDefault="00C51F78" w:rsidP="00C51F78">
            <w:pPr>
              <w:pStyle w:val="TableParagraph"/>
              <w:spacing w:line="275" w:lineRule="exact"/>
              <w:ind w:right="105"/>
              <w:jc w:val="right"/>
              <w:rPr>
                <w:b/>
                <w:sz w:val="24"/>
                <w:szCs w:val="24"/>
              </w:rPr>
            </w:pPr>
            <w:r w:rsidRPr="00043BEE">
              <w:rPr>
                <w:b/>
                <w:spacing w:val="-1"/>
                <w:sz w:val="24"/>
                <w:szCs w:val="24"/>
              </w:rPr>
              <w:t>III</w:t>
            </w:r>
          </w:p>
          <w:p w:rsidR="00C51F78" w:rsidRPr="00043BEE" w:rsidRDefault="00C51F78" w:rsidP="00C51F78">
            <w:pPr>
              <w:pStyle w:val="TableParagraph"/>
              <w:spacing w:before="10"/>
              <w:ind w:right="105"/>
              <w:rPr>
                <w:b/>
                <w:sz w:val="24"/>
                <w:szCs w:val="24"/>
              </w:rPr>
            </w:pPr>
          </w:p>
          <w:p w:rsidR="00C51F78" w:rsidRPr="00043BEE" w:rsidRDefault="00C51F78" w:rsidP="00C51F78">
            <w:pPr>
              <w:pStyle w:val="TableParagraph"/>
              <w:ind w:left="832" w:right="105"/>
              <w:rPr>
                <w:b/>
                <w:sz w:val="24"/>
                <w:szCs w:val="24"/>
              </w:rPr>
            </w:pPr>
          </w:p>
        </w:tc>
        <w:tc>
          <w:tcPr>
            <w:tcW w:w="7285" w:type="dxa"/>
          </w:tcPr>
          <w:p w:rsidR="00C45330" w:rsidRPr="00477E95" w:rsidRDefault="00C51F78" w:rsidP="00C45330">
            <w:pPr>
              <w:pStyle w:val="TableParagraph"/>
              <w:spacing w:before="1" w:line="276" w:lineRule="auto"/>
              <w:ind w:left="105" w:right="95"/>
              <w:jc w:val="both"/>
              <w:rPr>
                <w:sz w:val="24"/>
                <w:szCs w:val="24"/>
              </w:rPr>
            </w:pPr>
            <w:r w:rsidRPr="00477E95">
              <w:rPr>
                <w:sz w:val="24"/>
                <w:szCs w:val="24"/>
              </w:rPr>
              <w:t>Intellectual Property Rights (IPR):</w:t>
            </w:r>
            <w:r>
              <w:rPr>
                <w:sz w:val="24"/>
                <w:szCs w:val="24"/>
              </w:rPr>
              <w:t xml:space="preserve"> </w:t>
            </w:r>
            <w:r w:rsidRPr="00477E95">
              <w:rPr>
                <w:sz w:val="24"/>
                <w:szCs w:val="24"/>
              </w:rPr>
              <w:t xml:space="preserve"> Introduction to patents, types of patents, process involved in patenting in India, trademarks, copyright, industrial design, trade secrets, traditional knowledge, geographical indications, history of national and international treaties and conventions on patents, WTO, GATT, WIPO, Budapest Treaty, Patent Cooperation Treaty (PCT) and TRIPS. Patent databases: Searching international databases; analysis and report formation. Indian Patent Act 1970; recent amendments; filing of a patent application; precautions before patenting</w:t>
            </w:r>
            <w:r w:rsidR="00C45330">
              <w:rPr>
                <w:sz w:val="24"/>
                <w:szCs w:val="24"/>
              </w:rPr>
              <w:t xml:space="preserve"> </w:t>
            </w:r>
            <w:r w:rsidRPr="00477E95">
              <w:rPr>
                <w:sz w:val="24"/>
                <w:szCs w:val="24"/>
              </w:rPr>
              <w:t>disclosure/non-disclosure; procedure for filing a PCT application.</w:t>
            </w:r>
            <w:r w:rsidR="00C45330" w:rsidRPr="00477E95">
              <w:rPr>
                <w:sz w:val="24"/>
                <w:szCs w:val="24"/>
              </w:rPr>
              <w:t xml:space="preserve"> The patentability of microorganisms-claims, Characterization and</w:t>
            </w:r>
          </w:p>
          <w:p w:rsidR="00C51F78" w:rsidRPr="000A6C78" w:rsidRDefault="00C45330" w:rsidP="00C45330">
            <w:pPr>
              <w:pStyle w:val="TableParagraph"/>
              <w:spacing w:before="2" w:line="276" w:lineRule="auto"/>
              <w:ind w:left="75" w:right="92" w:hanging="75"/>
              <w:jc w:val="both"/>
              <w:rPr>
                <w:sz w:val="24"/>
                <w:szCs w:val="24"/>
              </w:rPr>
            </w:pPr>
            <w:r>
              <w:rPr>
                <w:sz w:val="24"/>
                <w:szCs w:val="24"/>
              </w:rPr>
              <w:t xml:space="preserve"> </w:t>
            </w:r>
            <w:r w:rsidRPr="00477E95">
              <w:rPr>
                <w:sz w:val="24"/>
                <w:szCs w:val="24"/>
              </w:rPr>
              <w:t>repeatability disposition in the culture collections, legal protection for plants and</w:t>
            </w:r>
            <w:r>
              <w:rPr>
                <w:sz w:val="24"/>
                <w:szCs w:val="24"/>
              </w:rPr>
              <w:t xml:space="preserve"> </w:t>
            </w:r>
            <w:r w:rsidRPr="00477E95">
              <w:rPr>
                <w:sz w:val="24"/>
                <w:szCs w:val="24"/>
              </w:rPr>
              <w:t>other higher organisms, new plant varieties by rights, tissue culture protocols</w:t>
            </w:r>
          </w:p>
        </w:tc>
      </w:tr>
      <w:tr w:rsidR="00C51F78" w:rsidRPr="00043BEE" w:rsidTr="00990206">
        <w:trPr>
          <w:trHeight w:val="1295"/>
        </w:trPr>
        <w:tc>
          <w:tcPr>
            <w:tcW w:w="2066" w:type="dxa"/>
          </w:tcPr>
          <w:p w:rsidR="00C51F78" w:rsidRPr="00043BEE" w:rsidRDefault="00C51F78" w:rsidP="00C51F78">
            <w:pPr>
              <w:pStyle w:val="TableParagraph"/>
              <w:spacing w:before="2"/>
              <w:ind w:right="105"/>
              <w:jc w:val="right"/>
              <w:rPr>
                <w:b/>
                <w:sz w:val="24"/>
                <w:szCs w:val="24"/>
              </w:rPr>
            </w:pPr>
            <w:r w:rsidRPr="00043BEE">
              <w:rPr>
                <w:b/>
                <w:w w:val="95"/>
                <w:sz w:val="24"/>
                <w:szCs w:val="24"/>
              </w:rPr>
              <w:t>IV</w:t>
            </w:r>
          </w:p>
          <w:p w:rsidR="00C51F78" w:rsidRPr="00043BEE" w:rsidRDefault="00C51F78" w:rsidP="00C51F78">
            <w:pPr>
              <w:pStyle w:val="TableParagraph"/>
              <w:spacing w:before="9"/>
              <w:ind w:right="105"/>
              <w:rPr>
                <w:b/>
                <w:sz w:val="24"/>
                <w:szCs w:val="24"/>
              </w:rPr>
            </w:pPr>
          </w:p>
          <w:p w:rsidR="00C51F78" w:rsidRPr="00043BEE" w:rsidRDefault="00C51F78" w:rsidP="00C51F78">
            <w:pPr>
              <w:pStyle w:val="TableParagraph"/>
              <w:ind w:left="832" w:right="105"/>
              <w:rPr>
                <w:b/>
                <w:sz w:val="24"/>
                <w:szCs w:val="24"/>
              </w:rPr>
            </w:pPr>
          </w:p>
        </w:tc>
        <w:tc>
          <w:tcPr>
            <w:tcW w:w="7285" w:type="dxa"/>
          </w:tcPr>
          <w:p w:rsidR="00C51F78" w:rsidRPr="000A6C78" w:rsidRDefault="00C51F78" w:rsidP="00C51F78">
            <w:pPr>
              <w:pStyle w:val="NoSpacing"/>
              <w:spacing w:line="276" w:lineRule="auto"/>
              <w:ind w:left="75" w:right="106"/>
              <w:jc w:val="both"/>
              <w:rPr>
                <w:sz w:val="24"/>
                <w:szCs w:val="24"/>
              </w:rPr>
            </w:pPr>
            <w:r w:rsidRPr="00477E95">
              <w:rPr>
                <w:rFonts w:ascii="Times New Roman" w:eastAsia="Times New Roman" w:hAnsi="Times New Roman" w:cs="Times New Roman"/>
                <w:sz w:val="24"/>
                <w:szCs w:val="24"/>
              </w:rPr>
              <w:t xml:space="preserve">Patent filing and infringement: Patent application- forms and guidelines, fee structure, time frames; types of patent applications: provisional and complete specifications; PCT and convention patent applications, International patenting-requirement, financial assistance for patenting-introduction to existing schemes; Publication of patents-gazette of India, status in Europe and US. Research Patenting: Patenting by researchers and scientists-University/organizational rules in India and abroad. Detailed information on patenting biological products, Case studies on </w:t>
            </w:r>
            <w:r w:rsidRPr="00477E95">
              <w:rPr>
                <w:rFonts w:ascii="Times New Roman" w:eastAsia="Times New Roman" w:hAnsi="Times New Roman" w:cs="Times New Roman"/>
                <w:sz w:val="24"/>
                <w:szCs w:val="24"/>
              </w:rPr>
              <w:lastRenderedPageBreak/>
              <w:t>patents (basmati rice, turmeric, neem etc.), and patent infringement.</w:t>
            </w:r>
          </w:p>
        </w:tc>
      </w:tr>
      <w:tr w:rsidR="00C51F78" w:rsidRPr="00043BEE" w:rsidTr="00C45330">
        <w:trPr>
          <w:trHeight w:val="552"/>
        </w:trPr>
        <w:tc>
          <w:tcPr>
            <w:tcW w:w="2066" w:type="dxa"/>
          </w:tcPr>
          <w:p w:rsidR="00C51F78" w:rsidRPr="00043BEE" w:rsidRDefault="00C51F78" w:rsidP="00C51F78">
            <w:pPr>
              <w:pStyle w:val="TableParagraph"/>
              <w:spacing w:line="275" w:lineRule="exact"/>
              <w:ind w:right="105"/>
              <w:jc w:val="right"/>
              <w:rPr>
                <w:b/>
                <w:sz w:val="24"/>
                <w:szCs w:val="24"/>
              </w:rPr>
            </w:pPr>
            <w:r w:rsidRPr="00043BEE">
              <w:rPr>
                <w:b/>
                <w:w w:val="99"/>
                <w:sz w:val="24"/>
                <w:szCs w:val="24"/>
              </w:rPr>
              <w:lastRenderedPageBreak/>
              <w:t>V</w:t>
            </w:r>
          </w:p>
          <w:p w:rsidR="00C51F78" w:rsidRPr="00043BEE" w:rsidRDefault="00C51F78" w:rsidP="00C51F78">
            <w:pPr>
              <w:pStyle w:val="TableParagraph"/>
              <w:ind w:right="105"/>
              <w:rPr>
                <w:b/>
                <w:sz w:val="24"/>
                <w:szCs w:val="24"/>
              </w:rPr>
            </w:pPr>
          </w:p>
          <w:p w:rsidR="00C51F78" w:rsidRPr="00043BEE" w:rsidRDefault="00C51F78" w:rsidP="00C51F78">
            <w:pPr>
              <w:pStyle w:val="TableParagraph"/>
              <w:spacing w:before="1"/>
              <w:ind w:left="832" w:right="105"/>
              <w:rPr>
                <w:b/>
                <w:sz w:val="24"/>
                <w:szCs w:val="24"/>
              </w:rPr>
            </w:pPr>
          </w:p>
        </w:tc>
        <w:tc>
          <w:tcPr>
            <w:tcW w:w="7285" w:type="dxa"/>
          </w:tcPr>
          <w:p w:rsidR="00C45330" w:rsidRDefault="00C45330" w:rsidP="00C51F78">
            <w:pPr>
              <w:pStyle w:val="TableParagraph"/>
              <w:spacing w:before="1" w:line="276" w:lineRule="auto"/>
              <w:ind w:left="105" w:right="95"/>
              <w:jc w:val="both"/>
              <w:rPr>
                <w:sz w:val="24"/>
                <w:szCs w:val="24"/>
              </w:rPr>
            </w:pPr>
            <w:r w:rsidRPr="00477E95">
              <w:rPr>
                <w:sz w:val="24"/>
                <w:szCs w:val="24"/>
              </w:rPr>
              <w:t>Bioethics:</w:t>
            </w:r>
          </w:p>
          <w:p w:rsidR="00C51F78" w:rsidRPr="000A6C78" w:rsidRDefault="00C45330" w:rsidP="00C51F78">
            <w:pPr>
              <w:pStyle w:val="TableParagraph"/>
              <w:spacing w:before="1" w:line="276" w:lineRule="auto"/>
              <w:ind w:left="105" w:right="95"/>
              <w:jc w:val="both"/>
              <w:rPr>
                <w:sz w:val="24"/>
                <w:szCs w:val="24"/>
              </w:rPr>
            </w:pPr>
            <w:r w:rsidRPr="00477E95">
              <w:rPr>
                <w:sz w:val="24"/>
                <w:szCs w:val="24"/>
              </w:rPr>
              <w:t>Introduction to bioethics, human genome project and its ethical issues, genetic manipulations and their ethical issues, ethical issues in GMOs, foods and crops in developed and developing countries, environmental release of GMOs, ethical issues involved in stem cell research and use, use of animals in research experiments, animal cloning, human cloning and their ethical aspects, testing of drugs on human volunteers.</w:t>
            </w:r>
          </w:p>
        </w:tc>
      </w:tr>
      <w:tr w:rsidR="007E1DCA" w:rsidRPr="00043BEE" w:rsidTr="00990206">
        <w:trPr>
          <w:trHeight w:val="800"/>
        </w:trPr>
        <w:tc>
          <w:tcPr>
            <w:tcW w:w="2066" w:type="dxa"/>
            <w:tcBorders>
              <w:bottom w:val="single" w:sz="4" w:space="0" w:color="auto"/>
            </w:tcBorders>
          </w:tcPr>
          <w:p w:rsidR="007E1DCA" w:rsidRPr="00043BEE" w:rsidRDefault="007E1DCA" w:rsidP="00BA228E">
            <w:pPr>
              <w:pStyle w:val="TableParagraph"/>
              <w:spacing w:line="275" w:lineRule="exact"/>
              <w:ind w:right="215"/>
              <w:jc w:val="center"/>
              <w:rPr>
                <w:b/>
                <w:w w:val="99"/>
                <w:sz w:val="24"/>
                <w:szCs w:val="24"/>
              </w:rPr>
            </w:pPr>
            <w:r w:rsidRPr="00F30186">
              <w:rPr>
                <w:b/>
                <w:sz w:val="24"/>
                <w:szCs w:val="24"/>
              </w:rPr>
              <w:t>Self-Study</w:t>
            </w:r>
          </w:p>
        </w:tc>
        <w:tc>
          <w:tcPr>
            <w:tcW w:w="7285" w:type="dxa"/>
            <w:tcBorders>
              <w:bottom w:val="single" w:sz="4" w:space="0" w:color="auto"/>
            </w:tcBorders>
          </w:tcPr>
          <w:p w:rsidR="00E52818" w:rsidRPr="00E52818" w:rsidRDefault="009303F1">
            <w:pPr>
              <w:pStyle w:val="ListParagraph"/>
              <w:numPr>
                <w:ilvl w:val="0"/>
                <w:numId w:val="32"/>
              </w:numPr>
              <w:pBdr>
                <w:top w:val="nil"/>
                <w:left w:val="nil"/>
                <w:bottom w:val="nil"/>
                <w:right w:val="nil"/>
                <w:between w:val="nil"/>
              </w:pBdr>
              <w:spacing w:after="200" w:line="276" w:lineRule="auto"/>
              <w:ind w:left="34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drug patent documents</w:t>
            </w:r>
          </w:p>
          <w:p w:rsidR="007E1DCA" w:rsidRPr="008B300B" w:rsidRDefault="009303F1">
            <w:pPr>
              <w:pStyle w:val="ListParagraph"/>
              <w:numPr>
                <w:ilvl w:val="0"/>
                <w:numId w:val="32"/>
              </w:numPr>
              <w:pBdr>
                <w:top w:val="nil"/>
                <w:left w:val="nil"/>
                <w:bottom w:val="nil"/>
                <w:right w:val="nil"/>
                <w:between w:val="nil"/>
              </w:pBdr>
              <w:spacing w:after="200" w:line="276" w:lineRule="auto"/>
              <w:ind w:left="345" w:hanging="270"/>
              <w:jc w:val="both"/>
              <w:rPr>
                <w:sz w:val="24"/>
                <w:szCs w:val="24"/>
              </w:rPr>
            </w:pPr>
            <w:r>
              <w:rPr>
                <w:rFonts w:ascii="Times New Roman" w:eastAsia="Times New Roman" w:hAnsi="Times New Roman" w:cs="Times New Roman"/>
                <w:sz w:val="24"/>
                <w:szCs w:val="24"/>
              </w:rPr>
              <w:t>Safety in biological research laboratories</w:t>
            </w:r>
          </w:p>
        </w:tc>
      </w:tr>
      <w:tr w:rsidR="00BA228E" w:rsidRPr="00043BEE" w:rsidTr="00990206">
        <w:trPr>
          <w:trHeight w:val="800"/>
        </w:trPr>
        <w:tc>
          <w:tcPr>
            <w:tcW w:w="2066" w:type="dxa"/>
            <w:tcBorders>
              <w:bottom w:val="single" w:sz="4" w:space="0" w:color="auto"/>
            </w:tcBorders>
          </w:tcPr>
          <w:p w:rsidR="00BA228E" w:rsidRPr="00F30186" w:rsidRDefault="00BA228E" w:rsidP="00BA228E">
            <w:pPr>
              <w:pStyle w:val="TableParagraph"/>
              <w:spacing w:line="275" w:lineRule="exact"/>
              <w:ind w:right="215"/>
              <w:jc w:val="center"/>
              <w:rPr>
                <w:b/>
                <w:sz w:val="24"/>
                <w:szCs w:val="24"/>
              </w:rPr>
            </w:pPr>
            <w:r w:rsidRPr="007034A4">
              <w:rPr>
                <w:b/>
                <w:sz w:val="24"/>
                <w:szCs w:val="24"/>
              </w:rPr>
              <w:t>Reading List (Print and Online)</w:t>
            </w:r>
          </w:p>
        </w:tc>
        <w:tc>
          <w:tcPr>
            <w:tcW w:w="7285" w:type="dxa"/>
            <w:tcBorders>
              <w:bottom w:val="single" w:sz="4" w:space="0" w:color="auto"/>
            </w:tcBorders>
          </w:tcPr>
          <w:p w:rsidR="009303F1" w:rsidRPr="009303F1" w:rsidRDefault="009303F1">
            <w:pPr>
              <w:pStyle w:val="TableParagraph"/>
              <w:numPr>
                <w:ilvl w:val="0"/>
                <w:numId w:val="34"/>
              </w:numPr>
              <w:tabs>
                <w:tab w:val="left" w:pos="660"/>
              </w:tabs>
              <w:spacing w:line="276" w:lineRule="auto"/>
              <w:ind w:left="377" w:right="106" w:hanging="284"/>
              <w:jc w:val="both"/>
              <w:rPr>
                <w:sz w:val="24"/>
                <w:szCs w:val="24"/>
              </w:rPr>
            </w:pPr>
            <w:r w:rsidRPr="009303F1">
              <w:rPr>
                <w:sz w:val="24"/>
                <w:szCs w:val="24"/>
              </w:rPr>
              <w:t>V. Shree Krishna, (2007). Bioethics and Biosafety in Biotechnology, New Age International Pvt. Ltd. Publishers. (Unit III, Unit IV and Unit V)</w:t>
            </w:r>
          </w:p>
          <w:p w:rsidR="009303F1" w:rsidRPr="009303F1" w:rsidRDefault="009303F1">
            <w:pPr>
              <w:pStyle w:val="TableParagraph"/>
              <w:numPr>
                <w:ilvl w:val="0"/>
                <w:numId w:val="34"/>
              </w:numPr>
              <w:tabs>
                <w:tab w:val="left" w:pos="660"/>
              </w:tabs>
              <w:spacing w:line="276" w:lineRule="auto"/>
              <w:ind w:left="377" w:right="106" w:hanging="284"/>
              <w:jc w:val="both"/>
              <w:rPr>
                <w:sz w:val="24"/>
                <w:szCs w:val="24"/>
              </w:rPr>
            </w:pPr>
            <w:r w:rsidRPr="009303F1">
              <w:rPr>
                <w:sz w:val="24"/>
                <w:szCs w:val="24"/>
              </w:rPr>
              <w:t>Deepa Goel, Shomini Parashar, (2013). IPR, Biosafety and Bioethics, Pearson. (Unit II)</w:t>
            </w:r>
          </w:p>
          <w:p w:rsidR="009303F1" w:rsidRPr="009303F1" w:rsidRDefault="009303F1">
            <w:pPr>
              <w:pStyle w:val="TableParagraph"/>
              <w:numPr>
                <w:ilvl w:val="0"/>
                <w:numId w:val="34"/>
              </w:numPr>
              <w:tabs>
                <w:tab w:val="left" w:pos="660"/>
              </w:tabs>
              <w:spacing w:line="276" w:lineRule="auto"/>
              <w:ind w:left="377" w:right="106" w:hanging="284"/>
              <w:jc w:val="both"/>
              <w:rPr>
                <w:sz w:val="24"/>
                <w:szCs w:val="24"/>
              </w:rPr>
            </w:pPr>
            <w:r w:rsidRPr="009303F1">
              <w:rPr>
                <w:sz w:val="24"/>
                <w:szCs w:val="24"/>
              </w:rPr>
              <w:t>R. Ian Freshney, 2016. Culture of Animal Cells: A Manual of Basic Technique and Specialized Applications, 6th Ed, John Wiley &amp; Blackwell.</w:t>
            </w:r>
          </w:p>
          <w:p w:rsidR="00BA228E" w:rsidRPr="00BA228E" w:rsidRDefault="009303F1">
            <w:pPr>
              <w:pStyle w:val="TableParagraph"/>
              <w:numPr>
                <w:ilvl w:val="0"/>
                <w:numId w:val="34"/>
              </w:numPr>
              <w:tabs>
                <w:tab w:val="left" w:pos="660"/>
              </w:tabs>
              <w:spacing w:line="276" w:lineRule="auto"/>
              <w:ind w:left="377" w:right="106" w:hanging="284"/>
              <w:jc w:val="both"/>
              <w:rPr>
                <w:sz w:val="24"/>
                <w:szCs w:val="24"/>
              </w:rPr>
            </w:pPr>
            <w:r w:rsidRPr="009303F1">
              <w:rPr>
                <w:sz w:val="24"/>
                <w:szCs w:val="24"/>
              </w:rPr>
              <w:t>BAREACT, Indian Patent Act 1970 Acts &amp; Rules, Universal Law Publishing Co. Pvt. Ltd., 2007. (Unit I)</w:t>
            </w:r>
          </w:p>
        </w:tc>
      </w:tr>
      <w:tr w:rsidR="007E1DCA" w:rsidRPr="00043BEE" w:rsidTr="00C45330">
        <w:trPr>
          <w:trHeight w:val="1802"/>
        </w:trPr>
        <w:tc>
          <w:tcPr>
            <w:tcW w:w="2066" w:type="dxa"/>
            <w:tcBorders>
              <w:top w:val="nil"/>
            </w:tcBorders>
          </w:tcPr>
          <w:p w:rsidR="007E1DCA" w:rsidRPr="00F03E5D" w:rsidRDefault="007E1DCA" w:rsidP="00990206">
            <w:pPr>
              <w:rPr>
                <w:rFonts w:ascii="Times New Roman" w:hAnsi="Times New Roman" w:cs="Times New Roman"/>
                <w:b/>
                <w:sz w:val="24"/>
                <w:szCs w:val="24"/>
              </w:rPr>
            </w:pPr>
            <w:r w:rsidRPr="00F03E5D">
              <w:rPr>
                <w:rFonts w:ascii="Times New Roman" w:hAnsi="Times New Roman" w:cs="Times New Roman"/>
                <w:b/>
                <w:sz w:val="24"/>
                <w:szCs w:val="24"/>
              </w:rPr>
              <w:t>Recommended Texts</w:t>
            </w:r>
          </w:p>
        </w:tc>
        <w:tc>
          <w:tcPr>
            <w:tcW w:w="7285" w:type="dxa"/>
          </w:tcPr>
          <w:p w:rsidR="009303F1" w:rsidRPr="009303F1" w:rsidRDefault="009303F1">
            <w:pPr>
              <w:pStyle w:val="TableParagraph"/>
              <w:numPr>
                <w:ilvl w:val="0"/>
                <w:numId w:val="33"/>
              </w:numPr>
              <w:spacing w:line="276" w:lineRule="auto"/>
              <w:ind w:left="377" w:hanging="284"/>
              <w:rPr>
                <w:sz w:val="24"/>
                <w:szCs w:val="24"/>
              </w:rPr>
            </w:pPr>
            <w:r w:rsidRPr="009303F1">
              <w:rPr>
                <w:sz w:val="24"/>
                <w:szCs w:val="24"/>
              </w:rPr>
              <w:t>Biosafety in Microbiological and Biomedical Laboratories, (2020) 6th Ed. (https://www.cdc.gov/labs/pdf/SF__19_308133-A_BMBL6_00-BOOK-WEB-final3.pdf)</w:t>
            </w:r>
          </w:p>
          <w:p w:rsidR="007E1DCA" w:rsidRDefault="009303F1">
            <w:pPr>
              <w:pStyle w:val="TableParagraph"/>
              <w:numPr>
                <w:ilvl w:val="0"/>
                <w:numId w:val="33"/>
              </w:numPr>
              <w:spacing w:line="276" w:lineRule="auto"/>
              <w:ind w:left="377" w:hanging="284"/>
              <w:rPr>
                <w:sz w:val="24"/>
                <w:szCs w:val="24"/>
              </w:rPr>
            </w:pPr>
            <w:r w:rsidRPr="009303F1">
              <w:rPr>
                <w:sz w:val="24"/>
                <w:szCs w:val="24"/>
              </w:rPr>
              <w:t>Kankanala C., (2007), Genetic Patent Law &amp; Strategy, 1st Edition, Manupatra Information Solution Pvt. Ltd.,</w:t>
            </w:r>
          </w:p>
        </w:tc>
      </w:tr>
    </w:tbl>
    <w:p w:rsidR="007E1DCA" w:rsidRDefault="007E1DCA" w:rsidP="007E1DCA">
      <w:pPr>
        <w:rPr>
          <w:rFonts w:ascii="Times New Roman" w:eastAsia="Times New Roman" w:hAnsi="Times New Roman" w:cs="Times New Roman"/>
          <w:b/>
          <w:sz w:val="24"/>
          <w:szCs w:val="24"/>
          <w:lang w:bidi="ta-IN"/>
        </w:rPr>
      </w:pPr>
      <w:r w:rsidRPr="000A4B47">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7E1DCA" w:rsidRPr="000A4B47" w:rsidTr="00990206">
        <w:tc>
          <w:tcPr>
            <w:tcW w:w="1450"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7E1DCA" w:rsidRPr="000A4B47" w:rsidTr="00990206">
        <w:tc>
          <w:tcPr>
            <w:tcW w:w="1450"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7E1DCA" w:rsidRPr="000A4B47" w:rsidRDefault="007E1DCA"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7E1DCA" w:rsidRPr="000A4B47" w:rsidRDefault="007E1DCA" w:rsidP="00990206">
            <w:pPr>
              <w:jc w:val="center"/>
              <w:rPr>
                <w:rFonts w:ascii="Times New Roman" w:eastAsia="Times New Roman" w:hAnsi="Times New Roman" w:cs="Times New Roman"/>
                <w:sz w:val="24"/>
                <w:szCs w:val="24"/>
                <w:lang w:bidi="ta-IN"/>
              </w:rPr>
            </w:pPr>
          </w:p>
        </w:tc>
      </w:tr>
    </w:tbl>
    <w:p w:rsidR="007E1DCA" w:rsidRPr="00043BEE" w:rsidRDefault="007E1DCA" w:rsidP="007E1DCA">
      <w:pPr>
        <w:spacing w:before="216"/>
        <w:rPr>
          <w:rFonts w:ascii="Times New Roman" w:hAnsi="Times New Roman" w:cs="Times New Roman"/>
          <w:b/>
          <w:sz w:val="24"/>
          <w:szCs w:val="24"/>
        </w:rPr>
      </w:pPr>
      <w:r w:rsidRPr="00043BEE">
        <w:rPr>
          <w:rFonts w:ascii="Times New Roman" w:hAnsi="Times New Roman" w:cs="Times New Roman"/>
          <w:b/>
          <w:sz w:val="24"/>
          <w:szCs w:val="24"/>
        </w:rPr>
        <w:t>Methods of assessment:</w:t>
      </w:r>
    </w:p>
    <w:p w:rsidR="007E1DCA" w:rsidRPr="008E3049" w:rsidRDefault="007E1DCA"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t>Recall</w:t>
      </w:r>
      <w:r w:rsidRPr="008E3049">
        <w:rPr>
          <w:rFonts w:ascii="Times New Roman" w:hAnsi="Times New Roman" w:cs="Times New Roman"/>
          <w:b/>
          <w:spacing w:val="-7"/>
          <w:sz w:val="24"/>
          <w:szCs w:val="24"/>
        </w:rPr>
        <w:t xml:space="preserve"> </w:t>
      </w:r>
      <w:r w:rsidRPr="008E3049">
        <w:rPr>
          <w:rFonts w:ascii="Times New Roman" w:hAnsi="Times New Roman" w:cs="Times New Roman"/>
          <w:b/>
          <w:sz w:val="24"/>
          <w:szCs w:val="24"/>
        </w:rPr>
        <w:t>(K1)</w:t>
      </w:r>
      <w:r w:rsidRPr="008E3049">
        <w:rPr>
          <w:rFonts w:ascii="Times New Roman" w:hAnsi="Times New Roman" w:cs="Times New Roman"/>
          <w:b/>
          <w:spacing w:val="-5"/>
          <w:sz w:val="24"/>
          <w:szCs w:val="24"/>
        </w:rPr>
        <w:t xml:space="preserve"> </w:t>
      </w:r>
      <w:r w:rsidRPr="008E3049">
        <w:rPr>
          <w:rFonts w:ascii="Times New Roman" w:hAnsi="Times New Roman" w:cs="Times New Roman"/>
          <w:b/>
          <w:sz w:val="24"/>
          <w:szCs w:val="24"/>
        </w:rPr>
        <w:t>-</w:t>
      </w:r>
      <w:r w:rsidRPr="008E3049">
        <w:rPr>
          <w:rFonts w:ascii="Times New Roman" w:hAnsi="Times New Roman" w:cs="Times New Roman"/>
          <w:b/>
          <w:spacing w:val="-6"/>
          <w:sz w:val="24"/>
          <w:szCs w:val="24"/>
        </w:rPr>
        <w:t xml:space="preserve"> </w:t>
      </w:r>
      <w:r w:rsidRPr="008E3049">
        <w:rPr>
          <w:rFonts w:ascii="Times New Roman" w:hAnsi="Times New Roman" w:cs="Times New Roman"/>
          <w:sz w:val="24"/>
          <w:szCs w:val="24"/>
        </w:rPr>
        <w:t>Simple</w:t>
      </w:r>
      <w:r w:rsidRPr="008E3049">
        <w:rPr>
          <w:rFonts w:ascii="Times New Roman" w:hAnsi="Times New Roman" w:cs="Times New Roman"/>
          <w:spacing w:val="-5"/>
          <w:sz w:val="24"/>
          <w:szCs w:val="24"/>
        </w:rPr>
        <w:t xml:space="preserve"> </w:t>
      </w:r>
      <w:r w:rsidRPr="008E3049">
        <w:rPr>
          <w:rFonts w:ascii="Times New Roman" w:hAnsi="Times New Roman" w:cs="Times New Roman"/>
          <w:sz w:val="24"/>
          <w:szCs w:val="24"/>
        </w:rPr>
        <w:t>definitions,</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MCQ,</w:t>
      </w:r>
      <w:r w:rsidRPr="008E3049">
        <w:rPr>
          <w:rFonts w:ascii="Times New Roman" w:hAnsi="Times New Roman" w:cs="Times New Roman"/>
          <w:spacing w:val="-2"/>
          <w:sz w:val="24"/>
          <w:szCs w:val="24"/>
        </w:rPr>
        <w:t xml:space="preserve"> </w:t>
      </w:r>
      <w:r w:rsidRPr="008E3049">
        <w:rPr>
          <w:rFonts w:ascii="Times New Roman" w:hAnsi="Times New Roman" w:cs="Times New Roman"/>
          <w:sz w:val="24"/>
          <w:szCs w:val="24"/>
        </w:rPr>
        <w:t>Recall</w:t>
      </w:r>
      <w:r w:rsidRPr="008E3049">
        <w:rPr>
          <w:rFonts w:ascii="Times New Roman" w:hAnsi="Times New Roman" w:cs="Times New Roman"/>
          <w:spacing w:val="-8"/>
          <w:sz w:val="24"/>
          <w:szCs w:val="24"/>
        </w:rPr>
        <w:t xml:space="preserve"> </w:t>
      </w:r>
      <w:r w:rsidRPr="008E3049">
        <w:rPr>
          <w:rFonts w:ascii="Times New Roman" w:hAnsi="Times New Roman" w:cs="Times New Roman"/>
          <w:sz w:val="24"/>
          <w:szCs w:val="24"/>
        </w:rPr>
        <w:t>steps,</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Concept</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definitions.</w:t>
      </w:r>
    </w:p>
    <w:p w:rsidR="007E1DCA" w:rsidRPr="008E3049" w:rsidRDefault="007E1DCA"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t>Understand/</w:t>
      </w:r>
      <w:r w:rsidRPr="008E3049">
        <w:rPr>
          <w:rFonts w:ascii="Times New Roman" w:hAnsi="Times New Roman" w:cs="Times New Roman"/>
          <w:b/>
          <w:spacing w:val="-5"/>
          <w:sz w:val="24"/>
          <w:szCs w:val="24"/>
        </w:rPr>
        <w:t xml:space="preserve"> </w:t>
      </w:r>
      <w:r w:rsidRPr="008E3049">
        <w:rPr>
          <w:rFonts w:ascii="Times New Roman" w:hAnsi="Times New Roman" w:cs="Times New Roman"/>
          <w:b/>
          <w:sz w:val="24"/>
          <w:szCs w:val="24"/>
        </w:rPr>
        <w:t>Comprehend</w:t>
      </w:r>
      <w:r w:rsidRPr="008E3049">
        <w:rPr>
          <w:rFonts w:ascii="Times New Roman" w:hAnsi="Times New Roman" w:cs="Times New Roman"/>
          <w:b/>
          <w:spacing w:val="-5"/>
          <w:sz w:val="24"/>
          <w:szCs w:val="24"/>
        </w:rPr>
        <w:t xml:space="preserve"> </w:t>
      </w:r>
      <w:r w:rsidRPr="008E3049">
        <w:rPr>
          <w:rFonts w:ascii="Times New Roman" w:hAnsi="Times New Roman" w:cs="Times New Roman"/>
          <w:b/>
          <w:sz w:val="24"/>
          <w:szCs w:val="24"/>
        </w:rPr>
        <w:t>(K2)</w:t>
      </w:r>
      <w:r w:rsidRPr="008E3049">
        <w:rPr>
          <w:rFonts w:ascii="Times New Roman" w:hAnsi="Times New Roman" w:cs="Times New Roman"/>
          <w:b/>
          <w:spacing w:val="1"/>
          <w:sz w:val="24"/>
          <w:szCs w:val="24"/>
        </w:rPr>
        <w:t xml:space="preserve"> </w:t>
      </w:r>
      <w:r w:rsidRPr="008E3049">
        <w:rPr>
          <w:rFonts w:ascii="Times New Roman" w:hAnsi="Times New Roman" w:cs="Times New Roman"/>
          <w:b/>
          <w:sz w:val="24"/>
          <w:szCs w:val="24"/>
        </w:rPr>
        <w:t>-</w:t>
      </w:r>
      <w:r w:rsidRPr="008E3049">
        <w:rPr>
          <w:rFonts w:ascii="Times New Roman" w:hAnsi="Times New Roman" w:cs="Times New Roman"/>
          <w:b/>
          <w:spacing w:val="-7"/>
          <w:sz w:val="24"/>
          <w:szCs w:val="24"/>
        </w:rPr>
        <w:t xml:space="preserve"> </w:t>
      </w:r>
      <w:r w:rsidRPr="008E3049">
        <w:rPr>
          <w:rFonts w:ascii="Times New Roman" w:hAnsi="Times New Roman" w:cs="Times New Roman"/>
          <w:sz w:val="24"/>
          <w:szCs w:val="24"/>
        </w:rPr>
        <w:t>MCQ,</w:t>
      </w:r>
      <w:r w:rsidRPr="008E3049">
        <w:rPr>
          <w:rFonts w:ascii="Times New Roman" w:hAnsi="Times New Roman" w:cs="Times New Roman"/>
          <w:spacing w:val="-7"/>
          <w:sz w:val="24"/>
          <w:szCs w:val="24"/>
        </w:rPr>
        <w:t xml:space="preserve"> </w:t>
      </w:r>
      <w:r w:rsidRPr="008E3049">
        <w:rPr>
          <w:rFonts w:ascii="Times New Roman" w:hAnsi="Times New Roman" w:cs="Times New Roman"/>
          <w:sz w:val="24"/>
          <w:szCs w:val="24"/>
        </w:rPr>
        <w:t>True/False,</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Short</w:t>
      </w:r>
      <w:r w:rsidRPr="008E3049">
        <w:rPr>
          <w:rFonts w:ascii="Times New Roman" w:hAnsi="Times New Roman" w:cs="Times New Roman"/>
          <w:spacing w:val="-5"/>
          <w:sz w:val="24"/>
          <w:szCs w:val="24"/>
        </w:rPr>
        <w:t xml:space="preserve"> </w:t>
      </w:r>
      <w:r w:rsidRPr="008E3049">
        <w:rPr>
          <w:rFonts w:ascii="Times New Roman" w:hAnsi="Times New Roman" w:cs="Times New Roman"/>
          <w:sz w:val="24"/>
          <w:szCs w:val="24"/>
        </w:rPr>
        <w:t>essays,</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Concept explanations,</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Short</w:t>
      </w:r>
      <w:r w:rsidRPr="008E3049">
        <w:rPr>
          <w:rFonts w:ascii="Times New Roman" w:hAnsi="Times New Roman" w:cs="Times New Roman"/>
          <w:spacing w:val="-57"/>
          <w:sz w:val="24"/>
          <w:szCs w:val="24"/>
        </w:rPr>
        <w:t xml:space="preserve"> </w:t>
      </w:r>
      <w:r w:rsidRPr="008E3049">
        <w:rPr>
          <w:rFonts w:ascii="Times New Roman" w:hAnsi="Times New Roman" w:cs="Times New Roman"/>
          <w:sz w:val="24"/>
          <w:szCs w:val="24"/>
        </w:rPr>
        <w:t>summary</w:t>
      </w:r>
      <w:r w:rsidRPr="008E3049">
        <w:rPr>
          <w:rFonts w:ascii="Times New Roman" w:hAnsi="Times New Roman" w:cs="Times New Roman"/>
          <w:spacing w:val="-4"/>
          <w:sz w:val="24"/>
          <w:szCs w:val="24"/>
        </w:rPr>
        <w:t xml:space="preserve"> </w:t>
      </w:r>
      <w:r w:rsidRPr="008E3049">
        <w:rPr>
          <w:rFonts w:ascii="Times New Roman" w:hAnsi="Times New Roman" w:cs="Times New Roman"/>
          <w:sz w:val="24"/>
          <w:szCs w:val="24"/>
        </w:rPr>
        <w:t>or</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overview.</w:t>
      </w:r>
    </w:p>
    <w:p w:rsidR="007E1DCA" w:rsidRPr="008E3049" w:rsidRDefault="007E1DCA"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t>Application</w:t>
      </w:r>
      <w:r w:rsidRPr="008E3049">
        <w:rPr>
          <w:rFonts w:ascii="Times New Roman" w:hAnsi="Times New Roman" w:cs="Times New Roman"/>
          <w:b/>
          <w:spacing w:val="-2"/>
          <w:sz w:val="24"/>
          <w:szCs w:val="24"/>
        </w:rPr>
        <w:t xml:space="preserve"> </w:t>
      </w:r>
      <w:r w:rsidRPr="008E3049">
        <w:rPr>
          <w:rFonts w:ascii="Times New Roman" w:hAnsi="Times New Roman" w:cs="Times New Roman"/>
          <w:b/>
          <w:sz w:val="24"/>
          <w:szCs w:val="24"/>
        </w:rPr>
        <w:t>(K3)</w:t>
      </w:r>
      <w:r w:rsidRPr="008E3049">
        <w:rPr>
          <w:rFonts w:ascii="Times New Roman" w:hAnsi="Times New Roman" w:cs="Times New Roman"/>
          <w:b/>
          <w:spacing w:val="-4"/>
          <w:sz w:val="24"/>
          <w:szCs w:val="24"/>
        </w:rPr>
        <w:t xml:space="preserve"> </w:t>
      </w:r>
      <w:r w:rsidRPr="008E3049">
        <w:rPr>
          <w:rFonts w:ascii="Times New Roman" w:hAnsi="Times New Roman" w:cs="Times New Roman"/>
          <w:b/>
          <w:sz w:val="24"/>
          <w:szCs w:val="24"/>
        </w:rPr>
        <w:t>-</w:t>
      </w:r>
      <w:r w:rsidRPr="008E3049">
        <w:rPr>
          <w:rFonts w:ascii="Times New Roman" w:hAnsi="Times New Roman" w:cs="Times New Roman"/>
          <w:b/>
          <w:spacing w:val="-6"/>
          <w:sz w:val="24"/>
          <w:szCs w:val="24"/>
        </w:rPr>
        <w:t xml:space="preserve"> </w:t>
      </w:r>
      <w:r w:rsidRPr="008E3049">
        <w:rPr>
          <w:rFonts w:ascii="Times New Roman" w:hAnsi="Times New Roman" w:cs="Times New Roman"/>
          <w:sz w:val="24"/>
          <w:szCs w:val="24"/>
        </w:rPr>
        <w:t>Suggest</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idea/concept</w:t>
      </w:r>
      <w:r w:rsidRPr="008E3049">
        <w:rPr>
          <w:rFonts w:ascii="Times New Roman" w:hAnsi="Times New Roman" w:cs="Times New Roman"/>
          <w:spacing w:val="2"/>
          <w:sz w:val="24"/>
          <w:szCs w:val="24"/>
        </w:rPr>
        <w:t xml:space="preserve"> </w:t>
      </w:r>
      <w:r w:rsidRPr="008E3049">
        <w:rPr>
          <w:rFonts w:ascii="Times New Roman" w:hAnsi="Times New Roman" w:cs="Times New Roman"/>
          <w:sz w:val="24"/>
          <w:szCs w:val="24"/>
        </w:rPr>
        <w:t>with</w:t>
      </w:r>
      <w:r w:rsidRPr="008E3049">
        <w:rPr>
          <w:rFonts w:ascii="Times New Roman" w:hAnsi="Times New Roman" w:cs="Times New Roman"/>
          <w:spacing w:val="-8"/>
          <w:sz w:val="24"/>
          <w:szCs w:val="24"/>
        </w:rPr>
        <w:t xml:space="preserve"> </w:t>
      </w:r>
      <w:r w:rsidRPr="008E3049">
        <w:rPr>
          <w:rFonts w:ascii="Times New Roman" w:hAnsi="Times New Roman" w:cs="Times New Roman"/>
          <w:sz w:val="24"/>
          <w:szCs w:val="24"/>
        </w:rPr>
        <w:t>examples,</w:t>
      </w:r>
      <w:r w:rsidRPr="008E3049">
        <w:rPr>
          <w:rFonts w:ascii="Times New Roman" w:hAnsi="Times New Roman" w:cs="Times New Roman"/>
          <w:spacing w:val="56"/>
          <w:sz w:val="24"/>
          <w:szCs w:val="24"/>
        </w:rPr>
        <w:t xml:space="preserve"> </w:t>
      </w:r>
      <w:r w:rsidRPr="008E3049">
        <w:rPr>
          <w:rFonts w:ascii="Times New Roman" w:hAnsi="Times New Roman" w:cs="Times New Roman"/>
          <w:sz w:val="24"/>
          <w:szCs w:val="24"/>
        </w:rPr>
        <w:t>Solve</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problems,</w:t>
      </w:r>
      <w:r w:rsidRPr="008E3049">
        <w:rPr>
          <w:rFonts w:ascii="Times New Roman" w:hAnsi="Times New Roman" w:cs="Times New Roman"/>
          <w:spacing w:val="-2"/>
          <w:sz w:val="24"/>
          <w:szCs w:val="24"/>
        </w:rPr>
        <w:t xml:space="preserve"> </w:t>
      </w:r>
      <w:r w:rsidRPr="008E3049">
        <w:rPr>
          <w:rFonts w:ascii="Times New Roman" w:hAnsi="Times New Roman" w:cs="Times New Roman"/>
          <w:sz w:val="24"/>
          <w:szCs w:val="24"/>
        </w:rPr>
        <w:t>Observe,</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Explain.</w:t>
      </w:r>
    </w:p>
    <w:p w:rsidR="007E1DCA" w:rsidRPr="008E3049" w:rsidRDefault="007E1DCA"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t>Analyse (K4) –</w:t>
      </w:r>
      <w:r w:rsidRPr="008E3049">
        <w:rPr>
          <w:rFonts w:ascii="Times New Roman" w:hAnsi="Times New Roman" w:cs="Times New Roman"/>
          <w:sz w:val="24"/>
          <w:szCs w:val="24"/>
        </w:rPr>
        <w:t xml:space="preserve"> Problem-saving questions, Finish a procedure in many steps, Differentiate between various ideas.</w:t>
      </w:r>
    </w:p>
    <w:p w:rsidR="007E1DCA" w:rsidRPr="008E3049" w:rsidRDefault="007E1DCA"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lastRenderedPageBreak/>
        <w:t>Evaluate</w:t>
      </w:r>
      <w:r w:rsidRPr="008E3049">
        <w:rPr>
          <w:rFonts w:ascii="Times New Roman" w:hAnsi="Times New Roman" w:cs="Times New Roman"/>
          <w:b/>
          <w:spacing w:val="-2"/>
          <w:sz w:val="24"/>
          <w:szCs w:val="24"/>
        </w:rPr>
        <w:t xml:space="preserve"> </w:t>
      </w:r>
      <w:r w:rsidRPr="008E3049">
        <w:rPr>
          <w:rFonts w:ascii="Times New Roman" w:hAnsi="Times New Roman" w:cs="Times New Roman"/>
          <w:b/>
          <w:sz w:val="24"/>
          <w:szCs w:val="24"/>
        </w:rPr>
        <w:t>(K5)</w:t>
      </w:r>
      <w:r w:rsidRPr="008E3049">
        <w:rPr>
          <w:rFonts w:ascii="Times New Roman" w:hAnsi="Times New Roman" w:cs="Times New Roman"/>
          <w:b/>
          <w:spacing w:val="-2"/>
          <w:sz w:val="24"/>
          <w:szCs w:val="24"/>
        </w:rPr>
        <w:t xml:space="preserve"> </w:t>
      </w:r>
      <w:r w:rsidRPr="008E3049">
        <w:rPr>
          <w:rFonts w:ascii="Times New Roman" w:hAnsi="Times New Roman" w:cs="Times New Roman"/>
          <w:b/>
          <w:sz w:val="24"/>
          <w:szCs w:val="24"/>
        </w:rPr>
        <w:t>-</w:t>
      </w:r>
      <w:r w:rsidRPr="008E3049">
        <w:rPr>
          <w:rFonts w:ascii="Times New Roman" w:hAnsi="Times New Roman" w:cs="Times New Roman"/>
          <w:b/>
          <w:spacing w:val="-4"/>
          <w:sz w:val="24"/>
          <w:szCs w:val="24"/>
        </w:rPr>
        <w:t xml:space="preserve"> </w:t>
      </w:r>
      <w:r w:rsidRPr="008E3049">
        <w:rPr>
          <w:rFonts w:ascii="Times New Roman" w:hAnsi="Times New Roman" w:cs="Times New Roman"/>
          <w:sz w:val="24"/>
          <w:szCs w:val="24"/>
        </w:rPr>
        <w:t>Longer essay/ Evaluation</w:t>
      </w:r>
      <w:r w:rsidRPr="008E3049">
        <w:rPr>
          <w:rFonts w:ascii="Times New Roman" w:hAnsi="Times New Roman" w:cs="Times New Roman"/>
          <w:spacing w:val="-6"/>
          <w:sz w:val="24"/>
          <w:szCs w:val="24"/>
        </w:rPr>
        <w:t xml:space="preserve"> </w:t>
      </w:r>
      <w:r w:rsidRPr="008E3049">
        <w:rPr>
          <w:rFonts w:ascii="Times New Roman" w:hAnsi="Times New Roman" w:cs="Times New Roman"/>
          <w:sz w:val="24"/>
          <w:szCs w:val="24"/>
        </w:rPr>
        <w:t>essay,</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Critique</w:t>
      </w:r>
      <w:r w:rsidRPr="008E3049">
        <w:rPr>
          <w:rFonts w:ascii="Times New Roman" w:hAnsi="Times New Roman" w:cs="Times New Roman"/>
          <w:spacing w:val="-2"/>
          <w:sz w:val="24"/>
          <w:szCs w:val="24"/>
        </w:rPr>
        <w:t xml:space="preserve"> </w:t>
      </w:r>
      <w:r w:rsidRPr="008E3049">
        <w:rPr>
          <w:rFonts w:ascii="Times New Roman" w:hAnsi="Times New Roman" w:cs="Times New Roman"/>
          <w:sz w:val="24"/>
          <w:szCs w:val="24"/>
        </w:rPr>
        <w:t>or</w:t>
      </w:r>
      <w:r w:rsidRPr="008E3049">
        <w:rPr>
          <w:rFonts w:ascii="Times New Roman" w:hAnsi="Times New Roman" w:cs="Times New Roman"/>
          <w:spacing w:val="-3"/>
          <w:sz w:val="24"/>
          <w:szCs w:val="24"/>
        </w:rPr>
        <w:t xml:space="preserve"> </w:t>
      </w:r>
      <w:r w:rsidRPr="008E3049">
        <w:rPr>
          <w:rFonts w:ascii="Times New Roman" w:hAnsi="Times New Roman" w:cs="Times New Roman"/>
          <w:sz w:val="24"/>
          <w:szCs w:val="24"/>
        </w:rPr>
        <w:t>justify</w:t>
      </w:r>
      <w:r w:rsidRPr="008E3049">
        <w:rPr>
          <w:rFonts w:ascii="Times New Roman" w:hAnsi="Times New Roman" w:cs="Times New Roman"/>
          <w:spacing w:val="-6"/>
          <w:sz w:val="24"/>
          <w:szCs w:val="24"/>
        </w:rPr>
        <w:t xml:space="preserve"> </w:t>
      </w:r>
      <w:r w:rsidRPr="008E3049">
        <w:rPr>
          <w:rFonts w:ascii="Times New Roman" w:hAnsi="Times New Roman" w:cs="Times New Roman"/>
          <w:sz w:val="24"/>
          <w:szCs w:val="24"/>
        </w:rPr>
        <w:t>with</w:t>
      </w:r>
      <w:r w:rsidRPr="008E3049">
        <w:rPr>
          <w:rFonts w:ascii="Times New Roman" w:hAnsi="Times New Roman" w:cs="Times New Roman"/>
          <w:spacing w:val="-6"/>
          <w:sz w:val="24"/>
          <w:szCs w:val="24"/>
        </w:rPr>
        <w:t xml:space="preserve"> </w:t>
      </w:r>
      <w:r w:rsidRPr="008E3049">
        <w:rPr>
          <w:rFonts w:ascii="Times New Roman" w:hAnsi="Times New Roman" w:cs="Times New Roman"/>
          <w:sz w:val="24"/>
          <w:szCs w:val="24"/>
        </w:rPr>
        <w:t>pros</w:t>
      </w:r>
      <w:r w:rsidRPr="008E3049">
        <w:rPr>
          <w:rFonts w:ascii="Times New Roman" w:hAnsi="Times New Roman" w:cs="Times New Roman"/>
          <w:spacing w:val="-2"/>
          <w:sz w:val="24"/>
          <w:szCs w:val="24"/>
        </w:rPr>
        <w:t xml:space="preserve"> </w:t>
      </w:r>
      <w:r w:rsidRPr="008E3049">
        <w:rPr>
          <w:rFonts w:ascii="Times New Roman" w:hAnsi="Times New Roman" w:cs="Times New Roman"/>
          <w:sz w:val="24"/>
          <w:szCs w:val="24"/>
        </w:rPr>
        <w:t>and</w:t>
      </w:r>
      <w:r w:rsidRPr="008E3049">
        <w:rPr>
          <w:rFonts w:ascii="Times New Roman" w:hAnsi="Times New Roman" w:cs="Times New Roman"/>
          <w:spacing w:val="-1"/>
          <w:sz w:val="24"/>
          <w:szCs w:val="24"/>
        </w:rPr>
        <w:t xml:space="preserve"> </w:t>
      </w:r>
      <w:r w:rsidRPr="008E3049">
        <w:rPr>
          <w:rFonts w:ascii="Times New Roman" w:hAnsi="Times New Roman" w:cs="Times New Roman"/>
          <w:sz w:val="24"/>
          <w:szCs w:val="24"/>
        </w:rPr>
        <w:t>cons</w:t>
      </w:r>
    </w:p>
    <w:p w:rsidR="007E1DCA" w:rsidRPr="008E3049" w:rsidRDefault="007E1DCA" w:rsidP="008E3049">
      <w:pPr>
        <w:pStyle w:val="NoSpacing"/>
        <w:spacing w:line="276" w:lineRule="auto"/>
        <w:rPr>
          <w:rFonts w:ascii="Times New Roman" w:hAnsi="Times New Roman" w:cs="Times New Roman"/>
          <w:sz w:val="24"/>
          <w:szCs w:val="24"/>
        </w:rPr>
      </w:pPr>
      <w:r w:rsidRPr="008E3049">
        <w:rPr>
          <w:rFonts w:ascii="Times New Roman" w:hAnsi="Times New Roman" w:cs="Times New Roman"/>
          <w:b/>
          <w:sz w:val="24"/>
          <w:szCs w:val="24"/>
        </w:rPr>
        <w:t>Create(K6) –</w:t>
      </w:r>
      <w:r w:rsidRPr="008E3049">
        <w:rPr>
          <w:rFonts w:ascii="Times New Roman" w:hAnsi="Times New Roman" w:cs="Times New Roman"/>
          <w:sz w:val="24"/>
          <w:szCs w:val="24"/>
        </w:rPr>
        <w:t xml:space="preserve"> Check knowledge in specific or offbeat situations. Discussion.</w:t>
      </w:r>
    </w:p>
    <w:p w:rsidR="009E51D5" w:rsidRDefault="009E51D5" w:rsidP="007E1DCA">
      <w:pPr>
        <w:pStyle w:val="Heading1"/>
        <w:ind w:left="0"/>
      </w:pPr>
    </w:p>
    <w:p w:rsidR="007E1DCA" w:rsidRDefault="007E1DCA" w:rsidP="007E1DCA">
      <w:pPr>
        <w:pStyle w:val="Heading1"/>
        <w:ind w:left="0"/>
      </w:pPr>
      <w:r w:rsidRPr="007015E0">
        <w:t>Mapping with Programme Outcomes:</w:t>
      </w: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4"/>
        <w:gridCol w:w="833"/>
        <w:gridCol w:w="831"/>
        <w:gridCol w:w="834"/>
        <w:gridCol w:w="834"/>
        <w:gridCol w:w="832"/>
        <w:gridCol w:w="835"/>
        <w:gridCol w:w="971"/>
      </w:tblGrid>
      <w:tr w:rsidR="007E1DCA" w:rsidRPr="007015E0" w:rsidTr="00990206">
        <w:trPr>
          <w:trHeight w:val="458"/>
        </w:trPr>
        <w:tc>
          <w:tcPr>
            <w:tcW w:w="859" w:type="dxa"/>
            <w:vAlign w:val="center"/>
          </w:tcPr>
          <w:p w:rsidR="007E1DCA" w:rsidRPr="00C37BBE" w:rsidRDefault="007E1DCA" w:rsidP="00990206">
            <w:pPr>
              <w:pStyle w:val="TableParagraph"/>
              <w:jc w:val="center"/>
              <w:rPr>
                <w:b/>
                <w:bCs/>
                <w:sz w:val="24"/>
                <w:szCs w:val="24"/>
              </w:rPr>
            </w:pPr>
          </w:p>
        </w:tc>
        <w:tc>
          <w:tcPr>
            <w:tcW w:w="833" w:type="dxa"/>
            <w:vAlign w:val="center"/>
          </w:tcPr>
          <w:p w:rsidR="007E1DCA" w:rsidRPr="00C37BBE" w:rsidRDefault="007E1DCA" w:rsidP="00990206">
            <w:pPr>
              <w:pStyle w:val="TableParagraph"/>
              <w:spacing w:line="275" w:lineRule="exact"/>
              <w:ind w:left="85" w:right="176"/>
              <w:jc w:val="center"/>
              <w:rPr>
                <w:b/>
                <w:bCs/>
                <w:sz w:val="24"/>
                <w:szCs w:val="24"/>
              </w:rPr>
            </w:pPr>
            <w:r w:rsidRPr="00C37BBE">
              <w:rPr>
                <w:b/>
                <w:bCs/>
                <w:sz w:val="24"/>
                <w:szCs w:val="24"/>
              </w:rPr>
              <w:t>PO 1</w:t>
            </w:r>
          </w:p>
        </w:tc>
        <w:tc>
          <w:tcPr>
            <w:tcW w:w="831" w:type="dxa"/>
            <w:vAlign w:val="center"/>
          </w:tcPr>
          <w:p w:rsidR="007E1DCA" w:rsidRPr="00C37BBE" w:rsidRDefault="007E1DCA" w:rsidP="00990206">
            <w:pPr>
              <w:pStyle w:val="TableParagraph"/>
              <w:spacing w:line="275" w:lineRule="exact"/>
              <w:ind w:left="85" w:right="175"/>
              <w:jc w:val="center"/>
              <w:rPr>
                <w:b/>
                <w:bCs/>
                <w:sz w:val="24"/>
                <w:szCs w:val="24"/>
              </w:rPr>
            </w:pPr>
            <w:r w:rsidRPr="00C37BBE">
              <w:rPr>
                <w:b/>
                <w:bCs/>
                <w:sz w:val="24"/>
                <w:szCs w:val="24"/>
              </w:rPr>
              <w:t>PO 2</w:t>
            </w:r>
          </w:p>
        </w:tc>
        <w:tc>
          <w:tcPr>
            <w:tcW w:w="834" w:type="dxa"/>
            <w:vAlign w:val="center"/>
          </w:tcPr>
          <w:p w:rsidR="007E1DCA" w:rsidRPr="00C37BBE" w:rsidRDefault="007E1DCA" w:rsidP="00990206">
            <w:pPr>
              <w:pStyle w:val="TableParagraph"/>
              <w:spacing w:line="275" w:lineRule="exact"/>
              <w:ind w:left="86" w:right="179"/>
              <w:jc w:val="center"/>
              <w:rPr>
                <w:b/>
                <w:bCs/>
                <w:sz w:val="24"/>
                <w:szCs w:val="24"/>
              </w:rPr>
            </w:pPr>
            <w:r w:rsidRPr="00C37BBE">
              <w:rPr>
                <w:b/>
                <w:bCs/>
                <w:sz w:val="24"/>
                <w:szCs w:val="24"/>
              </w:rPr>
              <w:t>PO 3</w:t>
            </w:r>
          </w:p>
        </w:tc>
        <w:tc>
          <w:tcPr>
            <w:tcW w:w="833" w:type="dxa"/>
            <w:vAlign w:val="center"/>
          </w:tcPr>
          <w:p w:rsidR="007E1DCA" w:rsidRPr="00C37BBE" w:rsidRDefault="007E1DCA" w:rsidP="00990206">
            <w:pPr>
              <w:pStyle w:val="TableParagraph"/>
              <w:spacing w:line="275" w:lineRule="exact"/>
              <w:ind w:left="85" w:right="179"/>
              <w:jc w:val="center"/>
              <w:rPr>
                <w:b/>
                <w:bCs/>
                <w:sz w:val="24"/>
                <w:szCs w:val="24"/>
              </w:rPr>
            </w:pPr>
            <w:r w:rsidRPr="00C37BBE">
              <w:rPr>
                <w:b/>
                <w:bCs/>
                <w:sz w:val="24"/>
                <w:szCs w:val="24"/>
              </w:rPr>
              <w:t>PO 4</w:t>
            </w:r>
          </w:p>
        </w:tc>
        <w:tc>
          <w:tcPr>
            <w:tcW w:w="831" w:type="dxa"/>
            <w:vAlign w:val="center"/>
          </w:tcPr>
          <w:p w:rsidR="007E1DCA" w:rsidRPr="00C37BBE" w:rsidRDefault="007E1DCA" w:rsidP="00990206">
            <w:pPr>
              <w:pStyle w:val="TableParagraph"/>
              <w:spacing w:line="275" w:lineRule="exact"/>
              <w:ind w:left="106"/>
              <w:jc w:val="center"/>
              <w:rPr>
                <w:b/>
                <w:bCs/>
                <w:sz w:val="24"/>
                <w:szCs w:val="24"/>
              </w:rPr>
            </w:pPr>
            <w:r w:rsidRPr="00C37BBE">
              <w:rPr>
                <w:b/>
                <w:bCs/>
                <w:sz w:val="24"/>
                <w:szCs w:val="24"/>
              </w:rPr>
              <w:t>PO 5</w:t>
            </w:r>
          </w:p>
        </w:tc>
        <w:tc>
          <w:tcPr>
            <w:tcW w:w="834" w:type="dxa"/>
            <w:vAlign w:val="center"/>
          </w:tcPr>
          <w:p w:rsidR="007E1DCA" w:rsidRPr="00C37BBE" w:rsidRDefault="007E1DCA" w:rsidP="00990206">
            <w:pPr>
              <w:pStyle w:val="TableParagraph"/>
              <w:spacing w:line="275" w:lineRule="exact"/>
              <w:ind w:left="84" w:right="181"/>
              <w:jc w:val="center"/>
              <w:rPr>
                <w:b/>
                <w:bCs/>
                <w:sz w:val="24"/>
                <w:szCs w:val="24"/>
              </w:rPr>
            </w:pPr>
            <w:r w:rsidRPr="00C37BBE">
              <w:rPr>
                <w:b/>
                <w:bCs/>
                <w:sz w:val="24"/>
                <w:szCs w:val="24"/>
              </w:rPr>
              <w:t>PO 6</w:t>
            </w:r>
          </w:p>
        </w:tc>
        <w:tc>
          <w:tcPr>
            <w:tcW w:w="834" w:type="dxa"/>
            <w:vAlign w:val="center"/>
          </w:tcPr>
          <w:p w:rsidR="007E1DCA" w:rsidRPr="00C37BBE" w:rsidRDefault="007E1DCA" w:rsidP="00990206">
            <w:pPr>
              <w:pStyle w:val="TableParagraph"/>
              <w:spacing w:line="275" w:lineRule="exact"/>
              <w:ind w:left="83" w:right="181"/>
              <w:jc w:val="center"/>
              <w:rPr>
                <w:b/>
                <w:bCs/>
                <w:sz w:val="24"/>
                <w:szCs w:val="24"/>
              </w:rPr>
            </w:pPr>
            <w:r w:rsidRPr="00C37BBE">
              <w:rPr>
                <w:b/>
                <w:bCs/>
                <w:sz w:val="24"/>
                <w:szCs w:val="24"/>
              </w:rPr>
              <w:t>PO 7</w:t>
            </w:r>
          </w:p>
        </w:tc>
        <w:tc>
          <w:tcPr>
            <w:tcW w:w="832" w:type="dxa"/>
            <w:vAlign w:val="center"/>
          </w:tcPr>
          <w:p w:rsidR="007E1DCA" w:rsidRPr="00C37BBE" w:rsidRDefault="007E1DCA" w:rsidP="00990206">
            <w:pPr>
              <w:pStyle w:val="TableParagraph"/>
              <w:spacing w:line="275" w:lineRule="exact"/>
              <w:ind w:left="84" w:right="183"/>
              <w:jc w:val="center"/>
              <w:rPr>
                <w:b/>
                <w:bCs/>
                <w:sz w:val="24"/>
                <w:szCs w:val="24"/>
              </w:rPr>
            </w:pPr>
            <w:r w:rsidRPr="00C37BBE">
              <w:rPr>
                <w:b/>
                <w:bCs/>
                <w:sz w:val="24"/>
                <w:szCs w:val="24"/>
              </w:rPr>
              <w:t>PO 8</w:t>
            </w:r>
          </w:p>
        </w:tc>
        <w:tc>
          <w:tcPr>
            <w:tcW w:w="835" w:type="dxa"/>
            <w:vAlign w:val="center"/>
          </w:tcPr>
          <w:p w:rsidR="007E1DCA" w:rsidRPr="00C37BBE" w:rsidRDefault="007E1DCA" w:rsidP="00990206">
            <w:pPr>
              <w:pStyle w:val="TableParagraph"/>
              <w:spacing w:line="275" w:lineRule="exact"/>
              <w:ind w:left="83" w:right="188"/>
              <w:jc w:val="center"/>
              <w:rPr>
                <w:b/>
                <w:bCs/>
                <w:sz w:val="24"/>
                <w:szCs w:val="24"/>
              </w:rPr>
            </w:pPr>
            <w:r w:rsidRPr="00C37BBE">
              <w:rPr>
                <w:b/>
                <w:bCs/>
                <w:sz w:val="24"/>
                <w:szCs w:val="24"/>
              </w:rPr>
              <w:t>PO 9</w:t>
            </w:r>
          </w:p>
        </w:tc>
        <w:tc>
          <w:tcPr>
            <w:tcW w:w="971" w:type="dxa"/>
            <w:vAlign w:val="center"/>
          </w:tcPr>
          <w:p w:rsidR="007E1DCA" w:rsidRPr="00C37BBE" w:rsidRDefault="007E1DCA" w:rsidP="00990206">
            <w:pPr>
              <w:pStyle w:val="TableParagraph"/>
              <w:spacing w:line="275" w:lineRule="exact"/>
              <w:ind w:left="81" w:right="205"/>
              <w:jc w:val="center"/>
              <w:rPr>
                <w:b/>
                <w:bCs/>
                <w:sz w:val="24"/>
                <w:szCs w:val="24"/>
              </w:rPr>
            </w:pPr>
            <w:r w:rsidRPr="00C37BBE">
              <w:rPr>
                <w:b/>
                <w:bCs/>
                <w:sz w:val="24"/>
                <w:szCs w:val="24"/>
              </w:rPr>
              <w:t>PO 10</w:t>
            </w:r>
          </w:p>
        </w:tc>
      </w:tr>
      <w:tr w:rsidR="00E52818" w:rsidRPr="00E52818" w:rsidTr="00E52818">
        <w:trPr>
          <w:trHeight w:val="481"/>
        </w:trPr>
        <w:tc>
          <w:tcPr>
            <w:tcW w:w="859" w:type="dxa"/>
            <w:vAlign w:val="center"/>
          </w:tcPr>
          <w:p w:rsidR="00E52818" w:rsidRPr="00E52818" w:rsidRDefault="00E52818" w:rsidP="00E52818">
            <w:pPr>
              <w:pStyle w:val="TableParagraph"/>
              <w:spacing w:line="275" w:lineRule="exact"/>
              <w:ind w:left="107"/>
              <w:jc w:val="center"/>
              <w:rPr>
                <w:b/>
                <w:bCs/>
                <w:sz w:val="24"/>
                <w:szCs w:val="24"/>
              </w:rPr>
            </w:pPr>
            <w:r w:rsidRPr="00E52818">
              <w:rPr>
                <w:b/>
                <w:bCs/>
                <w:sz w:val="24"/>
                <w:szCs w:val="24"/>
              </w:rPr>
              <w:t>CO 1</w:t>
            </w:r>
          </w:p>
        </w:tc>
        <w:tc>
          <w:tcPr>
            <w:tcW w:w="833" w:type="dxa"/>
            <w:vAlign w:val="center"/>
          </w:tcPr>
          <w:p w:rsidR="00E52818" w:rsidRPr="00E52818" w:rsidRDefault="00E52818" w:rsidP="00E52818">
            <w:pPr>
              <w:pStyle w:val="TableParagraph"/>
              <w:spacing w:line="275" w:lineRule="exact"/>
              <w:ind w:left="6"/>
              <w:jc w:val="center"/>
              <w:rPr>
                <w:b/>
                <w:bCs/>
                <w:sz w:val="24"/>
                <w:szCs w:val="24"/>
              </w:rPr>
            </w:pPr>
            <w:r w:rsidRPr="00E52818">
              <w:rPr>
                <w:b/>
                <w:bCs/>
                <w:sz w:val="24"/>
                <w:szCs w:val="24"/>
              </w:rPr>
              <w:t>S</w:t>
            </w:r>
          </w:p>
        </w:tc>
        <w:tc>
          <w:tcPr>
            <w:tcW w:w="831" w:type="dxa"/>
            <w:vAlign w:val="center"/>
          </w:tcPr>
          <w:p w:rsidR="00E52818" w:rsidRPr="00E52818" w:rsidRDefault="00E52818" w:rsidP="00E52818">
            <w:pPr>
              <w:pStyle w:val="TableParagraph"/>
              <w:spacing w:line="275" w:lineRule="exact"/>
              <w:ind w:left="10"/>
              <w:jc w:val="center"/>
              <w:rPr>
                <w:b/>
                <w:bCs/>
                <w:sz w:val="24"/>
                <w:szCs w:val="24"/>
              </w:rPr>
            </w:pPr>
            <w:r w:rsidRPr="00E52818">
              <w:rPr>
                <w:b/>
                <w:bCs/>
                <w:sz w:val="24"/>
                <w:szCs w:val="24"/>
              </w:rPr>
              <w:t>S</w:t>
            </w:r>
          </w:p>
        </w:tc>
        <w:tc>
          <w:tcPr>
            <w:tcW w:w="834" w:type="dxa"/>
            <w:vAlign w:val="center"/>
          </w:tcPr>
          <w:p w:rsidR="00E52818" w:rsidRPr="00E52818" w:rsidRDefault="00E52818" w:rsidP="00E52818">
            <w:pPr>
              <w:pStyle w:val="TableParagraph"/>
              <w:spacing w:line="275" w:lineRule="exact"/>
              <w:ind w:left="6"/>
              <w:jc w:val="center"/>
              <w:rPr>
                <w:b/>
                <w:bCs/>
                <w:sz w:val="24"/>
                <w:szCs w:val="24"/>
              </w:rPr>
            </w:pPr>
            <w:r w:rsidRPr="00E52818">
              <w:rPr>
                <w:b/>
                <w:bCs/>
                <w:sz w:val="24"/>
                <w:szCs w:val="24"/>
              </w:rPr>
              <w:t>S</w:t>
            </w:r>
          </w:p>
        </w:tc>
        <w:tc>
          <w:tcPr>
            <w:tcW w:w="833" w:type="dxa"/>
            <w:vAlign w:val="center"/>
          </w:tcPr>
          <w:p w:rsidR="00E52818" w:rsidRPr="00E52818" w:rsidRDefault="00E52818" w:rsidP="00E52818">
            <w:pPr>
              <w:pStyle w:val="TableParagraph"/>
              <w:spacing w:line="275" w:lineRule="exact"/>
              <w:ind w:left="3"/>
              <w:jc w:val="center"/>
              <w:rPr>
                <w:b/>
                <w:bCs/>
                <w:sz w:val="24"/>
                <w:szCs w:val="24"/>
              </w:rPr>
            </w:pPr>
            <w:r w:rsidRPr="00E52818">
              <w:rPr>
                <w:b/>
                <w:bCs/>
                <w:sz w:val="24"/>
                <w:szCs w:val="24"/>
              </w:rPr>
              <w:t>M</w:t>
            </w:r>
          </w:p>
        </w:tc>
        <w:tc>
          <w:tcPr>
            <w:tcW w:w="831" w:type="dxa"/>
            <w:vAlign w:val="center"/>
          </w:tcPr>
          <w:p w:rsidR="00E52818" w:rsidRPr="00E52818" w:rsidRDefault="00E52818" w:rsidP="00E52818">
            <w:pPr>
              <w:pStyle w:val="TableParagraph"/>
              <w:spacing w:line="275" w:lineRule="exact"/>
              <w:ind w:left="6"/>
              <w:jc w:val="center"/>
              <w:rPr>
                <w:b/>
                <w:bCs/>
                <w:sz w:val="24"/>
                <w:szCs w:val="24"/>
              </w:rPr>
            </w:pPr>
            <w:r w:rsidRPr="00E52818">
              <w:rPr>
                <w:b/>
                <w:bCs/>
                <w:sz w:val="24"/>
                <w:szCs w:val="24"/>
              </w:rPr>
              <w:t>S</w:t>
            </w:r>
          </w:p>
        </w:tc>
        <w:tc>
          <w:tcPr>
            <w:tcW w:w="834" w:type="dxa"/>
            <w:vAlign w:val="center"/>
          </w:tcPr>
          <w:p w:rsidR="00E52818" w:rsidRPr="00E52818" w:rsidRDefault="00E52818" w:rsidP="00E52818">
            <w:pPr>
              <w:pStyle w:val="TableParagraph"/>
              <w:spacing w:line="275" w:lineRule="exact"/>
              <w:ind w:left="2"/>
              <w:jc w:val="center"/>
              <w:rPr>
                <w:b/>
                <w:bCs/>
                <w:sz w:val="24"/>
                <w:szCs w:val="24"/>
              </w:rPr>
            </w:pPr>
            <w:r w:rsidRPr="00E52818">
              <w:rPr>
                <w:b/>
                <w:bCs/>
                <w:sz w:val="24"/>
                <w:szCs w:val="24"/>
              </w:rPr>
              <w:t>M</w:t>
            </w:r>
          </w:p>
        </w:tc>
        <w:tc>
          <w:tcPr>
            <w:tcW w:w="834" w:type="dxa"/>
            <w:vAlign w:val="center"/>
          </w:tcPr>
          <w:p w:rsidR="00E52818" w:rsidRPr="00E52818" w:rsidRDefault="00E52818" w:rsidP="00E52818">
            <w:pPr>
              <w:pStyle w:val="TableParagraph"/>
              <w:spacing w:line="275" w:lineRule="exact"/>
              <w:ind w:left="1"/>
              <w:jc w:val="center"/>
              <w:rPr>
                <w:b/>
                <w:bCs/>
                <w:sz w:val="24"/>
                <w:szCs w:val="24"/>
              </w:rPr>
            </w:pPr>
            <w:r w:rsidRPr="00E52818">
              <w:rPr>
                <w:b/>
                <w:bCs/>
                <w:sz w:val="24"/>
                <w:szCs w:val="24"/>
              </w:rPr>
              <w:t>S</w:t>
            </w:r>
          </w:p>
        </w:tc>
        <w:tc>
          <w:tcPr>
            <w:tcW w:w="832" w:type="dxa"/>
            <w:vAlign w:val="center"/>
          </w:tcPr>
          <w:p w:rsidR="00E52818" w:rsidRPr="00E52818" w:rsidRDefault="00E52818" w:rsidP="00E52818">
            <w:pPr>
              <w:pStyle w:val="TableParagraph"/>
              <w:spacing w:line="275" w:lineRule="exact"/>
              <w:jc w:val="center"/>
              <w:rPr>
                <w:b/>
                <w:bCs/>
                <w:sz w:val="24"/>
                <w:szCs w:val="24"/>
              </w:rPr>
            </w:pPr>
            <w:r w:rsidRPr="00E52818">
              <w:rPr>
                <w:b/>
                <w:bCs/>
                <w:sz w:val="24"/>
                <w:szCs w:val="24"/>
              </w:rPr>
              <w:t>S</w:t>
            </w:r>
          </w:p>
        </w:tc>
        <w:tc>
          <w:tcPr>
            <w:tcW w:w="835" w:type="dxa"/>
            <w:vAlign w:val="center"/>
          </w:tcPr>
          <w:p w:rsidR="00E52818" w:rsidRPr="00E52818" w:rsidRDefault="00E52818" w:rsidP="00E52818">
            <w:pPr>
              <w:pStyle w:val="TableParagraph"/>
              <w:spacing w:line="275" w:lineRule="exact"/>
              <w:ind w:right="3"/>
              <w:jc w:val="center"/>
              <w:rPr>
                <w:b/>
                <w:bCs/>
                <w:sz w:val="24"/>
                <w:szCs w:val="24"/>
              </w:rPr>
            </w:pPr>
            <w:r w:rsidRPr="00E52818">
              <w:rPr>
                <w:b/>
                <w:bCs/>
                <w:sz w:val="24"/>
                <w:szCs w:val="24"/>
              </w:rPr>
              <w:t>S</w:t>
            </w:r>
          </w:p>
        </w:tc>
        <w:tc>
          <w:tcPr>
            <w:tcW w:w="971" w:type="dxa"/>
            <w:vAlign w:val="center"/>
          </w:tcPr>
          <w:p w:rsidR="00E52818" w:rsidRPr="00E52818" w:rsidRDefault="00E52818" w:rsidP="00E52818">
            <w:pPr>
              <w:pStyle w:val="TableParagraph"/>
              <w:spacing w:line="275" w:lineRule="exact"/>
              <w:ind w:right="3"/>
              <w:jc w:val="center"/>
              <w:rPr>
                <w:b/>
                <w:bCs/>
                <w:sz w:val="24"/>
                <w:szCs w:val="24"/>
              </w:rPr>
            </w:pPr>
            <w:r w:rsidRPr="00E52818">
              <w:rPr>
                <w:b/>
                <w:bCs/>
                <w:sz w:val="24"/>
                <w:szCs w:val="24"/>
              </w:rPr>
              <w:t>S</w:t>
            </w:r>
          </w:p>
        </w:tc>
      </w:tr>
      <w:tr w:rsidR="00E52818" w:rsidRPr="00E52818" w:rsidTr="00E52818">
        <w:trPr>
          <w:trHeight w:val="484"/>
        </w:trPr>
        <w:tc>
          <w:tcPr>
            <w:tcW w:w="859" w:type="dxa"/>
            <w:vAlign w:val="center"/>
          </w:tcPr>
          <w:p w:rsidR="00E52818" w:rsidRPr="00E52818" w:rsidRDefault="00E52818" w:rsidP="00E52818">
            <w:pPr>
              <w:pStyle w:val="TableParagraph"/>
              <w:spacing w:before="1"/>
              <w:ind w:left="107"/>
              <w:jc w:val="center"/>
              <w:rPr>
                <w:b/>
                <w:bCs/>
                <w:sz w:val="24"/>
                <w:szCs w:val="24"/>
              </w:rPr>
            </w:pPr>
            <w:r w:rsidRPr="00E52818">
              <w:rPr>
                <w:b/>
                <w:bCs/>
                <w:sz w:val="24"/>
                <w:szCs w:val="24"/>
              </w:rPr>
              <w:t>CO 2</w:t>
            </w:r>
          </w:p>
        </w:tc>
        <w:tc>
          <w:tcPr>
            <w:tcW w:w="833" w:type="dxa"/>
            <w:vAlign w:val="center"/>
          </w:tcPr>
          <w:p w:rsidR="00E52818" w:rsidRPr="00E52818" w:rsidRDefault="00E52818" w:rsidP="00E52818">
            <w:pPr>
              <w:pStyle w:val="TableParagraph"/>
              <w:spacing w:before="1"/>
              <w:ind w:left="6"/>
              <w:jc w:val="center"/>
              <w:rPr>
                <w:b/>
                <w:bCs/>
                <w:sz w:val="24"/>
                <w:szCs w:val="24"/>
              </w:rPr>
            </w:pPr>
            <w:r w:rsidRPr="00E52818">
              <w:rPr>
                <w:b/>
                <w:bCs/>
                <w:sz w:val="24"/>
                <w:szCs w:val="24"/>
              </w:rPr>
              <w:t>S</w:t>
            </w:r>
          </w:p>
        </w:tc>
        <w:tc>
          <w:tcPr>
            <w:tcW w:w="831" w:type="dxa"/>
            <w:vAlign w:val="center"/>
          </w:tcPr>
          <w:p w:rsidR="00E52818" w:rsidRPr="00E52818" w:rsidRDefault="00E52818" w:rsidP="00E52818">
            <w:pPr>
              <w:pStyle w:val="TableParagraph"/>
              <w:spacing w:before="1"/>
              <w:ind w:left="7"/>
              <w:jc w:val="center"/>
              <w:rPr>
                <w:b/>
                <w:bCs/>
                <w:sz w:val="24"/>
                <w:szCs w:val="24"/>
              </w:rPr>
            </w:pPr>
            <w:r w:rsidRPr="00E52818">
              <w:rPr>
                <w:b/>
                <w:bCs/>
                <w:sz w:val="24"/>
                <w:szCs w:val="24"/>
              </w:rPr>
              <w:t>S</w:t>
            </w:r>
          </w:p>
        </w:tc>
        <w:tc>
          <w:tcPr>
            <w:tcW w:w="834" w:type="dxa"/>
            <w:vAlign w:val="center"/>
          </w:tcPr>
          <w:p w:rsidR="00E52818" w:rsidRPr="00E52818" w:rsidRDefault="00E52818" w:rsidP="00E52818">
            <w:pPr>
              <w:pStyle w:val="TableParagraph"/>
              <w:spacing w:before="1"/>
              <w:ind w:left="4"/>
              <w:jc w:val="center"/>
              <w:rPr>
                <w:b/>
                <w:bCs/>
                <w:sz w:val="24"/>
                <w:szCs w:val="24"/>
              </w:rPr>
            </w:pPr>
            <w:r w:rsidRPr="00E52818">
              <w:rPr>
                <w:b/>
                <w:bCs/>
                <w:sz w:val="24"/>
                <w:szCs w:val="24"/>
              </w:rPr>
              <w:t>S</w:t>
            </w:r>
          </w:p>
        </w:tc>
        <w:tc>
          <w:tcPr>
            <w:tcW w:w="833" w:type="dxa"/>
            <w:vAlign w:val="center"/>
          </w:tcPr>
          <w:p w:rsidR="00E52818" w:rsidRPr="00E52818" w:rsidRDefault="00E52818" w:rsidP="00E52818">
            <w:pPr>
              <w:pStyle w:val="TableParagraph"/>
              <w:spacing w:before="1"/>
              <w:ind w:left="3"/>
              <w:jc w:val="center"/>
              <w:rPr>
                <w:b/>
                <w:bCs/>
                <w:sz w:val="24"/>
                <w:szCs w:val="24"/>
              </w:rPr>
            </w:pPr>
            <w:r w:rsidRPr="00E52818">
              <w:rPr>
                <w:b/>
                <w:bCs/>
                <w:sz w:val="24"/>
                <w:szCs w:val="24"/>
              </w:rPr>
              <w:t>L</w:t>
            </w:r>
          </w:p>
        </w:tc>
        <w:tc>
          <w:tcPr>
            <w:tcW w:w="831" w:type="dxa"/>
            <w:vAlign w:val="center"/>
          </w:tcPr>
          <w:p w:rsidR="00E52818" w:rsidRPr="00E52818" w:rsidRDefault="00E52818" w:rsidP="00E52818">
            <w:pPr>
              <w:pStyle w:val="TableParagraph"/>
              <w:spacing w:before="1"/>
              <w:ind w:left="6"/>
              <w:jc w:val="center"/>
              <w:rPr>
                <w:b/>
                <w:bCs/>
                <w:sz w:val="24"/>
                <w:szCs w:val="24"/>
              </w:rPr>
            </w:pPr>
            <w:r w:rsidRPr="00E52818">
              <w:rPr>
                <w:b/>
                <w:bCs/>
                <w:sz w:val="24"/>
                <w:szCs w:val="24"/>
              </w:rPr>
              <w:t>M</w:t>
            </w:r>
          </w:p>
        </w:tc>
        <w:tc>
          <w:tcPr>
            <w:tcW w:w="834" w:type="dxa"/>
            <w:vAlign w:val="center"/>
          </w:tcPr>
          <w:p w:rsidR="00E52818" w:rsidRPr="00E52818" w:rsidRDefault="00E52818" w:rsidP="00E52818">
            <w:pPr>
              <w:pStyle w:val="TableParagraph"/>
              <w:spacing w:before="1"/>
              <w:ind w:left="2"/>
              <w:jc w:val="center"/>
              <w:rPr>
                <w:b/>
                <w:bCs/>
                <w:sz w:val="24"/>
                <w:szCs w:val="24"/>
              </w:rPr>
            </w:pPr>
            <w:r w:rsidRPr="00E52818">
              <w:rPr>
                <w:b/>
                <w:bCs/>
                <w:sz w:val="24"/>
                <w:szCs w:val="24"/>
              </w:rPr>
              <w:t>M</w:t>
            </w:r>
          </w:p>
        </w:tc>
        <w:tc>
          <w:tcPr>
            <w:tcW w:w="834" w:type="dxa"/>
            <w:vAlign w:val="center"/>
          </w:tcPr>
          <w:p w:rsidR="00E52818" w:rsidRPr="00E52818" w:rsidRDefault="00E52818" w:rsidP="00E52818">
            <w:pPr>
              <w:pStyle w:val="TableParagraph"/>
              <w:spacing w:before="1"/>
              <w:ind w:left="1"/>
              <w:jc w:val="center"/>
              <w:rPr>
                <w:b/>
                <w:bCs/>
                <w:sz w:val="24"/>
                <w:szCs w:val="24"/>
              </w:rPr>
            </w:pPr>
            <w:r w:rsidRPr="00E52818">
              <w:rPr>
                <w:b/>
                <w:bCs/>
                <w:sz w:val="24"/>
                <w:szCs w:val="24"/>
              </w:rPr>
              <w:t>S</w:t>
            </w:r>
          </w:p>
        </w:tc>
        <w:tc>
          <w:tcPr>
            <w:tcW w:w="832" w:type="dxa"/>
            <w:vAlign w:val="center"/>
          </w:tcPr>
          <w:p w:rsidR="00E52818" w:rsidRPr="00E52818" w:rsidRDefault="00E52818" w:rsidP="00E52818">
            <w:pPr>
              <w:pStyle w:val="TableParagraph"/>
              <w:spacing w:before="1"/>
              <w:jc w:val="center"/>
              <w:rPr>
                <w:b/>
                <w:bCs/>
                <w:sz w:val="24"/>
                <w:szCs w:val="24"/>
              </w:rPr>
            </w:pPr>
            <w:r w:rsidRPr="00E52818">
              <w:rPr>
                <w:b/>
                <w:bCs/>
                <w:sz w:val="24"/>
                <w:szCs w:val="24"/>
              </w:rPr>
              <w:t>S</w:t>
            </w:r>
          </w:p>
        </w:tc>
        <w:tc>
          <w:tcPr>
            <w:tcW w:w="835" w:type="dxa"/>
            <w:vAlign w:val="center"/>
          </w:tcPr>
          <w:p w:rsidR="00E52818" w:rsidRPr="00E52818" w:rsidRDefault="00E52818" w:rsidP="00E52818">
            <w:pPr>
              <w:pStyle w:val="TableParagraph"/>
              <w:spacing w:before="1"/>
              <w:ind w:right="3"/>
              <w:jc w:val="center"/>
              <w:rPr>
                <w:b/>
                <w:bCs/>
                <w:sz w:val="24"/>
                <w:szCs w:val="24"/>
              </w:rPr>
            </w:pPr>
            <w:r w:rsidRPr="00E52818">
              <w:rPr>
                <w:b/>
                <w:bCs/>
                <w:sz w:val="24"/>
                <w:szCs w:val="24"/>
              </w:rPr>
              <w:t>S</w:t>
            </w:r>
          </w:p>
        </w:tc>
        <w:tc>
          <w:tcPr>
            <w:tcW w:w="971" w:type="dxa"/>
            <w:vAlign w:val="center"/>
          </w:tcPr>
          <w:p w:rsidR="00E52818" w:rsidRPr="00E52818" w:rsidRDefault="00E52818" w:rsidP="00E52818">
            <w:pPr>
              <w:pStyle w:val="TableParagraph"/>
              <w:spacing w:before="1"/>
              <w:ind w:right="5"/>
              <w:jc w:val="center"/>
              <w:rPr>
                <w:b/>
                <w:bCs/>
                <w:sz w:val="24"/>
                <w:szCs w:val="24"/>
              </w:rPr>
            </w:pPr>
            <w:r w:rsidRPr="00E52818">
              <w:rPr>
                <w:b/>
                <w:bCs/>
                <w:sz w:val="24"/>
                <w:szCs w:val="24"/>
              </w:rPr>
              <w:t>S</w:t>
            </w:r>
          </w:p>
        </w:tc>
      </w:tr>
      <w:tr w:rsidR="00E52818" w:rsidRPr="00E52818" w:rsidTr="00E52818">
        <w:trPr>
          <w:trHeight w:val="481"/>
        </w:trPr>
        <w:tc>
          <w:tcPr>
            <w:tcW w:w="859" w:type="dxa"/>
            <w:vAlign w:val="center"/>
          </w:tcPr>
          <w:p w:rsidR="00E52818" w:rsidRPr="00E52818" w:rsidRDefault="00E52818" w:rsidP="00E52818">
            <w:pPr>
              <w:pStyle w:val="TableParagraph"/>
              <w:spacing w:line="275" w:lineRule="exact"/>
              <w:ind w:left="107"/>
              <w:jc w:val="center"/>
              <w:rPr>
                <w:b/>
                <w:bCs/>
                <w:sz w:val="24"/>
                <w:szCs w:val="24"/>
              </w:rPr>
            </w:pPr>
            <w:r w:rsidRPr="00E52818">
              <w:rPr>
                <w:b/>
                <w:bCs/>
                <w:sz w:val="24"/>
                <w:szCs w:val="24"/>
              </w:rPr>
              <w:t>CO 3</w:t>
            </w:r>
          </w:p>
        </w:tc>
        <w:tc>
          <w:tcPr>
            <w:tcW w:w="833" w:type="dxa"/>
            <w:vAlign w:val="center"/>
          </w:tcPr>
          <w:p w:rsidR="00E52818" w:rsidRPr="00E52818" w:rsidRDefault="00E52818" w:rsidP="00E52818">
            <w:pPr>
              <w:pStyle w:val="TableParagraph"/>
              <w:spacing w:line="275" w:lineRule="exact"/>
              <w:ind w:left="6"/>
              <w:jc w:val="center"/>
              <w:rPr>
                <w:b/>
                <w:bCs/>
                <w:sz w:val="24"/>
                <w:szCs w:val="24"/>
              </w:rPr>
            </w:pPr>
            <w:r w:rsidRPr="00E52818">
              <w:rPr>
                <w:b/>
                <w:bCs/>
                <w:sz w:val="24"/>
                <w:szCs w:val="24"/>
              </w:rPr>
              <w:t>S</w:t>
            </w:r>
          </w:p>
        </w:tc>
        <w:tc>
          <w:tcPr>
            <w:tcW w:w="831" w:type="dxa"/>
            <w:vAlign w:val="center"/>
          </w:tcPr>
          <w:p w:rsidR="00E52818" w:rsidRPr="00E52818" w:rsidRDefault="00E52818" w:rsidP="00E52818">
            <w:pPr>
              <w:pStyle w:val="TableParagraph"/>
              <w:spacing w:line="275" w:lineRule="exact"/>
              <w:ind w:left="9"/>
              <w:jc w:val="center"/>
              <w:rPr>
                <w:b/>
                <w:bCs/>
                <w:sz w:val="24"/>
                <w:szCs w:val="24"/>
              </w:rPr>
            </w:pPr>
            <w:r w:rsidRPr="00E52818">
              <w:rPr>
                <w:b/>
                <w:bCs/>
                <w:sz w:val="24"/>
                <w:szCs w:val="24"/>
              </w:rPr>
              <w:t>M</w:t>
            </w:r>
          </w:p>
        </w:tc>
        <w:tc>
          <w:tcPr>
            <w:tcW w:w="834" w:type="dxa"/>
            <w:vAlign w:val="center"/>
          </w:tcPr>
          <w:p w:rsidR="00E52818" w:rsidRPr="00E52818" w:rsidRDefault="00E52818" w:rsidP="00E52818">
            <w:pPr>
              <w:pStyle w:val="TableParagraph"/>
              <w:spacing w:line="275" w:lineRule="exact"/>
              <w:ind w:left="4"/>
              <w:jc w:val="center"/>
              <w:rPr>
                <w:b/>
                <w:bCs/>
                <w:sz w:val="24"/>
                <w:szCs w:val="24"/>
              </w:rPr>
            </w:pPr>
            <w:r w:rsidRPr="00E52818">
              <w:rPr>
                <w:b/>
                <w:bCs/>
                <w:sz w:val="24"/>
                <w:szCs w:val="24"/>
              </w:rPr>
              <w:t>M</w:t>
            </w:r>
          </w:p>
        </w:tc>
        <w:tc>
          <w:tcPr>
            <w:tcW w:w="833" w:type="dxa"/>
            <w:vAlign w:val="center"/>
          </w:tcPr>
          <w:p w:rsidR="00E52818" w:rsidRPr="00E52818" w:rsidRDefault="00E52818" w:rsidP="00E52818">
            <w:pPr>
              <w:pStyle w:val="TableParagraph"/>
              <w:spacing w:line="275" w:lineRule="exact"/>
              <w:ind w:left="3"/>
              <w:jc w:val="center"/>
              <w:rPr>
                <w:b/>
                <w:bCs/>
                <w:sz w:val="24"/>
                <w:szCs w:val="24"/>
              </w:rPr>
            </w:pPr>
            <w:r w:rsidRPr="00E52818">
              <w:rPr>
                <w:b/>
                <w:bCs/>
                <w:sz w:val="24"/>
                <w:szCs w:val="24"/>
              </w:rPr>
              <w:t>M</w:t>
            </w:r>
          </w:p>
        </w:tc>
        <w:tc>
          <w:tcPr>
            <w:tcW w:w="831" w:type="dxa"/>
            <w:vAlign w:val="center"/>
          </w:tcPr>
          <w:p w:rsidR="00E52818" w:rsidRPr="00E52818" w:rsidRDefault="00E52818" w:rsidP="00E52818">
            <w:pPr>
              <w:pStyle w:val="TableParagraph"/>
              <w:spacing w:line="275" w:lineRule="exact"/>
              <w:ind w:left="6"/>
              <w:jc w:val="center"/>
              <w:rPr>
                <w:b/>
                <w:bCs/>
                <w:sz w:val="24"/>
                <w:szCs w:val="24"/>
              </w:rPr>
            </w:pPr>
            <w:r w:rsidRPr="00E52818">
              <w:rPr>
                <w:b/>
                <w:bCs/>
                <w:sz w:val="24"/>
                <w:szCs w:val="24"/>
              </w:rPr>
              <w:t>S</w:t>
            </w:r>
          </w:p>
        </w:tc>
        <w:tc>
          <w:tcPr>
            <w:tcW w:w="834" w:type="dxa"/>
            <w:vAlign w:val="center"/>
          </w:tcPr>
          <w:p w:rsidR="00E52818" w:rsidRPr="00E52818" w:rsidRDefault="00E52818" w:rsidP="00E52818">
            <w:pPr>
              <w:pStyle w:val="TableParagraph"/>
              <w:spacing w:line="275" w:lineRule="exact"/>
              <w:jc w:val="center"/>
              <w:rPr>
                <w:b/>
                <w:bCs/>
                <w:sz w:val="24"/>
                <w:szCs w:val="24"/>
              </w:rPr>
            </w:pPr>
            <w:r w:rsidRPr="00E52818">
              <w:rPr>
                <w:b/>
                <w:bCs/>
                <w:sz w:val="24"/>
                <w:szCs w:val="24"/>
              </w:rPr>
              <w:t>M</w:t>
            </w:r>
          </w:p>
        </w:tc>
        <w:tc>
          <w:tcPr>
            <w:tcW w:w="834" w:type="dxa"/>
            <w:vAlign w:val="center"/>
          </w:tcPr>
          <w:p w:rsidR="00E52818" w:rsidRPr="00E52818" w:rsidRDefault="00E52818" w:rsidP="00E52818">
            <w:pPr>
              <w:pStyle w:val="TableParagraph"/>
              <w:spacing w:line="275" w:lineRule="exact"/>
              <w:jc w:val="center"/>
              <w:rPr>
                <w:b/>
                <w:bCs/>
                <w:sz w:val="24"/>
                <w:szCs w:val="24"/>
              </w:rPr>
            </w:pPr>
            <w:r w:rsidRPr="00E52818">
              <w:rPr>
                <w:b/>
                <w:bCs/>
                <w:sz w:val="24"/>
                <w:szCs w:val="24"/>
              </w:rPr>
              <w:t>S</w:t>
            </w:r>
          </w:p>
        </w:tc>
        <w:tc>
          <w:tcPr>
            <w:tcW w:w="832" w:type="dxa"/>
            <w:vAlign w:val="center"/>
          </w:tcPr>
          <w:p w:rsidR="00E52818" w:rsidRPr="00E52818" w:rsidRDefault="00E52818" w:rsidP="00E52818">
            <w:pPr>
              <w:pStyle w:val="TableParagraph"/>
              <w:spacing w:line="275" w:lineRule="exact"/>
              <w:ind w:right="1"/>
              <w:jc w:val="center"/>
              <w:rPr>
                <w:b/>
                <w:bCs/>
                <w:sz w:val="24"/>
                <w:szCs w:val="24"/>
              </w:rPr>
            </w:pPr>
            <w:r w:rsidRPr="00E52818">
              <w:rPr>
                <w:b/>
                <w:bCs/>
                <w:sz w:val="24"/>
                <w:szCs w:val="24"/>
              </w:rPr>
              <w:t>S</w:t>
            </w:r>
          </w:p>
        </w:tc>
        <w:tc>
          <w:tcPr>
            <w:tcW w:w="835" w:type="dxa"/>
            <w:vAlign w:val="center"/>
          </w:tcPr>
          <w:p w:rsidR="00E52818" w:rsidRPr="00E52818" w:rsidRDefault="00E52818" w:rsidP="00E52818">
            <w:pPr>
              <w:pStyle w:val="TableParagraph"/>
              <w:spacing w:line="275" w:lineRule="exact"/>
              <w:ind w:right="5"/>
              <w:jc w:val="center"/>
              <w:rPr>
                <w:b/>
                <w:bCs/>
                <w:sz w:val="24"/>
                <w:szCs w:val="24"/>
              </w:rPr>
            </w:pPr>
            <w:r w:rsidRPr="00E52818">
              <w:rPr>
                <w:b/>
                <w:bCs/>
                <w:sz w:val="24"/>
                <w:szCs w:val="24"/>
              </w:rPr>
              <w:t>S</w:t>
            </w:r>
          </w:p>
        </w:tc>
        <w:tc>
          <w:tcPr>
            <w:tcW w:w="971" w:type="dxa"/>
            <w:vAlign w:val="center"/>
          </w:tcPr>
          <w:p w:rsidR="00E52818" w:rsidRPr="00E52818" w:rsidRDefault="00E52818" w:rsidP="00E52818">
            <w:pPr>
              <w:pStyle w:val="TableParagraph"/>
              <w:spacing w:line="275" w:lineRule="exact"/>
              <w:ind w:right="5"/>
              <w:jc w:val="center"/>
              <w:rPr>
                <w:b/>
                <w:bCs/>
                <w:sz w:val="24"/>
                <w:szCs w:val="24"/>
              </w:rPr>
            </w:pPr>
            <w:r w:rsidRPr="00E52818">
              <w:rPr>
                <w:b/>
                <w:bCs/>
                <w:sz w:val="24"/>
                <w:szCs w:val="24"/>
              </w:rPr>
              <w:t>M</w:t>
            </w:r>
          </w:p>
        </w:tc>
      </w:tr>
      <w:tr w:rsidR="00E52818" w:rsidRPr="00E52818" w:rsidTr="00E52818">
        <w:trPr>
          <w:trHeight w:val="484"/>
        </w:trPr>
        <w:tc>
          <w:tcPr>
            <w:tcW w:w="859" w:type="dxa"/>
            <w:vAlign w:val="center"/>
          </w:tcPr>
          <w:p w:rsidR="00E52818" w:rsidRPr="00E52818" w:rsidRDefault="00E52818" w:rsidP="00E52818">
            <w:pPr>
              <w:pStyle w:val="TableParagraph"/>
              <w:spacing w:line="275" w:lineRule="exact"/>
              <w:ind w:left="107"/>
              <w:jc w:val="center"/>
              <w:rPr>
                <w:b/>
                <w:bCs/>
                <w:sz w:val="24"/>
                <w:szCs w:val="24"/>
              </w:rPr>
            </w:pPr>
            <w:r w:rsidRPr="00E52818">
              <w:rPr>
                <w:b/>
                <w:bCs/>
                <w:sz w:val="24"/>
                <w:szCs w:val="24"/>
              </w:rPr>
              <w:t>CO 4</w:t>
            </w:r>
          </w:p>
        </w:tc>
        <w:tc>
          <w:tcPr>
            <w:tcW w:w="833" w:type="dxa"/>
            <w:vAlign w:val="center"/>
          </w:tcPr>
          <w:p w:rsidR="00E52818" w:rsidRPr="00E52818" w:rsidRDefault="00E52818" w:rsidP="00E52818">
            <w:pPr>
              <w:pStyle w:val="TableParagraph"/>
              <w:spacing w:line="275" w:lineRule="exact"/>
              <w:ind w:left="6"/>
              <w:jc w:val="center"/>
              <w:rPr>
                <w:b/>
                <w:bCs/>
                <w:sz w:val="24"/>
                <w:szCs w:val="24"/>
              </w:rPr>
            </w:pPr>
            <w:r w:rsidRPr="00E52818">
              <w:rPr>
                <w:b/>
                <w:bCs/>
                <w:sz w:val="24"/>
                <w:szCs w:val="24"/>
              </w:rPr>
              <w:t>S</w:t>
            </w:r>
          </w:p>
        </w:tc>
        <w:tc>
          <w:tcPr>
            <w:tcW w:w="831" w:type="dxa"/>
            <w:vAlign w:val="center"/>
          </w:tcPr>
          <w:p w:rsidR="00E52818" w:rsidRPr="00E52818" w:rsidRDefault="00E52818" w:rsidP="00E52818">
            <w:pPr>
              <w:pStyle w:val="TableParagraph"/>
              <w:spacing w:line="275" w:lineRule="exact"/>
              <w:ind w:left="10"/>
              <w:jc w:val="center"/>
              <w:rPr>
                <w:b/>
                <w:bCs/>
                <w:sz w:val="24"/>
                <w:szCs w:val="24"/>
              </w:rPr>
            </w:pPr>
            <w:r w:rsidRPr="00E52818">
              <w:rPr>
                <w:b/>
                <w:bCs/>
                <w:sz w:val="24"/>
                <w:szCs w:val="24"/>
              </w:rPr>
              <w:t>M</w:t>
            </w:r>
          </w:p>
        </w:tc>
        <w:tc>
          <w:tcPr>
            <w:tcW w:w="834" w:type="dxa"/>
            <w:vAlign w:val="center"/>
          </w:tcPr>
          <w:p w:rsidR="00E52818" w:rsidRPr="00E52818" w:rsidRDefault="00E52818" w:rsidP="00E52818">
            <w:pPr>
              <w:pStyle w:val="TableParagraph"/>
              <w:spacing w:line="275" w:lineRule="exact"/>
              <w:ind w:left="6"/>
              <w:jc w:val="center"/>
              <w:rPr>
                <w:b/>
                <w:bCs/>
                <w:sz w:val="24"/>
                <w:szCs w:val="24"/>
              </w:rPr>
            </w:pPr>
            <w:r w:rsidRPr="00E52818">
              <w:rPr>
                <w:b/>
                <w:bCs/>
                <w:sz w:val="24"/>
                <w:szCs w:val="24"/>
              </w:rPr>
              <w:t>M</w:t>
            </w:r>
          </w:p>
        </w:tc>
        <w:tc>
          <w:tcPr>
            <w:tcW w:w="833" w:type="dxa"/>
            <w:vAlign w:val="center"/>
          </w:tcPr>
          <w:p w:rsidR="00E52818" w:rsidRPr="00E52818" w:rsidRDefault="00E52818" w:rsidP="00E52818">
            <w:pPr>
              <w:pStyle w:val="TableParagraph"/>
              <w:spacing w:line="275" w:lineRule="exact"/>
              <w:ind w:left="5"/>
              <w:jc w:val="center"/>
              <w:rPr>
                <w:b/>
                <w:bCs/>
                <w:sz w:val="24"/>
                <w:szCs w:val="24"/>
              </w:rPr>
            </w:pPr>
            <w:r w:rsidRPr="00E52818">
              <w:rPr>
                <w:b/>
                <w:bCs/>
                <w:sz w:val="24"/>
                <w:szCs w:val="24"/>
              </w:rPr>
              <w:t>L</w:t>
            </w:r>
          </w:p>
        </w:tc>
        <w:tc>
          <w:tcPr>
            <w:tcW w:w="831" w:type="dxa"/>
            <w:vAlign w:val="center"/>
          </w:tcPr>
          <w:p w:rsidR="00E52818" w:rsidRPr="00E52818" w:rsidRDefault="00E52818" w:rsidP="00E52818">
            <w:pPr>
              <w:pStyle w:val="TableParagraph"/>
              <w:spacing w:line="275" w:lineRule="exact"/>
              <w:ind w:left="6"/>
              <w:jc w:val="center"/>
              <w:rPr>
                <w:b/>
                <w:bCs/>
                <w:sz w:val="24"/>
                <w:szCs w:val="24"/>
              </w:rPr>
            </w:pPr>
            <w:r w:rsidRPr="00E52818">
              <w:rPr>
                <w:b/>
                <w:bCs/>
                <w:sz w:val="24"/>
                <w:szCs w:val="24"/>
              </w:rPr>
              <w:t>S</w:t>
            </w:r>
          </w:p>
        </w:tc>
        <w:tc>
          <w:tcPr>
            <w:tcW w:w="834" w:type="dxa"/>
            <w:vAlign w:val="center"/>
          </w:tcPr>
          <w:p w:rsidR="00E52818" w:rsidRPr="00E52818" w:rsidRDefault="00E52818" w:rsidP="00E52818">
            <w:pPr>
              <w:pStyle w:val="TableParagraph"/>
              <w:spacing w:line="275" w:lineRule="exact"/>
              <w:ind w:left="2"/>
              <w:jc w:val="center"/>
              <w:rPr>
                <w:b/>
                <w:bCs/>
                <w:sz w:val="24"/>
                <w:szCs w:val="24"/>
              </w:rPr>
            </w:pPr>
            <w:r w:rsidRPr="00E52818">
              <w:rPr>
                <w:b/>
                <w:bCs/>
                <w:sz w:val="24"/>
                <w:szCs w:val="24"/>
              </w:rPr>
              <w:t>L</w:t>
            </w:r>
          </w:p>
        </w:tc>
        <w:tc>
          <w:tcPr>
            <w:tcW w:w="834" w:type="dxa"/>
            <w:vAlign w:val="center"/>
          </w:tcPr>
          <w:p w:rsidR="00E52818" w:rsidRPr="00E52818" w:rsidRDefault="00E52818" w:rsidP="00E52818">
            <w:pPr>
              <w:pStyle w:val="TableParagraph"/>
              <w:spacing w:line="275" w:lineRule="exact"/>
              <w:jc w:val="center"/>
              <w:rPr>
                <w:b/>
                <w:bCs/>
                <w:sz w:val="24"/>
                <w:szCs w:val="24"/>
              </w:rPr>
            </w:pPr>
            <w:r w:rsidRPr="00E52818">
              <w:rPr>
                <w:b/>
                <w:bCs/>
                <w:sz w:val="24"/>
                <w:szCs w:val="24"/>
              </w:rPr>
              <w:t>S</w:t>
            </w:r>
          </w:p>
        </w:tc>
        <w:tc>
          <w:tcPr>
            <w:tcW w:w="832" w:type="dxa"/>
            <w:vAlign w:val="center"/>
          </w:tcPr>
          <w:p w:rsidR="00E52818" w:rsidRPr="00E52818" w:rsidRDefault="00E52818" w:rsidP="00E52818">
            <w:pPr>
              <w:pStyle w:val="TableParagraph"/>
              <w:spacing w:line="275" w:lineRule="exact"/>
              <w:jc w:val="center"/>
              <w:rPr>
                <w:b/>
                <w:bCs/>
                <w:sz w:val="24"/>
                <w:szCs w:val="24"/>
              </w:rPr>
            </w:pPr>
            <w:r w:rsidRPr="00E52818">
              <w:rPr>
                <w:b/>
                <w:bCs/>
                <w:sz w:val="24"/>
                <w:szCs w:val="24"/>
              </w:rPr>
              <w:t>S</w:t>
            </w:r>
          </w:p>
        </w:tc>
        <w:tc>
          <w:tcPr>
            <w:tcW w:w="835" w:type="dxa"/>
            <w:vAlign w:val="center"/>
          </w:tcPr>
          <w:p w:rsidR="00E52818" w:rsidRPr="00E52818" w:rsidRDefault="00E52818" w:rsidP="00E52818">
            <w:pPr>
              <w:pStyle w:val="TableParagraph"/>
              <w:spacing w:line="275" w:lineRule="exact"/>
              <w:ind w:right="3"/>
              <w:jc w:val="center"/>
              <w:rPr>
                <w:b/>
                <w:bCs/>
                <w:sz w:val="24"/>
                <w:szCs w:val="24"/>
              </w:rPr>
            </w:pPr>
            <w:r w:rsidRPr="00E52818">
              <w:rPr>
                <w:b/>
                <w:bCs/>
                <w:sz w:val="24"/>
                <w:szCs w:val="24"/>
              </w:rPr>
              <w:t>S</w:t>
            </w:r>
          </w:p>
        </w:tc>
        <w:tc>
          <w:tcPr>
            <w:tcW w:w="971" w:type="dxa"/>
            <w:vAlign w:val="center"/>
          </w:tcPr>
          <w:p w:rsidR="00E52818" w:rsidRPr="00E52818" w:rsidRDefault="00E52818" w:rsidP="00E52818">
            <w:pPr>
              <w:pStyle w:val="TableParagraph"/>
              <w:spacing w:line="275" w:lineRule="exact"/>
              <w:ind w:right="5"/>
              <w:jc w:val="center"/>
              <w:rPr>
                <w:b/>
                <w:bCs/>
                <w:sz w:val="24"/>
                <w:szCs w:val="24"/>
              </w:rPr>
            </w:pPr>
            <w:r w:rsidRPr="00E52818">
              <w:rPr>
                <w:b/>
                <w:bCs/>
                <w:sz w:val="24"/>
                <w:szCs w:val="24"/>
              </w:rPr>
              <w:t>M</w:t>
            </w:r>
          </w:p>
        </w:tc>
      </w:tr>
      <w:tr w:rsidR="00E52818" w:rsidRPr="00E52818" w:rsidTr="00E52818">
        <w:trPr>
          <w:trHeight w:val="503"/>
        </w:trPr>
        <w:tc>
          <w:tcPr>
            <w:tcW w:w="859" w:type="dxa"/>
            <w:vAlign w:val="center"/>
          </w:tcPr>
          <w:p w:rsidR="00E52818" w:rsidRPr="00E52818" w:rsidRDefault="00E52818" w:rsidP="00E52818">
            <w:pPr>
              <w:pStyle w:val="TableParagraph"/>
              <w:spacing w:line="275" w:lineRule="exact"/>
              <w:ind w:left="107"/>
              <w:jc w:val="center"/>
              <w:rPr>
                <w:b/>
                <w:bCs/>
                <w:sz w:val="24"/>
                <w:szCs w:val="24"/>
              </w:rPr>
            </w:pPr>
            <w:r w:rsidRPr="00E52818">
              <w:rPr>
                <w:b/>
                <w:bCs/>
                <w:sz w:val="24"/>
                <w:szCs w:val="24"/>
              </w:rPr>
              <w:t>CO 5</w:t>
            </w:r>
          </w:p>
        </w:tc>
        <w:tc>
          <w:tcPr>
            <w:tcW w:w="833" w:type="dxa"/>
            <w:vAlign w:val="center"/>
          </w:tcPr>
          <w:p w:rsidR="00E52818" w:rsidRPr="00E52818" w:rsidRDefault="00E52818" w:rsidP="00E52818">
            <w:pPr>
              <w:pStyle w:val="TableParagraph"/>
              <w:spacing w:line="275" w:lineRule="exact"/>
              <w:ind w:left="6"/>
              <w:jc w:val="center"/>
              <w:rPr>
                <w:b/>
                <w:bCs/>
                <w:sz w:val="24"/>
                <w:szCs w:val="24"/>
              </w:rPr>
            </w:pPr>
            <w:r w:rsidRPr="00E52818">
              <w:rPr>
                <w:b/>
                <w:bCs/>
                <w:sz w:val="24"/>
                <w:szCs w:val="24"/>
              </w:rPr>
              <w:t>S</w:t>
            </w:r>
          </w:p>
        </w:tc>
        <w:tc>
          <w:tcPr>
            <w:tcW w:w="831" w:type="dxa"/>
            <w:vAlign w:val="center"/>
          </w:tcPr>
          <w:p w:rsidR="00E52818" w:rsidRPr="00E52818" w:rsidRDefault="00E52818" w:rsidP="00E52818">
            <w:pPr>
              <w:pStyle w:val="TableParagraph"/>
              <w:spacing w:line="275" w:lineRule="exact"/>
              <w:ind w:left="7"/>
              <w:jc w:val="center"/>
              <w:rPr>
                <w:b/>
                <w:bCs/>
                <w:sz w:val="24"/>
                <w:szCs w:val="24"/>
              </w:rPr>
            </w:pPr>
            <w:r w:rsidRPr="00E52818">
              <w:rPr>
                <w:b/>
                <w:bCs/>
                <w:sz w:val="24"/>
                <w:szCs w:val="24"/>
              </w:rPr>
              <w:t>S</w:t>
            </w:r>
          </w:p>
        </w:tc>
        <w:tc>
          <w:tcPr>
            <w:tcW w:w="834" w:type="dxa"/>
            <w:vAlign w:val="center"/>
          </w:tcPr>
          <w:p w:rsidR="00E52818" w:rsidRPr="00E52818" w:rsidRDefault="00E52818" w:rsidP="00E52818">
            <w:pPr>
              <w:pStyle w:val="TableParagraph"/>
              <w:spacing w:line="275" w:lineRule="exact"/>
              <w:ind w:left="4"/>
              <w:jc w:val="center"/>
              <w:rPr>
                <w:b/>
                <w:bCs/>
                <w:sz w:val="24"/>
                <w:szCs w:val="24"/>
              </w:rPr>
            </w:pPr>
            <w:r w:rsidRPr="00E52818">
              <w:rPr>
                <w:b/>
                <w:bCs/>
                <w:sz w:val="24"/>
                <w:szCs w:val="24"/>
              </w:rPr>
              <w:t>S</w:t>
            </w:r>
          </w:p>
        </w:tc>
        <w:tc>
          <w:tcPr>
            <w:tcW w:w="833" w:type="dxa"/>
            <w:vAlign w:val="center"/>
          </w:tcPr>
          <w:p w:rsidR="00E52818" w:rsidRPr="00E52818" w:rsidRDefault="00E52818" w:rsidP="00E52818">
            <w:pPr>
              <w:pStyle w:val="TableParagraph"/>
              <w:spacing w:line="275" w:lineRule="exact"/>
              <w:ind w:left="3"/>
              <w:jc w:val="center"/>
              <w:rPr>
                <w:b/>
                <w:bCs/>
                <w:sz w:val="24"/>
                <w:szCs w:val="24"/>
              </w:rPr>
            </w:pPr>
            <w:r w:rsidRPr="00E52818">
              <w:rPr>
                <w:b/>
                <w:bCs/>
                <w:sz w:val="24"/>
                <w:szCs w:val="24"/>
              </w:rPr>
              <w:t>L</w:t>
            </w:r>
          </w:p>
        </w:tc>
        <w:tc>
          <w:tcPr>
            <w:tcW w:w="831" w:type="dxa"/>
            <w:vAlign w:val="center"/>
          </w:tcPr>
          <w:p w:rsidR="00E52818" w:rsidRPr="00E52818" w:rsidRDefault="00E52818" w:rsidP="00E52818">
            <w:pPr>
              <w:pStyle w:val="TableParagraph"/>
              <w:spacing w:line="275" w:lineRule="exact"/>
              <w:ind w:left="5"/>
              <w:jc w:val="center"/>
              <w:rPr>
                <w:b/>
                <w:bCs/>
                <w:sz w:val="24"/>
                <w:szCs w:val="24"/>
              </w:rPr>
            </w:pPr>
            <w:r w:rsidRPr="00E52818">
              <w:rPr>
                <w:b/>
                <w:bCs/>
                <w:sz w:val="24"/>
                <w:szCs w:val="24"/>
              </w:rPr>
              <w:t>S</w:t>
            </w:r>
          </w:p>
        </w:tc>
        <w:tc>
          <w:tcPr>
            <w:tcW w:w="834" w:type="dxa"/>
            <w:vAlign w:val="center"/>
          </w:tcPr>
          <w:p w:rsidR="00E52818" w:rsidRPr="00E52818" w:rsidRDefault="00E52818" w:rsidP="00E52818">
            <w:pPr>
              <w:pStyle w:val="TableParagraph"/>
              <w:spacing w:line="275" w:lineRule="exact"/>
              <w:jc w:val="center"/>
              <w:rPr>
                <w:b/>
                <w:bCs/>
                <w:sz w:val="24"/>
                <w:szCs w:val="24"/>
              </w:rPr>
            </w:pPr>
            <w:r w:rsidRPr="00E52818">
              <w:rPr>
                <w:b/>
                <w:bCs/>
                <w:sz w:val="24"/>
                <w:szCs w:val="24"/>
              </w:rPr>
              <w:t>M</w:t>
            </w:r>
          </w:p>
        </w:tc>
        <w:tc>
          <w:tcPr>
            <w:tcW w:w="834" w:type="dxa"/>
            <w:vAlign w:val="center"/>
          </w:tcPr>
          <w:p w:rsidR="00E52818" w:rsidRPr="00E52818" w:rsidRDefault="00E52818" w:rsidP="00E52818">
            <w:pPr>
              <w:pStyle w:val="TableParagraph"/>
              <w:spacing w:line="275" w:lineRule="exact"/>
              <w:jc w:val="center"/>
              <w:rPr>
                <w:b/>
                <w:bCs/>
                <w:sz w:val="24"/>
                <w:szCs w:val="24"/>
              </w:rPr>
            </w:pPr>
            <w:r w:rsidRPr="00E52818">
              <w:rPr>
                <w:b/>
                <w:bCs/>
                <w:sz w:val="24"/>
                <w:szCs w:val="24"/>
              </w:rPr>
              <w:t>S</w:t>
            </w:r>
          </w:p>
        </w:tc>
        <w:tc>
          <w:tcPr>
            <w:tcW w:w="832" w:type="dxa"/>
            <w:vAlign w:val="center"/>
          </w:tcPr>
          <w:p w:rsidR="00E52818" w:rsidRPr="00E52818" w:rsidRDefault="00E52818" w:rsidP="00E52818">
            <w:pPr>
              <w:pStyle w:val="TableParagraph"/>
              <w:spacing w:line="275" w:lineRule="exact"/>
              <w:ind w:right="1"/>
              <w:jc w:val="center"/>
              <w:rPr>
                <w:b/>
                <w:bCs/>
                <w:sz w:val="24"/>
                <w:szCs w:val="24"/>
              </w:rPr>
            </w:pPr>
            <w:r w:rsidRPr="00E52818">
              <w:rPr>
                <w:b/>
                <w:bCs/>
                <w:sz w:val="24"/>
                <w:szCs w:val="24"/>
              </w:rPr>
              <w:t>S</w:t>
            </w:r>
          </w:p>
        </w:tc>
        <w:tc>
          <w:tcPr>
            <w:tcW w:w="835" w:type="dxa"/>
            <w:vAlign w:val="center"/>
          </w:tcPr>
          <w:p w:rsidR="00E52818" w:rsidRPr="00E52818" w:rsidRDefault="00E52818" w:rsidP="00E52818">
            <w:pPr>
              <w:pStyle w:val="TableParagraph"/>
              <w:spacing w:line="275" w:lineRule="exact"/>
              <w:ind w:right="5"/>
              <w:jc w:val="center"/>
              <w:rPr>
                <w:b/>
                <w:bCs/>
                <w:sz w:val="24"/>
                <w:szCs w:val="24"/>
              </w:rPr>
            </w:pPr>
            <w:r w:rsidRPr="00E52818">
              <w:rPr>
                <w:b/>
                <w:bCs/>
                <w:sz w:val="24"/>
                <w:szCs w:val="24"/>
              </w:rPr>
              <w:t>S</w:t>
            </w:r>
          </w:p>
        </w:tc>
        <w:tc>
          <w:tcPr>
            <w:tcW w:w="971" w:type="dxa"/>
            <w:vAlign w:val="center"/>
          </w:tcPr>
          <w:p w:rsidR="00E52818" w:rsidRPr="00E52818" w:rsidRDefault="00E52818" w:rsidP="00E52818">
            <w:pPr>
              <w:pStyle w:val="TableParagraph"/>
              <w:spacing w:line="275" w:lineRule="exact"/>
              <w:ind w:right="5"/>
              <w:jc w:val="center"/>
              <w:rPr>
                <w:b/>
                <w:bCs/>
                <w:sz w:val="24"/>
                <w:szCs w:val="24"/>
              </w:rPr>
            </w:pPr>
            <w:r w:rsidRPr="00E52818">
              <w:rPr>
                <w:b/>
                <w:bCs/>
                <w:sz w:val="24"/>
                <w:szCs w:val="24"/>
              </w:rPr>
              <w:t>S</w:t>
            </w:r>
          </w:p>
        </w:tc>
      </w:tr>
    </w:tbl>
    <w:p w:rsidR="007E1DCA" w:rsidRDefault="007E1DCA" w:rsidP="007E1DCA">
      <w:pPr>
        <w:tabs>
          <w:tab w:val="left" w:pos="1540"/>
          <w:tab w:val="left" w:pos="2980"/>
        </w:tabs>
        <w:spacing w:line="275" w:lineRule="exact"/>
        <w:ind w:left="100"/>
        <w:rPr>
          <w:rFonts w:ascii="Times New Roman" w:hAnsi="Times New Roman" w:cs="Times New Roman"/>
          <w:b/>
          <w:sz w:val="24"/>
          <w:szCs w:val="24"/>
        </w:rPr>
      </w:pPr>
      <w:r w:rsidRPr="00E52818">
        <w:rPr>
          <w:rFonts w:ascii="Times New Roman" w:hAnsi="Times New Roman" w:cs="Times New Roman"/>
          <w:b/>
          <w:sz w:val="24"/>
          <w:szCs w:val="24"/>
        </w:rPr>
        <w:t>S-Strong</w:t>
      </w:r>
      <w:r w:rsidRPr="00E52818">
        <w:rPr>
          <w:rFonts w:ascii="Times New Roman" w:hAnsi="Times New Roman" w:cs="Times New Roman"/>
          <w:b/>
          <w:sz w:val="24"/>
          <w:szCs w:val="24"/>
        </w:rPr>
        <w:tab/>
        <w:t>M-Medium</w:t>
      </w:r>
      <w:r w:rsidRPr="00E52818">
        <w:rPr>
          <w:rFonts w:ascii="Times New Roman" w:hAnsi="Times New Roman" w:cs="Times New Roman"/>
          <w:b/>
          <w:sz w:val="24"/>
          <w:szCs w:val="24"/>
        </w:rPr>
        <w:tab/>
        <w:t>L-Low</w:t>
      </w:r>
    </w:p>
    <w:p w:rsidR="009344C1" w:rsidRDefault="009344C1" w:rsidP="007E1DCA">
      <w:pPr>
        <w:tabs>
          <w:tab w:val="left" w:pos="1540"/>
          <w:tab w:val="left" w:pos="2980"/>
        </w:tabs>
        <w:spacing w:line="275" w:lineRule="exact"/>
        <w:ind w:left="100"/>
        <w:rPr>
          <w:rFonts w:ascii="Times New Roman" w:hAnsi="Times New Roman" w:cs="Times New Roman"/>
          <w:b/>
          <w:sz w:val="24"/>
          <w:szCs w:val="24"/>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7285"/>
      </w:tblGrid>
      <w:tr w:rsidR="00C13CE1" w:rsidRPr="00043BEE" w:rsidTr="00990206">
        <w:trPr>
          <w:trHeight w:val="518"/>
        </w:trPr>
        <w:tc>
          <w:tcPr>
            <w:tcW w:w="2066" w:type="dxa"/>
          </w:tcPr>
          <w:p w:rsidR="00C13CE1" w:rsidRPr="00043BEE" w:rsidRDefault="007E1DCA" w:rsidP="00990206">
            <w:pPr>
              <w:pStyle w:val="TableParagraph"/>
              <w:spacing w:line="275" w:lineRule="exact"/>
              <w:ind w:left="99" w:right="95"/>
              <w:jc w:val="center"/>
              <w:rPr>
                <w:b/>
                <w:sz w:val="24"/>
                <w:szCs w:val="24"/>
              </w:rPr>
            </w:pPr>
            <w:r>
              <w:rPr>
                <w:b/>
                <w:sz w:val="24"/>
                <w:szCs w:val="24"/>
              </w:rPr>
              <w:br w:type="page"/>
            </w:r>
            <w:r w:rsidR="00C13CE1" w:rsidRPr="00043BEE">
              <w:rPr>
                <w:b/>
                <w:sz w:val="24"/>
                <w:szCs w:val="24"/>
              </w:rPr>
              <w:t>Course I</w:t>
            </w:r>
          </w:p>
        </w:tc>
        <w:tc>
          <w:tcPr>
            <w:tcW w:w="7285" w:type="dxa"/>
          </w:tcPr>
          <w:p w:rsidR="00C13CE1" w:rsidRPr="00D465F6" w:rsidRDefault="009A0665" w:rsidP="00990206">
            <w:pPr>
              <w:jc w:val="center"/>
              <w:rPr>
                <w:b/>
                <w:bCs/>
                <w:sz w:val="24"/>
                <w:szCs w:val="24"/>
              </w:rPr>
            </w:pPr>
            <w:r w:rsidRPr="009A0665">
              <w:rPr>
                <w:rFonts w:ascii="Times New Roman" w:eastAsia="Times New Roman" w:hAnsi="Times New Roman" w:cs="Times New Roman"/>
                <w:b/>
                <w:sz w:val="28"/>
                <w:szCs w:val="28"/>
              </w:rPr>
              <w:t>ELECTIVE PAPER V</w:t>
            </w:r>
          </w:p>
        </w:tc>
      </w:tr>
      <w:tr w:rsidR="009D588D" w:rsidRPr="00043BEE" w:rsidTr="00990206">
        <w:trPr>
          <w:trHeight w:val="834"/>
        </w:trPr>
        <w:tc>
          <w:tcPr>
            <w:tcW w:w="2066" w:type="dxa"/>
          </w:tcPr>
          <w:p w:rsidR="009D588D" w:rsidRPr="00043BEE" w:rsidRDefault="009D588D" w:rsidP="009D588D">
            <w:pPr>
              <w:pStyle w:val="TableParagraph"/>
              <w:spacing w:line="276" w:lineRule="auto"/>
              <w:ind w:left="623" w:right="445" w:hanging="152"/>
              <w:rPr>
                <w:b/>
                <w:sz w:val="24"/>
                <w:szCs w:val="24"/>
              </w:rPr>
            </w:pPr>
            <w:r w:rsidRPr="000D7723">
              <w:rPr>
                <w:b/>
                <w:sz w:val="24"/>
                <w:szCs w:val="24"/>
              </w:rPr>
              <w:t>Title of the Course:</w:t>
            </w:r>
          </w:p>
        </w:tc>
        <w:tc>
          <w:tcPr>
            <w:tcW w:w="7285" w:type="dxa"/>
          </w:tcPr>
          <w:p w:rsidR="009D588D" w:rsidRDefault="009D588D" w:rsidP="009D588D">
            <w:pPr>
              <w:pStyle w:val="TableParagraph"/>
              <w:spacing w:line="275" w:lineRule="exact"/>
              <w:ind w:left="1785" w:right="286" w:hanging="1710"/>
              <w:jc w:val="center"/>
              <w:rPr>
                <w:b/>
                <w:caps/>
                <w:sz w:val="24"/>
                <w:szCs w:val="24"/>
              </w:rPr>
            </w:pPr>
          </w:p>
          <w:p w:rsidR="009D588D" w:rsidRPr="00043BEE" w:rsidRDefault="009D588D" w:rsidP="009D588D">
            <w:pPr>
              <w:pStyle w:val="TableParagraph"/>
              <w:spacing w:line="275" w:lineRule="exact"/>
              <w:ind w:left="1785" w:right="286" w:hanging="1710"/>
              <w:jc w:val="center"/>
              <w:rPr>
                <w:b/>
                <w:sz w:val="24"/>
                <w:szCs w:val="24"/>
              </w:rPr>
            </w:pPr>
            <w:r w:rsidRPr="000D7723">
              <w:rPr>
                <w:b/>
                <w:caps/>
                <w:sz w:val="24"/>
                <w:szCs w:val="24"/>
              </w:rPr>
              <w:t>Developmental Biology</w:t>
            </w:r>
          </w:p>
        </w:tc>
      </w:tr>
      <w:tr w:rsidR="009D588D" w:rsidRPr="00043BEE" w:rsidTr="00990206">
        <w:trPr>
          <w:trHeight w:val="515"/>
        </w:trPr>
        <w:tc>
          <w:tcPr>
            <w:tcW w:w="2066" w:type="dxa"/>
          </w:tcPr>
          <w:p w:rsidR="009D588D" w:rsidRPr="00043BEE" w:rsidRDefault="009D588D" w:rsidP="009D588D">
            <w:pPr>
              <w:pStyle w:val="TableParagraph"/>
              <w:spacing w:line="275" w:lineRule="exact"/>
              <w:ind w:left="100" w:right="95"/>
              <w:jc w:val="center"/>
              <w:rPr>
                <w:b/>
                <w:sz w:val="24"/>
                <w:szCs w:val="24"/>
              </w:rPr>
            </w:pPr>
            <w:r w:rsidRPr="000D7723">
              <w:rPr>
                <w:b/>
                <w:sz w:val="24"/>
                <w:szCs w:val="24"/>
              </w:rPr>
              <w:t>Credits:</w:t>
            </w:r>
          </w:p>
        </w:tc>
        <w:tc>
          <w:tcPr>
            <w:tcW w:w="7285" w:type="dxa"/>
          </w:tcPr>
          <w:p w:rsidR="009D588D" w:rsidRPr="00EA6E49" w:rsidRDefault="009D588D" w:rsidP="009D588D">
            <w:pPr>
              <w:pStyle w:val="TableParagraph"/>
              <w:spacing w:line="275" w:lineRule="exact"/>
              <w:ind w:left="4"/>
              <w:jc w:val="center"/>
              <w:rPr>
                <w:b/>
                <w:bCs/>
                <w:sz w:val="24"/>
                <w:szCs w:val="24"/>
              </w:rPr>
            </w:pPr>
            <w:r>
              <w:rPr>
                <w:b/>
                <w:sz w:val="24"/>
                <w:szCs w:val="24"/>
              </w:rPr>
              <w:t>3</w:t>
            </w:r>
          </w:p>
        </w:tc>
      </w:tr>
      <w:tr w:rsidR="009D588D" w:rsidRPr="00043BEE" w:rsidTr="00990206">
        <w:trPr>
          <w:trHeight w:val="710"/>
        </w:trPr>
        <w:tc>
          <w:tcPr>
            <w:tcW w:w="2066" w:type="dxa"/>
          </w:tcPr>
          <w:p w:rsidR="009D588D" w:rsidRPr="00043BEE" w:rsidRDefault="009D588D" w:rsidP="009D588D">
            <w:pPr>
              <w:pStyle w:val="TableParagraph"/>
              <w:spacing w:before="1" w:line="276" w:lineRule="auto"/>
              <w:ind w:left="803" w:right="160" w:hanging="620"/>
              <w:rPr>
                <w:b/>
                <w:sz w:val="24"/>
                <w:szCs w:val="24"/>
              </w:rPr>
            </w:pPr>
            <w:r w:rsidRPr="000D7723">
              <w:rPr>
                <w:b/>
                <w:sz w:val="24"/>
                <w:szCs w:val="24"/>
              </w:rPr>
              <w:t>Pre-requisites, if any:</w:t>
            </w:r>
          </w:p>
        </w:tc>
        <w:tc>
          <w:tcPr>
            <w:tcW w:w="7285" w:type="dxa"/>
          </w:tcPr>
          <w:p w:rsidR="009D588D" w:rsidRPr="009D588D" w:rsidRDefault="009D588D" w:rsidP="009D588D">
            <w:pPr>
              <w:pStyle w:val="TableParagraph"/>
              <w:spacing w:before="1" w:line="276" w:lineRule="auto"/>
              <w:ind w:left="105" w:right="102"/>
              <w:jc w:val="both"/>
              <w:rPr>
                <w:sz w:val="24"/>
                <w:szCs w:val="24"/>
              </w:rPr>
            </w:pPr>
            <w:r w:rsidRPr="009D588D">
              <w:rPr>
                <w:sz w:val="24"/>
                <w:szCs w:val="24"/>
              </w:rPr>
              <w:t>Comprehensive Knowledge of Cell Biology</w:t>
            </w:r>
          </w:p>
        </w:tc>
      </w:tr>
      <w:tr w:rsidR="009D588D" w:rsidRPr="00043BEE" w:rsidTr="00990206">
        <w:trPr>
          <w:trHeight w:val="710"/>
        </w:trPr>
        <w:tc>
          <w:tcPr>
            <w:tcW w:w="2066" w:type="dxa"/>
          </w:tcPr>
          <w:p w:rsidR="009D588D" w:rsidRPr="000D7723" w:rsidRDefault="009D588D" w:rsidP="009D588D">
            <w:pPr>
              <w:jc w:val="center"/>
              <w:rPr>
                <w:rFonts w:ascii="Times New Roman" w:eastAsia="Times New Roman" w:hAnsi="Times New Roman" w:cs="Times New Roman"/>
                <w:b/>
                <w:sz w:val="24"/>
                <w:szCs w:val="24"/>
              </w:rPr>
            </w:pPr>
            <w:r w:rsidRPr="000D7723">
              <w:rPr>
                <w:rFonts w:ascii="Times New Roman" w:eastAsia="Times New Roman" w:hAnsi="Times New Roman" w:cs="Times New Roman"/>
                <w:b/>
                <w:sz w:val="24"/>
                <w:szCs w:val="24"/>
              </w:rPr>
              <w:t>Course Objectives</w:t>
            </w:r>
          </w:p>
          <w:p w:rsidR="009D588D" w:rsidRPr="000D7723" w:rsidRDefault="009D588D" w:rsidP="009D588D">
            <w:pPr>
              <w:jc w:val="center"/>
              <w:rPr>
                <w:rFonts w:ascii="Times New Roman" w:eastAsia="Times New Roman" w:hAnsi="Times New Roman" w:cs="Times New Roman"/>
                <w:b/>
                <w:sz w:val="24"/>
                <w:szCs w:val="24"/>
              </w:rPr>
            </w:pPr>
          </w:p>
          <w:p w:rsidR="009D588D" w:rsidRPr="00043BEE" w:rsidRDefault="009D588D" w:rsidP="009D588D">
            <w:pPr>
              <w:pStyle w:val="TableParagraph"/>
              <w:spacing w:before="1" w:line="276" w:lineRule="auto"/>
              <w:ind w:left="150" w:right="160" w:firstLine="33"/>
              <w:rPr>
                <w:b/>
                <w:sz w:val="24"/>
                <w:szCs w:val="24"/>
              </w:rPr>
            </w:pPr>
          </w:p>
        </w:tc>
        <w:tc>
          <w:tcPr>
            <w:tcW w:w="7285" w:type="dxa"/>
            <w:vAlign w:val="center"/>
          </w:tcPr>
          <w:p w:rsidR="009D588D" w:rsidRPr="000D7723" w:rsidRDefault="009D588D" w:rsidP="009D588D">
            <w:pPr>
              <w:rPr>
                <w:rFonts w:ascii="Times New Roman" w:hAnsi="Times New Roman" w:cs="Times New Roman"/>
                <w:sz w:val="24"/>
                <w:szCs w:val="24"/>
              </w:rPr>
            </w:pPr>
            <w:r w:rsidRPr="000D7723">
              <w:rPr>
                <w:rFonts w:ascii="Times New Roman" w:hAnsi="Times New Roman" w:cs="Times New Roman"/>
                <w:sz w:val="24"/>
                <w:szCs w:val="24"/>
              </w:rPr>
              <w:t>The candidates undertaking this course will understand the concepts of developmental biology.</w:t>
            </w:r>
          </w:p>
          <w:p w:rsidR="009D588D" w:rsidRPr="000D7723" w:rsidRDefault="009D588D">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To understand the b</w:t>
            </w:r>
            <w:r w:rsidRPr="000D7723">
              <w:rPr>
                <w:rFonts w:ascii="Times New Roman" w:hAnsi="Times New Roman" w:cs="Times New Roman"/>
                <w:color w:val="000000"/>
                <w:sz w:val="24"/>
                <w:szCs w:val="24"/>
                <w:shd w:val="clear" w:color="auto" w:fill="FFFFFF"/>
              </w:rPr>
              <w:t xml:space="preserve">ackground of developmental biology </w:t>
            </w:r>
          </w:p>
          <w:p w:rsidR="009D588D" w:rsidRPr="000D7723" w:rsidRDefault="009D588D">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To g</w:t>
            </w:r>
            <w:r w:rsidRPr="000D7723">
              <w:rPr>
                <w:rFonts w:ascii="Times New Roman" w:hAnsi="Times New Roman" w:cs="Times New Roman"/>
                <w:color w:val="000000"/>
                <w:sz w:val="24"/>
                <w:szCs w:val="24"/>
                <w:shd w:val="clear" w:color="auto" w:fill="FFFFFF"/>
              </w:rPr>
              <w:t>ain in</w:t>
            </w:r>
            <w:r>
              <w:rPr>
                <w:rFonts w:ascii="Times New Roman" w:hAnsi="Times New Roman" w:cs="Times New Roman"/>
                <w:color w:val="000000"/>
                <w:sz w:val="24"/>
                <w:szCs w:val="24"/>
                <w:shd w:val="clear" w:color="auto" w:fill="FFFFFF"/>
              </w:rPr>
              <w:t>-</w:t>
            </w:r>
            <w:r w:rsidRPr="000D7723">
              <w:rPr>
                <w:rFonts w:ascii="Times New Roman" w:hAnsi="Times New Roman" w:cs="Times New Roman"/>
                <w:color w:val="000000"/>
                <w:sz w:val="24"/>
                <w:szCs w:val="24"/>
                <w:shd w:val="clear" w:color="auto" w:fill="FFFFFF"/>
              </w:rPr>
              <w:t>depth knowledge o</w:t>
            </w:r>
            <w:r>
              <w:rPr>
                <w:rFonts w:ascii="Times New Roman" w:hAnsi="Times New Roman" w:cs="Times New Roman"/>
                <w:color w:val="000000"/>
                <w:sz w:val="24"/>
                <w:szCs w:val="24"/>
                <w:shd w:val="clear" w:color="auto" w:fill="FFFFFF"/>
              </w:rPr>
              <w:t>f</w:t>
            </w:r>
            <w:r w:rsidRPr="000D7723">
              <w:rPr>
                <w:rFonts w:ascii="Times New Roman" w:hAnsi="Times New Roman" w:cs="Times New Roman"/>
                <w:color w:val="000000"/>
                <w:sz w:val="24"/>
                <w:szCs w:val="24"/>
                <w:shd w:val="clear" w:color="auto" w:fill="FFFFFF"/>
              </w:rPr>
              <w:t xml:space="preserve"> various model organisms</w:t>
            </w:r>
          </w:p>
          <w:p w:rsidR="009D588D" w:rsidRPr="000D7723" w:rsidRDefault="009D588D">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To gain i</w:t>
            </w:r>
            <w:r w:rsidRPr="000D7723">
              <w:rPr>
                <w:rFonts w:ascii="Times New Roman" w:hAnsi="Times New Roman" w:cs="Times New Roman"/>
                <w:sz w:val="24"/>
                <w:szCs w:val="24"/>
              </w:rPr>
              <w:t xml:space="preserve">nsight into aspects of stem cell technology </w:t>
            </w:r>
          </w:p>
          <w:p w:rsidR="009D588D" w:rsidRPr="000D7723" w:rsidRDefault="009D588D">
            <w:pPr>
              <w:pStyle w:val="ListParagraph"/>
              <w:numPr>
                <w:ilvl w:val="0"/>
                <w:numId w:val="45"/>
              </w:numPr>
              <w:spacing w:after="0" w:line="240" w:lineRule="auto"/>
              <w:rPr>
                <w:rFonts w:ascii="Times New Roman" w:hAnsi="Times New Roman" w:cs="Times New Roman"/>
                <w:sz w:val="24"/>
                <w:szCs w:val="24"/>
              </w:rPr>
            </w:pPr>
            <w:bookmarkStart w:id="6" w:name="_Hlk69369801"/>
            <w:r>
              <w:rPr>
                <w:rFonts w:ascii="Times New Roman" w:hAnsi="Times New Roman" w:cs="Times New Roman"/>
                <w:sz w:val="24"/>
                <w:szCs w:val="24"/>
              </w:rPr>
              <w:t>To gain i</w:t>
            </w:r>
            <w:r w:rsidRPr="000D7723">
              <w:rPr>
                <w:rFonts w:ascii="Times New Roman" w:hAnsi="Times New Roman" w:cs="Times New Roman"/>
                <w:sz w:val="24"/>
                <w:szCs w:val="24"/>
              </w:rPr>
              <w:t>nsights into morphogenesis and oranogenesis</w:t>
            </w:r>
          </w:p>
          <w:bookmarkEnd w:id="6"/>
          <w:p w:rsidR="009D588D" w:rsidRPr="009A0665" w:rsidRDefault="009D588D">
            <w:pPr>
              <w:pStyle w:val="ListParagraph"/>
              <w:numPr>
                <w:ilvl w:val="0"/>
                <w:numId w:val="45"/>
              </w:numPr>
              <w:spacing w:after="0" w:line="240" w:lineRule="auto"/>
              <w:rPr>
                <w:sz w:val="24"/>
                <w:szCs w:val="24"/>
              </w:rPr>
            </w:pPr>
            <w:r>
              <w:rPr>
                <w:rFonts w:ascii="Times New Roman" w:hAnsi="Times New Roman" w:cs="Times New Roman"/>
                <w:sz w:val="24"/>
                <w:szCs w:val="24"/>
              </w:rPr>
              <w:t>To acquire i</w:t>
            </w:r>
            <w:r w:rsidRPr="000D7723">
              <w:rPr>
                <w:rFonts w:ascii="Times New Roman" w:hAnsi="Times New Roman" w:cs="Times New Roman"/>
                <w:sz w:val="24"/>
                <w:szCs w:val="24"/>
              </w:rPr>
              <w:t xml:space="preserve">n-depth </w:t>
            </w:r>
            <w:r>
              <w:rPr>
                <w:rFonts w:ascii="Times New Roman" w:hAnsi="Times New Roman" w:cs="Times New Roman"/>
                <w:sz w:val="24"/>
                <w:szCs w:val="24"/>
              </w:rPr>
              <w:t xml:space="preserve">understanding of </w:t>
            </w:r>
            <w:r w:rsidRPr="000D7723">
              <w:rPr>
                <w:rFonts w:ascii="Times New Roman" w:hAnsi="Times New Roman" w:cs="Times New Roman"/>
                <w:sz w:val="24"/>
                <w:szCs w:val="24"/>
              </w:rPr>
              <w:t xml:space="preserve"> cell death mechanisms and cell fate decision</w:t>
            </w:r>
          </w:p>
        </w:tc>
      </w:tr>
      <w:tr w:rsidR="009D588D" w:rsidRPr="00043BEE" w:rsidTr="00990206">
        <w:trPr>
          <w:trHeight w:val="710"/>
        </w:trPr>
        <w:tc>
          <w:tcPr>
            <w:tcW w:w="2066" w:type="dxa"/>
          </w:tcPr>
          <w:p w:rsidR="009D588D" w:rsidRPr="000D7723" w:rsidRDefault="009D588D" w:rsidP="009D588D">
            <w:pPr>
              <w:jc w:val="center"/>
              <w:rPr>
                <w:rFonts w:ascii="Times New Roman" w:eastAsia="Times New Roman" w:hAnsi="Times New Roman" w:cs="Times New Roman"/>
                <w:b/>
                <w:sz w:val="24"/>
                <w:szCs w:val="24"/>
              </w:rPr>
            </w:pPr>
            <w:r w:rsidRPr="000D7723">
              <w:rPr>
                <w:rFonts w:ascii="Times New Roman" w:eastAsia="Times New Roman" w:hAnsi="Times New Roman" w:cs="Times New Roman"/>
                <w:b/>
                <w:sz w:val="24"/>
                <w:szCs w:val="24"/>
              </w:rPr>
              <w:t>Course Outcomes</w:t>
            </w:r>
          </w:p>
          <w:p w:rsidR="009D588D" w:rsidRPr="00043BEE" w:rsidRDefault="009D588D" w:rsidP="009D588D">
            <w:pPr>
              <w:pStyle w:val="TableParagraph"/>
              <w:spacing w:before="1" w:line="276" w:lineRule="auto"/>
              <w:ind w:left="150" w:right="160" w:firstLine="33"/>
              <w:rPr>
                <w:b/>
                <w:sz w:val="24"/>
                <w:szCs w:val="24"/>
              </w:rPr>
            </w:pPr>
          </w:p>
        </w:tc>
        <w:tc>
          <w:tcPr>
            <w:tcW w:w="7285" w:type="dxa"/>
          </w:tcPr>
          <w:p w:rsidR="009D588D" w:rsidRPr="000D7723" w:rsidRDefault="009D588D" w:rsidP="009D588D">
            <w:pPr>
              <w:pBdr>
                <w:top w:val="nil"/>
                <w:left w:val="nil"/>
                <w:bottom w:val="nil"/>
                <w:right w:val="nil"/>
                <w:between w:val="nil"/>
              </w:pBdr>
              <w:jc w:val="both"/>
              <w:rPr>
                <w:rFonts w:ascii="Times New Roman" w:hAnsi="Times New Roman" w:cs="Times New Roman"/>
                <w:sz w:val="24"/>
                <w:szCs w:val="24"/>
              </w:rPr>
            </w:pPr>
            <w:r w:rsidRPr="000D7723">
              <w:rPr>
                <w:rFonts w:ascii="Times New Roman" w:hAnsi="Times New Roman" w:cs="Times New Roman"/>
                <w:b/>
                <w:bCs/>
                <w:sz w:val="24"/>
                <w:szCs w:val="24"/>
              </w:rPr>
              <w:t>CO1</w:t>
            </w:r>
            <w:r w:rsidRPr="000D7723">
              <w:rPr>
                <w:rFonts w:ascii="Times New Roman" w:hAnsi="Times New Roman" w:cs="Times New Roman"/>
                <w:sz w:val="24"/>
                <w:szCs w:val="24"/>
              </w:rPr>
              <w:t xml:space="preserve">.Grasp knowledge about the background of developmental biology </w:t>
            </w:r>
          </w:p>
          <w:p w:rsidR="009D588D" w:rsidRPr="000D7723" w:rsidRDefault="009D588D" w:rsidP="009D588D">
            <w:pPr>
              <w:pBdr>
                <w:top w:val="nil"/>
                <w:left w:val="nil"/>
                <w:bottom w:val="nil"/>
                <w:right w:val="nil"/>
                <w:between w:val="nil"/>
              </w:pBdr>
              <w:jc w:val="both"/>
              <w:rPr>
                <w:rFonts w:ascii="Times New Roman" w:hAnsi="Times New Roman" w:cs="Times New Roman"/>
                <w:sz w:val="24"/>
                <w:szCs w:val="24"/>
              </w:rPr>
            </w:pPr>
            <w:r w:rsidRPr="0033166B">
              <w:rPr>
                <w:rFonts w:ascii="Times New Roman" w:hAnsi="Times New Roman" w:cs="Times New Roman"/>
                <w:b/>
                <w:bCs/>
                <w:sz w:val="24"/>
                <w:szCs w:val="24"/>
              </w:rPr>
              <w:t>CO2</w:t>
            </w:r>
            <w:r w:rsidRPr="000D7723">
              <w:rPr>
                <w:rFonts w:ascii="Times New Roman" w:hAnsi="Times New Roman" w:cs="Times New Roman"/>
                <w:sz w:val="24"/>
                <w:szCs w:val="24"/>
              </w:rPr>
              <w:t xml:space="preserve">.Gain abundant knowledge about model oraganisms and gametogenesis </w:t>
            </w:r>
          </w:p>
          <w:p w:rsidR="009D588D" w:rsidRPr="000D7723" w:rsidRDefault="009D588D" w:rsidP="009D588D">
            <w:pPr>
              <w:pBdr>
                <w:top w:val="nil"/>
                <w:left w:val="nil"/>
                <w:bottom w:val="nil"/>
                <w:right w:val="nil"/>
                <w:between w:val="nil"/>
              </w:pBdr>
              <w:jc w:val="both"/>
              <w:rPr>
                <w:rFonts w:ascii="Times New Roman" w:hAnsi="Times New Roman" w:cs="Times New Roman"/>
                <w:sz w:val="24"/>
                <w:szCs w:val="24"/>
              </w:rPr>
            </w:pPr>
            <w:r w:rsidRPr="0033166B">
              <w:rPr>
                <w:rFonts w:ascii="Times New Roman" w:hAnsi="Times New Roman" w:cs="Times New Roman"/>
                <w:b/>
                <w:bCs/>
                <w:sz w:val="24"/>
                <w:szCs w:val="24"/>
              </w:rPr>
              <w:t>CO3</w:t>
            </w:r>
            <w:r w:rsidRPr="000D7723">
              <w:rPr>
                <w:rFonts w:ascii="Times New Roman" w:hAnsi="Times New Roman" w:cs="Times New Roman"/>
                <w:sz w:val="24"/>
                <w:szCs w:val="24"/>
              </w:rPr>
              <w:t xml:space="preserve">.Gain knowledge about stem cells and </w:t>
            </w:r>
            <w:r>
              <w:rPr>
                <w:rFonts w:ascii="Times New Roman" w:hAnsi="Times New Roman" w:cs="Times New Roman"/>
                <w:sz w:val="24"/>
                <w:szCs w:val="24"/>
              </w:rPr>
              <w:t>their</w:t>
            </w:r>
            <w:r w:rsidRPr="000D7723">
              <w:rPr>
                <w:rFonts w:ascii="Times New Roman" w:hAnsi="Times New Roman" w:cs="Times New Roman"/>
                <w:sz w:val="24"/>
                <w:szCs w:val="24"/>
              </w:rPr>
              <w:t xml:space="preserve"> applications </w:t>
            </w:r>
            <w:r>
              <w:rPr>
                <w:rFonts w:ascii="Times New Roman" w:hAnsi="Times New Roman" w:cs="Times New Roman"/>
                <w:sz w:val="24"/>
                <w:szCs w:val="24"/>
              </w:rPr>
              <w:t>in</w:t>
            </w:r>
            <w:r w:rsidRPr="000D7723">
              <w:rPr>
                <w:rFonts w:ascii="Times New Roman" w:hAnsi="Times New Roman" w:cs="Times New Roman"/>
                <w:sz w:val="24"/>
                <w:szCs w:val="24"/>
              </w:rPr>
              <w:t xml:space="preserve"> regenerative therapy </w:t>
            </w:r>
          </w:p>
          <w:p w:rsidR="009D588D" w:rsidRPr="000D7723" w:rsidRDefault="009D588D" w:rsidP="009D588D">
            <w:pPr>
              <w:pBdr>
                <w:top w:val="nil"/>
                <w:left w:val="nil"/>
                <w:bottom w:val="nil"/>
                <w:right w:val="nil"/>
                <w:between w:val="nil"/>
              </w:pBdr>
              <w:jc w:val="both"/>
              <w:rPr>
                <w:rFonts w:ascii="Times New Roman" w:hAnsi="Times New Roman" w:cs="Times New Roman"/>
                <w:sz w:val="24"/>
                <w:szCs w:val="24"/>
              </w:rPr>
            </w:pPr>
            <w:r w:rsidRPr="0033166B">
              <w:rPr>
                <w:rFonts w:ascii="Times New Roman" w:hAnsi="Times New Roman" w:cs="Times New Roman"/>
                <w:b/>
                <w:bCs/>
                <w:sz w:val="24"/>
                <w:szCs w:val="24"/>
              </w:rPr>
              <w:t>CO4</w:t>
            </w:r>
            <w:r w:rsidRPr="000D7723">
              <w:rPr>
                <w:rFonts w:ascii="Times New Roman" w:hAnsi="Times New Roman" w:cs="Times New Roman"/>
                <w:sz w:val="24"/>
                <w:szCs w:val="24"/>
              </w:rPr>
              <w:t xml:space="preserve">.Good knowledge about organogenesis </w:t>
            </w:r>
          </w:p>
          <w:p w:rsidR="009D588D" w:rsidRPr="009A0665" w:rsidRDefault="009D588D" w:rsidP="009D588D">
            <w:pPr>
              <w:pStyle w:val="TableParagraph"/>
              <w:tabs>
                <w:tab w:val="left" w:pos="435"/>
              </w:tabs>
              <w:spacing w:line="276" w:lineRule="auto"/>
              <w:ind w:right="273"/>
              <w:jc w:val="both"/>
              <w:rPr>
                <w:sz w:val="24"/>
                <w:szCs w:val="24"/>
              </w:rPr>
            </w:pPr>
            <w:r w:rsidRPr="0033166B">
              <w:rPr>
                <w:b/>
                <w:bCs/>
                <w:sz w:val="24"/>
                <w:szCs w:val="24"/>
              </w:rPr>
              <w:t>CO5</w:t>
            </w:r>
            <w:r w:rsidRPr="000D7723">
              <w:rPr>
                <w:sz w:val="24"/>
                <w:szCs w:val="24"/>
              </w:rPr>
              <w:t xml:space="preserve">.Learn the basics of cell death mechanisms and cell fate decision </w:t>
            </w:r>
            <w:r>
              <w:rPr>
                <w:sz w:val="24"/>
                <w:szCs w:val="24"/>
              </w:rPr>
              <w:t>.</w:t>
            </w:r>
          </w:p>
        </w:tc>
      </w:tr>
      <w:tr w:rsidR="009D588D" w:rsidRPr="00043BEE" w:rsidTr="00990206">
        <w:trPr>
          <w:trHeight w:val="517"/>
        </w:trPr>
        <w:tc>
          <w:tcPr>
            <w:tcW w:w="9351" w:type="dxa"/>
            <w:gridSpan w:val="2"/>
          </w:tcPr>
          <w:p w:rsidR="009D588D" w:rsidRPr="00043BEE" w:rsidRDefault="009D588D" w:rsidP="009D588D">
            <w:pPr>
              <w:pStyle w:val="TableParagraph"/>
              <w:spacing w:line="275" w:lineRule="exact"/>
              <w:ind w:left="5102" w:right="3652"/>
              <w:jc w:val="center"/>
              <w:rPr>
                <w:b/>
                <w:sz w:val="24"/>
                <w:szCs w:val="24"/>
              </w:rPr>
            </w:pPr>
            <w:r w:rsidRPr="0033166B">
              <w:rPr>
                <w:b/>
                <w:color w:val="000000"/>
                <w:sz w:val="24"/>
                <w:szCs w:val="24"/>
              </w:rPr>
              <w:lastRenderedPageBreak/>
              <w:t>Units</w:t>
            </w:r>
          </w:p>
        </w:tc>
      </w:tr>
      <w:tr w:rsidR="009D588D" w:rsidRPr="00043BEE" w:rsidTr="009D588D">
        <w:trPr>
          <w:trHeight w:val="70"/>
        </w:trPr>
        <w:tc>
          <w:tcPr>
            <w:tcW w:w="2066" w:type="dxa"/>
          </w:tcPr>
          <w:p w:rsidR="009D588D" w:rsidRPr="00043BEE" w:rsidRDefault="009D588D" w:rsidP="009D588D">
            <w:pPr>
              <w:pStyle w:val="TableParagraph"/>
              <w:ind w:left="832"/>
              <w:jc w:val="center"/>
              <w:rPr>
                <w:b/>
                <w:sz w:val="24"/>
                <w:szCs w:val="24"/>
              </w:rPr>
            </w:pPr>
            <w:r>
              <w:rPr>
                <w:b/>
                <w:color w:val="000000"/>
                <w:sz w:val="24"/>
                <w:szCs w:val="24"/>
              </w:rPr>
              <w:t xml:space="preserve">              </w:t>
            </w:r>
            <w:r w:rsidRPr="0033166B">
              <w:rPr>
                <w:b/>
                <w:color w:val="000000"/>
                <w:sz w:val="24"/>
                <w:szCs w:val="24"/>
              </w:rPr>
              <w:t>I</w:t>
            </w:r>
          </w:p>
        </w:tc>
        <w:tc>
          <w:tcPr>
            <w:tcW w:w="7285" w:type="dxa"/>
          </w:tcPr>
          <w:p w:rsidR="009D588D" w:rsidRPr="00795198" w:rsidRDefault="009D588D" w:rsidP="009D588D">
            <w:pPr>
              <w:pStyle w:val="BodyText"/>
              <w:ind w:left="140" w:right="141"/>
              <w:jc w:val="both"/>
            </w:pPr>
            <w:r w:rsidRPr="0033166B">
              <w:t>Overview of Developmental biology: Background of Developmental biology - Principles of developmental biology –Potency, commitment, specification, induction, competence, determination and differentiation; morphogenetic gradients; cell fate and cell lineages; stem cells; genomic equivalence and the cytoplasmic determinants; imprinting; mutants and transgenic</w:t>
            </w:r>
            <w:r w:rsidRPr="002D4DDD">
              <w:t>s</w:t>
            </w:r>
            <w:r w:rsidRPr="0033166B">
              <w:rPr>
                <w:color w:val="FF0000"/>
              </w:rPr>
              <w:t xml:space="preserve"> </w:t>
            </w:r>
            <w:r w:rsidRPr="0033166B">
              <w:t>in analysis of development.</w:t>
            </w:r>
          </w:p>
        </w:tc>
      </w:tr>
      <w:tr w:rsidR="009D588D" w:rsidRPr="00043BEE" w:rsidTr="009D588D">
        <w:trPr>
          <w:trHeight w:val="2536"/>
        </w:trPr>
        <w:tc>
          <w:tcPr>
            <w:tcW w:w="2066" w:type="dxa"/>
          </w:tcPr>
          <w:p w:rsidR="009D588D" w:rsidRPr="00043BEE" w:rsidRDefault="009D588D" w:rsidP="009D588D">
            <w:pPr>
              <w:pStyle w:val="TableParagraph"/>
              <w:ind w:left="832"/>
              <w:jc w:val="center"/>
              <w:rPr>
                <w:b/>
                <w:sz w:val="24"/>
                <w:szCs w:val="24"/>
              </w:rPr>
            </w:pPr>
            <w:r>
              <w:rPr>
                <w:b/>
                <w:color w:val="000000"/>
                <w:sz w:val="24"/>
                <w:szCs w:val="24"/>
              </w:rPr>
              <w:t xml:space="preserve">             </w:t>
            </w:r>
            <w:r w:rsidRPr="0033166B">
              <w:rPr>
                <w:b/>
                <w:color w:val="000000"/>
                <w:sz w:val="24"/>
                <w:szCs w:val="24"/>
              </w:rPr>
              <w:t>II</w:t>
            </w:r>
          </w:p>
        </w:tc>
        <w:tc>
          <w:tcPr>
            <w:tcW w:w="7285" w:type="dxa"/>
          </w:tcPr>
          <w:p w:rsidR="009D588D" w:rsidRPr="0033166B" w:rsidRDefault="009D588D" w:rsidP="009D588D">
            <w:pPr>
              <w:pStyle w:val="BodyText"/>
              <w:spacing w:line="274" w:lineRule="exact"/>
              <w:ind w:left="140"/>
              <w:jc w:val="both"/>
            </w:pPr>
            <w:r w:rsidRPr="0033166B">
              <w:t>Model organisms</w:t>
            </w:r>
          </w:p>
          <w:p w:rsidR="009D588D" w:rsidRPr="00043BEE" w:rsidRDefault="009D588D" w:rsidP="009D588D">
            <w:pPr>
              <w:pStyle w:val="BodyText"/>
              <w:ind w:left="140" w:right="135"/>
              <w:jc w:val="both"/>
            </w:pPr>
            <w:r w:rsidRPr="0033166B">
              <w:t>Gametogenesis – production of gametes, Formation of zygote, fertilization and early development: molecules in sperm-egg recognition in animals; embryo sac development and double fertilization in plants;cleavage, blastula formation, embryonic fields, gastrulation and formation of germ layers in animals; embryogenesis, establishment of symmetry in plants; seed formation and germination. Drosophila Developmental biology</w:t>
            </w:r>
            <w:r>
              <w:t xml:space="preserve">- </w:t>
            </w:r>
            <w:r w:rsidRPr="0033166B">
              <w:t xml:space="preserve">Axis formation, Genes &amp; mutation. </w:t>
            </w:r>
            <w:r w:rsidRPr="0033166B">
              <w:rPr>
                <w:i/>
              </w:rPr>
              <w:t xml:space="preserve">C.elegans </w:t>
            </w:r>
            <w:r w:rsidRPr="0033166B">
              <w:t>– Vulva formation, Axis</w:t>
            </w:r>
            <w:r w:rsidRPr="0033166B">
              <w:rPr>
                <w:spacing w:val="4"/>
              </w:rPr>
              <w:t xml:space="preserve"> </w:t>
            </w:r>
            <w:r w:rsidRPr="0033166B">
              <w:t>formation.</w:t>
            </w:r>
          </w:p>
        </w:tc>
      </w:tr>
      <w:tr w:rsidR="009D588D" w:rsidRPr="00043BEE" w:rsidTr="009D588D">
        <w:trPr>
          <w:trHeight w:val="1834"/>
        </w:trPr>
        <w:tc>
          <w:tcPr>
            <w:tcW w:w="2066" w:type="dxa"/>
          </w:tcPr>
          <w:p w:rsidR="009D588D" w:rsidRPr="00043BEE" w:rsidRDefault="009D588D" w:rsidP="009D588D">
            <w:pPr>
              <w:pStyle w:val="TableParagraph"/>
              <w:ind w:left="832"/>
              <w:jc w:val="center"/>
              <w:rPr>
                <w:b/>
                <w:sz w:val="24"/>
                <w:szCs w:val="24"/>
              </w:rPr>
            </w:pPr>
            <w:r>
              <w:rPr>
                <w:b/>
                <w:color w:val="000000"/>
                <w:sz w:val="24"/>
                <w:szCs w:val="24"/>
              </w:rPr>
              <w:t xml:space="preserve">             </w:t>
            </w:r>
            <w:r w:rsidRPr="0033166B">
              <w:rPr>
                <w:b/>
                <w:color w:val="000000"/>
                <w:sz w:val="24"/>
                <w:szCs w:val="24"/>
              </w:rPr>
              <w:t>III</w:t>
            </w:r>
          </w:p>
        </w:tc>
        <w:tc>
          <w:tcPr>
            <w:tcW w:w="7285" w:type="dxa"/>
          </w:tcPr>
          <w:p w:rsidR="009D588D" w:rsidRPr="009D588D" w:rsidRDefault="009D588D" w:rsidP="009D588D">
            <w:pPr>
              <w:pStyle w:val="BodyText"/>
              <w:spacing w:line="276" w:lineRule="auto"/>
              <w:ind w:left="140"/>
              <w:jc w:val="both"/>
            </w:pPr>
            <w:r w:rsidRPr="009D588D">
              <w:t>Regeneration Developmental Biology</w:t>
            </w:r>
          </w:p>
          <w:p w:rsidR="009D588D" w:rsidRPr="009D588D" w:rsidRDefault="009D588D" w:rsidP="009D588D">
            <w:pPr>
              <w:pStyle w:val="BodyText"/>
              <w:spacing w:line="276" w:lineRule="auto"/>
              <w:ind w:left="140" w:right="136"/>
              <w:jc w:val="both"/>
            </w:pPr>
            <w:r w:rsidRPr="009D588D">
              <w:t xml:space="preserve">Stem cells – Definition, Classification, Embryonic and adult stem cells, properties, identification, Culture of stem cells, Differentiation and dedifferentiation, Stem cellmarkers, techniques and their applications </w:t>
            </w:r>
            <w:r w:rsidRPr="009D588D">
              <w:rPr>
                <w:spacing w:val="-3"/>
              </w:rPr>
              <w:t xml:space="preserve">in </w:t>
            </w:r>
            <w:r w:rsidRPr="009D588D">
              <w:t>modern clinical sciences. Three- dimensional culture and transplantation of engineered cells. Tissue engineering - skin, bone and neuronal</w:t>
            </w:r>
            <w:r w:rsidRPr="009D588D">
              <w:rPr>
                <w:spacing w:val="-5"/>
              </w:rPr>
              <w:t xml:space="preserve"> </w:t>
            </w:r>
            <w:r w:rsidRPr="009D588D">
              <w:t>tissues.</w:t>
            </w:r>
          </w:p>
        </w:tc>
      </w:tr>
      <w:tr w:rsidR="009D588D" w:rsidRPr="00043BEE" w:rsidTr="009D588D">
        <w:trPr>
          <w:trHeight w:val="908"/>
        </w:trPr>
        <w:tc>
          <w:tcPr>
            <w:tcW w:w="2066" w:type="dxa"/>
          </w:tcPr>
          <w:p w:rsidR="009D588D" w:rsidRPr="00043BEE" w:rsidRDefault="009D588D" w:rsidP="009D588D">
            <w:pPr>
              <w:pStyle w:val="TableParagraph"/>
              <w:spacing w:before="1"/>
              <w:ind w:left="832"/>
              <w:jc w:val="center"/>
              <w:rPr>
                <w:b/>
                <w:sz w:val="24"/>
                <w:szCs w:val="24"/>
              </w:rPr>
            </w:pPr>
            <w:r>
              <w:rPr>
                <w:b/>
                <w:color w:val="000000"/>
                <w:sz w:val="24"/>
                <w:szCs w:val="24"/>
              </w:rPr>
              <w:t xml:space="preserve">             </w:t>
            </w:r>
            <w:r w:rsidRPr="0033166B">
              <w:rPr>
                <w:b/>
                <w:color w:val="000000"/>
                <w:sz w:val="24"/>
                <w:szCs w:val="24"/>
              </w:rPr>
              <w:t>IV</w:t>
            </w:r>
          </w:p>
        </w:tc>
        <w:tc>
          <w:tcPr>
            <w:tcW w:w="7285" w:type="dxa"/>
          </w:tcPr>
          <w:p w:rsidR="009D588D" w:rsidRPr="009D588D" w:rsidRDefault="009D588D" w:rsidP="009D588D">
            <w:pPr>
              <w:pStyle w:val="TableParagraph"/>
              <w:spacing w:before="1" w:line="276" w:lineRule="auto"/>
              <w:ind w:left="105" w:right="95"/>
              <w:jc w:val="both"/>
              <w:rPr>
                <w:sz w:val="24"/>
                <w:szCs w:val="24"/>
              </w:rPr>
            </w:pPr>
            <w:r w:rsidRPr="009D588D">
              <w:rPr>
                <w:sz w:val="24"/>
                <w:szCs w:val="24"/>
              </w:rPr>
              <w:t>Morphogenesis &amp; Organogenesis:Cell aggregation and differentiation in Dictyostelium; axes and pattern formation in Drosophila, amphibia and chick; organogenesis – vulva formation in Caenorhabditis elegans, eye lens formation, limb development and regeneration in vertebrates; differentiation of neurons, post embryonic development- larval formation, metamorphosis; environmental regulation of normal development; sex determination.</w:t>
            </w:r>
          </w:p>
        </w:tc>
      </w:tr>
      <w:tr w:rsidR="009D588D" w:rsidRPr="00043BEE" w:rsidTr="009D588D">
        <w:trPr>
          <w:trHeight w:val="1340"/>
        </w:trPr>
        <w:tc>
          <w:tcPr>
            <w:tcW w:w="2066" w:type="dxa"/>
          </w:tcPr>
          <w:p w:rsidR="009D588D" w:rsidRPr="00043BEE" w:rsidRDefault="009D588D" w:rsidP="009D588D">
            <w:pPr>
              <w:pStyle w:val="TableParagraph"/>
              <w:spacing w:before="1"/>
              <w:ind w:left="1235"/>
              <w:jc w:val="center"/>
              <w:rPr>
                <w:b/>
                <w:sz w:val="24"/>
                <w:szCs w:val="24"/>
              </w:rPr>
            </w:pPr>
            <w:r>
              <w:rPr>
                <w:b/>
                <w:color w:val="000000"/>
                <w:sz w:val="24"/>
                <w:szCs w:val="24"/>
              </w:rPr>
              <w:t xml:space="preserve">         </w:t>
            </w:r>
            <w:r w:rsidRPr="0033166B">
              <w:rPr>
                <w:b/>
                <w:color w:val="000000"/>
                <w:sz w:val="24"/>
                <w:szCs w:val="24"/>
              </w:rPr>
              <w:t>V</w:t>
            </w:r>
          </w:p>
        </w:tc>
        <w:tc>
          <w:tcPr>
            <w:tcW w:w="7285" w:type="dxa"/>
          </w:tcPr>
          <w:p w:rsidR="009D588D" w:rsidRPr="009D588D" w:rsidRDefault="009D588D" w:rsidP="009D588D">
            <w:pPr>
              <w:pStyle w:val="BodyText"/>
              <w:spacing w:line="276" w:lineRule="auto"/>
              <w:jc w:val="both"/>
            </w:pPr>
            <w:r>
              <w:t xml:space="preserve"> </w:t>
            </w:r>
            <w:r w:rsidRPr="009D588D">
              <w:t>Cellular senescence and Cell fate decision</w:t>
            </w:r>
          </w:p>
          <w:p w:rsidR="009D588D" w:rsidRPr="00043BEE" w:rsidRDefault="009D588D" w:rsidP="009D588D">
            <w:pPr>
              <w:pStyle w:val="TableParagraph"/>
              <w:spacing w:before="1" w:line="276" w:lineRule="auto"/>
              <w:ind w:left="75" w:right="96"/>
              <w:jc w:val="both"/>
              <w:rPr>
                <w:sz w:val="24"/>
                <w:szCs w:val="24"/>
              </w:rPr>
            </w:pPr>
            <w:r w:rsidRPr="009D588D">
              <w:rPr>
                <w:sz w:val="24"/>
                <w:szCs w:val="24"/>
              </w:rPr>
              <w:t>Cellular senescence – concepts &amp; Frizzled receptor in Development and disease. Diabetes and developmental biology, Cell death pathways in development</w:t>
            </w:r>
            <w:r w:rsidRPr="009D588D">
              <w:rPr>
                <w:strike/>
                <w:sz w:val="24"/>
                <w:szCs w:val="24"/>
              </w:rPr>
              <w:t>s</w:t>
            </w:r>
            <w:r w:rsidRPr="009D588D">
              <w:rPr>
                <w:sz w:val="24"/>
                <w:szCs w:val="24"/>
              </w:rPr>
              <w:t>. Markers of important diseases.</w:t>
            </w:r>
          </w:p>
        </w:tc>
      </w:tr>
      <w:tr w:rsidR="009D588D" w:rsidRPr="00043BEE" w:rsidTr="00990206">
        <w:trPr>
          <w:trHeight w:val="647"/>
        </w:trPr>
        <w:tc>
          <w:tcPr>
            <w:tcW w:w="2066" w:type="dxa"/>
            <w:tcBorders>
              <w:top w:val="nil"/>
            </w:tcBorders>
          </w:tcPr>
          <w:p w:rsidR="009D588D" w:rsidRPr="007034A4" w:rsidRDefault="009D588D" w:rsidP="009D588D">
            <w:pPr>
              <w:rPr>
                <w:rFonts w:ascii="Times New Roman" w:hAnsi="Times New Roman" w:cs="Times New Roman"/>
                <w:sz w:val="24"/>
                <w:szCs w:val="24"/>
              </w:rPr>
            </w:pPr>
            <w:r w:rsidRPr="009D25FC">
              <w:rPr>
                <w:rFonts w:ascii="Times New Roman" w:eastAsia="Times New Roman" w:hAnsi="Times New Roman" w:cs="Times New Roman"/>
                <w:b/>
                <w:sz w:val="24"/>
                <w:szCs w:val="24"/>
              </w:rPr>
              <w:t>Reading List (Print and Online)</w:t>
            </w:r>
          </w:p>
        </w:tc>
        <w:tc>
          <w:tcPr>
            <w:tcW w:w="7285" w:type="dxa"/>
          </w:tcPr>
          <w:p w:rsidR="009D588D" w:rsidRPr="009D25FC" w:rsidRDefault="009D588D" w:rsidP="009D588D">
            <w:pPr>
              <w:pStyle w:val="BodyText"/>
              <w:tabs>
                <w:tab w:val="left" w:pos="5910"/>
              </w:tabs>
              <w:ind w:right="95"/>
            </w:pPr>
            <w:r w:rsidRPr="009D25FC">
              <w:t>Developmental Biology – Gilbert Scott</w:t>
            </w:r>
          </w:p>
          <w:p w:rsidR="009D588D" w:rsidRPr="00656C0C" w:rsidRDefault="009D588D" w:rsidP="009D588D">
            <w:pPr>
              <w:pStyle w:val="BodyText"/>
              <w:tabs>
                <w:tab w:val="left" w:pos="5910"/>
              </w:tabs>
              <w:ind w:right="95"/>
            </w:pPr>
            <w:r w:rsidRPr="009D588D">
              <w:t>http://bgc.org.in/pdf/study-material/developmental-biology-7th-ed-sf-gilbert.pdf</w:t>
            </w:r>
          </w:p>
          <w:p w:rsidR="009D588D" w:rsidRPr="00043BEE" w:rsidRDefault="009D588D" w:rsidP="009D588D">
            <w:pPr>
              <w:pStyle w:val="TableParagraph"/>
              <w:spacing w:line="276" w:lineRule="auto"/>
              <w:ind w:right="106"/>
              <w:jc w:val="both"/>
              <w:rPr>
                <w:sz w:val="24"/>
                <w:szCs w:val="24"/>
              </w:rPr>
            </w:pPr>
          </w:p>
        </w:tc>
      </w:tr>
      <w:tr w:rsidR="009D588D" w:rsidRPr="00043BEE" w:rsidTr="008E3049">
        <w:trPr>
          <w:trHeight w:val="647"/>
        </w:trPr>
        <w:tc>
          <w:tcPr>
            <w:tcW w:w="2066" w:type="dxa"/>
            <w:tcBorders>
              <w:top w:val="nil"/>
              <w:bottom w:val="single" w:sz="4" w:space="0" w:color="auto"/>
            </w:tcBorders>
          </w:tcPr>
          <w:p w:rsidR="009D588D" w:rsidRPr="00CB0AB1" w:rsidRDefault="009D588D" w:rsidP="009D588D">
            <w:pPr>
              <w:rPr>
                <w:rFonts w:ascii="Times New Roman" w:hAnsi="Times New Roman" w:cs="Times New Roman"/>
                <w:b/>
                <w:sz w:val="24"/>
                <w:szCs w:val="24"/>
              </w:rPr>
            </w:pPr>
            <w:r w:rsidRPr="0033166B">
              <w:rPr>
                <w:rFonts w:ascii="Times New Roman" w:eastAsia="Times New Roman" w:hAnsi="Times New Roman" w:cs="Times New Roman"/>
                <w:b/>
                <w:color w:val="000000"/>
                <w:sz w:val="24"/>
                <w:szCs w:val="24"/>
              </w:rPr>
              <w:t>Recommended Texts</w:t>
            </w:r>
          </w:p>
        </w:tc>
        <w:tc>
          <w:tcPr>
            <w:tcW w:w="7285" w:type="dxa"/>
            <w:tcBorders>
              <w:bottom w:val="single" w:sz="4" w:space="0" w:color="auto"/>
            </w:tcBorders>
          </w:tcPr>
          <w:p w:rsidR="009D588D" w:rsidRPr="0033166B" w:rsidRDefault="009D588D" w:rsidP="009D588D">
            <w:pPr>
              <w:pStyle w:val="BodyText"/>
              <w:spacing w:line="275" w:lineRule="exact"/>
            </w:pPr>
            <w:r w:rsidRPr="0033166B">
              <w:t xml:space="preserve">Developmental biology: VIII edition, </w:t>
            </w:r>
            <w:r w:rsidRPr="0033166B">
              <w:rPr>
                <w:b/>
              </w:rPr>
              <w:t>Gilbert, S</w:t>
            </w:r>
            <w:r w:rsidRPr="0033166B">
              <w:t>F; Sinauer Associates, Inc</w:t>
            </w:r>
          </w:p>
          <w:p w:rsidR="009D588D" w:rsidRPr="001E39CC" w:rsidRDefault="009D588D" w:rsidP="009D588D">
            <w:pPr>
              <w:pStyle w:val="TableParagraph"/>
              <w:spacing w:line="276" w:lineRule="auto"/>
              <w:ind w:left="435" w:right="97" w:hanging="270"/>
              <w:jc w:val="both"/>
              <w:rPr>
                <w:sz w:val="24"/>
                <w:szCs w:val="24"/>
              </w:rPr>
            </w:pPr>
          </w:p>
        </w:tc>
      </w:tr>
    </w:tbl>
    <w:p w:rsidR="00C13CE1" w:rsidRDefault="00C13CE1" w:rsidP="00C13CE1">
      <w:pPr>
        <w:pStyle w:val="BodyText"/>
        <w:rPr>
          <w:b/>
        </w:rPr>
      </w:pPr>
    </w:p>
    <w:p w:rsidR="00EA6E49" w:rsidRDefault="00EA6E49" w:rsidP="00EA6E49">
      <w:pPr>
        <w:rPr>
          <w:rFonts w:ascii="Times New Roman" w:eastAsia="Times New Roman" w:hAnsi="Times New Roman" w:cs="Times New Roman"/>
          <w:b/>
          <w:sz w:val="24"/>
          <w:szCs w:val="24"/>
          <w:lang w:bidi="ta-IN"/>
        </w:rPr>
      </w:pPr>
      <w:r w:rsidRPr="000A4B47">
        <w:rPr>
          <w:rFonts w:ascii="Times New Roman" w:eastAsia="Times New Roman" w:hAnsi="Times New Roman" w:cs="Times New Roman"/>
          <w:b/>
          <w:sz w:val="24"/>
          <w:szCs w:val="24"/>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0"/>
        <w:gridCol w:w="1665"/>
        <w:gridCol w:w="1665"/>
        <w:gridCol w:w="1800"/>
        <w:gridCol w:w="1440"/>
        <w:gridCol w:w="1520"/>
      </w:tblGrid>
      <w:tr w:rsidR="00C43422" w:rsidRPr="000A4B47" w:rsidTr="00990206">
        <w:tc>
          <w:tcPr>
            <w:tcW w:w="145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lastRenderedPageBreak/>
              <w:t>Test</w:t>
            </w:r>
            <w:r w:rsidRPr="000A4B47">
              <w:rPr>
                <w:rFonts w:ascii="Times New Roman" w:eastAsia="Times New Roman" w:hAnsi="Times New Roman" w:cs="Times New Roman"/>
                <w:sz w:val="24"/>
                <w:szCs w:val="24"/>
                <w:lang w:bidi="ta-IN"/>
              </w:rPr>
              <w:t xml:space="preserve"> I</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Test</w:t>
            </w:r>
            <w:r w:rsidRPr="000A4B47">
              <w:rPr>
                <w:rFonts w:ascii="Times New Roman" w:eastAsia="Times New Roman" w:hAnsi="Times New Roman" w:cs="Times New Roman"/>
                <w:sz w:val="24"/>
                <w:szCs w:val="24"/>
                <w:lang w:bidi="ta-IN"/>
              </w:rPr>
              <w:t xml:space="preserve"> II</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Assignment</w:t>
            </w:r>
          </w:p>
        </w:tc>
        <w:tc>
          <w:tcPr>
            <w:tcW w:w="180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End Semester Examination</w:t>
            </w:r>
          </w:p>
        </w:tc>
        <w:tc>
          <w:tcPr>
            <w:tcW w:w="144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Total</w:t>
            </w:r>
          </w:p>
        </w:tc>
        <w:tc>
          <w:tcPr>
            <w:tcW w:w="152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Grade</w:t>
            </w:r>
          </w:p>
        </w:tc>
      </w:tr>
      <w:tr w:rsidR="00C43422" w:rsidRPr="000A4B47" w:rsidTr="00990206">
        <w:tc>
          <w:tcPr>
            <w:tcW w:w="145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1</w:t>
            </w:r>
            <w:r w:rsidRPr="000A4B47">
              <w:rPr>
                <w:rFonts w:ascii="Times New Roman" w:eastAsia="Times New Roman" w:hAnsi="Times New Roman" w:cs="Times New Roman"/>
                <w:sz w:val="24"/>
                <w:szCs w:val="24"/>
                <w:lang w:bidi="ta-IN"/>
              </w:rPr>
              <w:t>0</w:t>
            </w:r>
          </w:p>
        </w:tc>
        <w:tc>
          <w:tcPr>
            <w:tcW w:w="1665"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5</w:t>
            </w:r>
          </w:p>
        </w:tc>
        <w:tc>
          <w:tcPr>
            <w:tcW w:w="180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t>75</w:t>
            </w:r>
          </w:p>
        </w:tc>
        <w:tc>
          <w:tcPr>
            <w:tcW w:w="144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r w:rsidRPr="000A4B47">
              <w:rPr>
                <w:rFonts w:ascii="Times New Roman" w:eastAsia="Times New Roman" w:hAnsi="Times New Roman" w:cs="Times New Roman"/>
                <w:sz w:val="24"/>
                <w:szCs w:val="24"/>
                <w:lang w:bidi="ta-IN"/>
              </w:rPr>
              <w:t>100</w:t>
            </w:r>
          </w:p>
        </w:tc>
        <w:tc>
          <w:tcPr>
            <w:tcW w:w="1520" w:type="dxa"/>
            <w:vAlign w:val="center"/>
          </w:tcPr>
          <w:p w:rsidR="00C43422" w:rsidRPr="000A4B47" w:rsidRDefault="00C43422" w:rsidP="00990206">
            <w:pPr>
              <w:jc w:val="center"/>
              <w:rPr>
                <w:rFonts w:ascii="Times New Roman" w:eastAsia="Times New Roman" w:hAnsi="Times New Roman" w:cs="Times New Roman"/>
                <w:sz w:val="24"/>
                <w:szCs w:val="24"/>
                <w:lang w:bidi="ta-IN"/>
              </w:rPr>
            </w:pPr>
          </w:p>
        </w:tc>
      </w:tr>
    </w:tbl>
    <w:p w:rsidR="00C13CE1" w:rsidRPr="00043BEE" w:rsidRDefault="00C13CE1" w:rsidP="00C13CE1">
      <w:pPr>
        <w:spacing w:before="216"/>
        <w:rPr>
          <w:rFonts w:ascii="Times New Roman" w:hAnsi="Times New Roman" w:cs="Times New Roman"/>
          <w:b/>
          <w:sz w:val="24"/>
          <w:szCs w:val="24"/>
        </w:rPr>
      </w:pPr>
      <w:r w:rsidRPr="00043BEE">
        <w:rPr>
          <w:rFonts w:ascii="Times New Roman" w:hAnsi="Times New Roman" w:cs="Times New Roman"/>
          <w:b/>
          <w:sz w:val="24"/>
          <w:szCs w:val="24"/>
        </w:rPr>
        <w:t>Methods of assessment:</w:t>
      </w:r>
    </w:p>
    <w:p w:rsidR="009D7BFF" w:rsidRDefault="001E39CC" w:rsidP="009626A2">
      <w:pPr>
        <w:pStyle w:val="BodyText"/>
        <w:spacing w:before="17" w:line="360" w:lineRule="auto"/>
      </w:pPr>
      <w:bookmarkStart w:id="7" w:name="_Hlk109654107"/>
      <w:r w:rsidRPr="001E39CC">
        <w:rPr>
          <w:b/>
        </w:rPr>
        <w:t>Recall</w:t>
      </w:r>
      <w:r w:rsidRPr="001E39CC">
        <w:rPr>
          <w:b/>
          <w:spacing w:val="-7"/>
        </w:rPr>
        <w:t xml:space="preserve"> </w:t>
      </w:r>
      <w:r w:rsidRPr="001E39CC">
        <w:rPr>
          <w:b/>
        </w:rPr>
        <w:t>(K1)</w:t>
      </w:r>
      <w:r w:rsidRPr="001E39CC">
        <w:rPr>
          <w:b/>
          <w:spacing w:val="-5"/>
        </w:rPr>
        <w:t xml:space="preserve"> </w:t>
      </w:r>
      <w:r w:rsidRPr="001E39CC">
        <w:rPr>
          <w:b/>
        </w:rPr>
        <w:t>-</w:t>
      </w:r>
      <w:r w:rsidRPr="001E39CC">
        <w:rPr>
          <w:b/>
          <w:spacing w:val="-6"/>
        </w:rPr>
        <w:t xml:space="preserve"> </w:t>
      </w:r>
      <w:r w:rsidRPr="001E39CC">
        <w:t>Simple</w:t>
      </w:r>
      <w:r w:rsidRPr="001E39CC">
        <w:rPr>
          <w:spacing w:val="-5"/>
        </w:rPr>
        <w:t xml:space="preserve"> </w:t>
      </w:r>
      <w:r w:rsidRPr="001E39CC">
        <w:t>definitions,</w:t>
      </w:r>
      <w:r w:rsidRPr="001E39CC">
        <w:rPr>
          <w:spacing w:val="-1"/>
        </w:rPr>
        <w:t xml:space="preserve"> </w:t>
      </w:r>
      <w:r w:rsidRPr="001E39CC">
        <w:t>MCQ,</w:t>
      </w:r>
      <w:r w:rsidRPr="001E39CC">
        <w:rPr>
          <w:spacing w:val="-2"/>
        </w:rPr>
        <w:t xml:space="preserve"> </w:t>
      </w:r>
      <w:r w:rsidRPr="001E39CC">
        <w:t>Recall</w:t>
      </w:r>
      <w:r w:rsidRPr="001E39CC">
        <w:rPr>
          <w:spacing w:val="-8"/>
        </w:rPr>
        <w:t xml:space="preserve"> </w:t>
      </w:r>
      <w:r w:rsidRPr="001E39CC">
        <w:t>steps,</w:t>
      </w:r>
      <w:r w:rsidRPr="001E39CC">
        <w:rPr>
          <w:spacing w:val="-1"/>
        </w:rPr>
        <w:t xml:space="preserve"> </w:t>
      </w:r>
      <w:r w:rsidRPr="001E39CC">
        <w:t>Concept</w:t>
      </w:r>
      <w:r w:rsidRPr="001E39CC">
        <w:rPr>
          <w:spacing w:val="1"/>
        </w:rPr>
        <w:t xml:space="preserve"> </w:t>
      </w:r>
      <w:r w:rsidRPr="001E39CC">
        <w:t>definitions.</w:t>
      </w:r>
    </w:p>
    <w:p w:rsidR="001E39CC" w:rsidRPr="001E39CC" w:rsidRDefault="001E39CC" w:rsidP="009626A2">
      <w:pPr>
        <w:pStyle w:val="BodyText"/>
        <w:spacing w:before="17" w:line="360" w:lineRule="auto"/>
      </w:pPr>
      <w:r w:rsidRPr="001E39CC">
        <w:rPr>
          <w:b/>
        </w:rPr>
        <w:t>Understand/</w:t>
      </w:r>
      <w:r w:rsidRPr="001E39CC">
        <w:rPr>
          <w:b/>
          <w:spacing w:val="-5"/>
        </w:rPr>
        <w:t xml:space="preserve"> </w:t>
      </w:r>
      <w:r w:rsidRPr="001E39CC">
        <w:rPr>
          <w:b/>
        </w:rPr>
        <w:t>Comprehend</w:t>
      </w:r>
      <w:r w:rsidRPr="001E39CC">
        <w:rPr>
          <w:b/>
          <w:spacing w:val="-5"/>
        </w:rPr>
        <w:t xml:space="preserve"> </w:t>
      </w:r>
      <w:r w:rsidRPr="001E39CC">
        <w:rPr>
          <w:b/>
        </w:rPr>
        <w:t>(K2)</w:t>
      </w:r>
      <w:r w:rsidRPr="001E39CC">
        <w:rPr>
          <w:b/>
          <w:spacing w:val="1"/>
        </w:rPr>
        <w:t xml:space="preserve"> </w:t>
      </w:r>
      <w:r w:rsidRPr="001E39CC">
        <w:rPr>
          <w:b/>
        </w:rPr>
        <w:t>-</w:t>
      </w:r>
      <w:r w:rsidRPr="001E39CC">
        <w:rPr>
          <w:b/>
          <w:spacing w:val="-7"/>
        </w:rPr>
        <w:t xml:space="preserve"> </w:t>
      </w:r>
      <w:r w:rsidRPr="001E39CC">
        <w:t>MCQ,</w:t>
      </w:r>
      <w:r w:rsidRPr="001E39CC">
        <w:rPr>
          <w:spacing w:val="-7"/>
        </w:rPr>
        <w:t xml:space="preserve"> </w:t>
      </w:r>
      <w:r w:rsidRPr="001E39CC">
        <w:t>True/False,</w:t>
      </w:r>
      <w:r w:rsidRPr="001E39CC">
        <w:rPr>
          <w:spacing w:val="-3"/>
        </w:rPr>
        <w:t xml:space="preserve"> </w:t>
      </w:r>
      <w:r w:rsidRPr="001E39CC">
        <w:t>Short</w:t>
      </w:r>
      <w:r w:rsidRPr="001E39CC">
        <w:rPr>
          <w:spacing w:val="-5"/>
        </w:rPr>
        <w:t xml:space="preserve"> </w:t>
      </w:r>
      <w:r w:rsidRPr="001E39CC">
        <w:t>essays,</w:t>
      </w:r>
      <w:r w:rsidRPr="001E39CC">
        <w:rPr>
          <w:spacing w:val="-3"/>
        </w:rPr>
        <w:t xml:space="preserve"> </w:t>
      </w:r>
      <w:r w:rsidRPr="001E39CC">
        <w:t>Concept explanations,</w:t>
      </w:r>
      <w:r w:rsidRPr="001E39CC">
        <w:rPr>
          <w:spacing w:val="-3"/>
        </w:rPr>
        <w:t xml:space="preserve"> </w:t>
      </w:r>
      <w:r w:rsidRPr="001E39CC">
        <w:t>Short</w:t>
      </w:r>
      <w:r w:rsidR="009D7BFF">
        <w:t xml:space="preserve"> </w:t>
      </w:r>
      <w:r w:rsidRPr="001E39CC">
        <w:rPr>
          <w:spacing w:val="-57"/>
        </w:rPr>
        <w:t xml:space="preserve"> </w:t>
      </w:r>
      <w:r w:rsidR="009D7BFF">
        <w:rPr>
          <w:spacing w:val="-57"/>
        </w:rPr>
        <w:t xml:space="preserve">    </w:t>
      </w:r>
      <w:r w:rsidRPr="001E39CC">
        <w:t>summary</w:t>
      </w:r>
      <w:r w:rsidRPr="001E39CC">
        <w:rPr>
          <w:spacing w:val="-4"/>
        </w:rPr>
        <w:t xml:space="preserve"> </w:t>
      </w:r>
      <w:r w:rsidRPr="001E39CC">
        <w:t>or</w:t>
      </w:r>
      <w:r w:rsidRPr="001E39CC">
        <w:rPr>
          <w:spacing w:val="-1"/>
        </w:rPr>
        <w:t xml:space="preserve"> </w:t>
      </w:r>
      <w:r w:rsidRPr="001E39CC">
        <w:t>overview.</w:t>
      </w:r>
    </w:p>
    <w:p w:rsidR="001E39CC" w:rsidRPr="001E39CC" w:rsidRDefault="001E39CC" w:rsidP="009626A2">
      <w:pPr>
        <w:spacing w:before="157" w:line="360" w:lineRule="auto"/>
        <w:rPr>
          <w:rFonts w:ascii="Times New Roman" w:hAnsi="Times New Roman" w:cs="Times New Roman"/>
          <w:sz w:val="24"/>
        </w:rPr>
      </w:pPr>
      <w:r w:rsidRPr="001E39CC">
        <w:rPr>
          <w:rFonts w:ascii="Times New Roman" w:hAnsi="Times New Roman" w:cs="Times New Roman"/>
          <w:b/>
          <w:sz w:val="24"/>
        </w:rPr>
        <w:t>Application</w:t>
      </w:r>
      <w:r w:rsidRPr="001E39CC">
        <w:rPr>
          <w:rFonts w:ascii="Times New Roman" w:hAnsi="Times New Roman" w:cs="Times New Roman"/>
          <w:b/>
          <w:spacing w:val="-2"/>
          <w:sz w:val="24"/>
        </w:rPr>
        <w:t xml:space="preserve"> </w:t>
      </w:r>
      <w:r w:rsidRPr="001E39CC">
        <w:rPr>
          <w:rFonts w:ascii="Times New Roman" w:hAnsi="Times New Roman" w:cs="Times New Roman"/>
          <w:b/>
          <w:sz w:val="24"/>
        </w:rPr>
        <w:t>(K3)</w:t>
      </w:r>
      <w:r w:rsidRPr="001E39CC">
        <w:rPr>
          <w:rFonts w:ascii="Times New Roman" w:hAnsi="Times New Roman" w:cs="Times New Roman"/>
          <w:b/>
          <w:spacing w:val="-4"/>
          <w:sz w:val="24"/>
        </w:rPr>
        <w:t xml:space="preserve"> </w:t>
      </w:r>
      <w:r w:rsidRPr="001E39CC">
        <w:rPr>
          <w:rFonts w:ascii="Times New Roman" w:hAnsi="Times New Roman" w:cs="Times New Roman"/>
          <w:b/>
          <w:sz w:val="24"/>
        </w:rPr>
        <w:t>-</w:t>
      </w:r>
      <w:r w:rsidRPr="001E39CC">
        <w:rPr>
          <w:rFonts w:ascii="Times New Roman" w:hAnsi="Times New Roman" w:cs="Times New Roman"/>
          <w:b/>
          <w:spacing w:val="-6"/>
          <w:sz w:val="24"/>
        </w:rPr>
        <w:t xml:space="preserve"> </w:t>
      </w:r>
      <w:r w:rsidRPr="001E39CC">
        <w:rPr>
          <w:rFonts w:ascii="Times New Roman" w:hAnsi="Times New Roman" w:cs="Times New Roman"/>
          <w:sz w:val="24"/>
        </w:rPr>
        <w:t>Suggest</w:t>
      </w:r>
      <w:r w:rsidRPr="001E39CC">
        <w:rPr>
          <w:rFonts w:ascii="Times New Roman" w:hAnsi="Times New Roman" w:cs="Times New Roman"/>
          <w:spacing w:val="-3"/>
          <w:sz w:val="24"/>
        </w:rPr>
        <w:t xml:space="preserve"> </w:t>
      </w:r>
      <w:r w:rsidRPr="001E39CC">
        <w:rPr>
          <w:rFonts w:ascii="Times New Roman" w:hAnsi="Times New Roman" w:cs="Times New Roman"/>
          <w:sz w:val="24"/>
        </w:rPr>
        <w:t>idea/concept</w:t>
      </w:r>
      <w:r w:rsidRPr="001E39CC">
        <w:rPr>
          <w:rFonts w:ascii="Times New Roman" w:hAnsi="Times New Roman" w:cs="Times New Roman"/>
          <w:spacing w:val="2"/>
          <w:sz w:val="24"/>
        </w:rPr>
        <w:t xml:space="preserve"> </w:t>
      </w:r>
      <w:r w:rsidRPr="001E39CC">
        <w:rPr>
          <w:rFonts w:ascii="Times New Roman" w:hAnsi="Times New Roman" w:cs="Times New Roman"/>
          <w:sz w:val="24"/>
        </w:rPr>
        <w:t>with</w:t>
      </w:r>
      <w:r w:rsidRPr="001E39CC">
        <w:rPr>
          <w:rFonts w:ascii="Times New Roman" w:hAnsi="Times New Roman" w:cs="Times New Roman"/>
          <w:spacing w:val="-8"/>
          <w:sz w:val="24"/>
        </w:rPr>
        <w:t xml:space="preserve"> </w:t>
      </w:r>
      <w:r w:rsidRPr="001E39CC">
        <w:rPr>
          <w:rFonts w:ascii="Times New Roman" w:hAnsi="Times New Roman" w:cs="Times New Roman"/>
          <w:sz w:val="24"/>
        </w:rPr>
        <w:t>examples,</w:t>
      </w:r>
      <w:r w:rsidRPr="001E39CC">
        <w:rPr>
          <w:rFonts w:ascii="Times New Roman" w:hAnsi="Times New Roman" w:cs="Times New Roman"/>
          <w:spacing w:val="56"/>
          <w:sz w:val="24"/>
        </w:rPr>
        <w:t xml:space="preserve"> </w:t>
      </w:r>
      <w:r w:rsidRPr="001E39CC">
        <w:rPr>
          <w:rFonts w:ascii="Times New Roman" w:hAnsi="Times New Roman" w:cs="Times New Roman"/>
          <w:sz w:val="24"/>
        </w:rPr>
        <w:t>Solve</w:t>
      </w:r>
      <w:r w:rsidRPr="001E39CC">
        <w:rPr>
          <w:rFonts w:ascii="Times New Roman" w:hAnsi="Times New Roman" w:cs="Times New Roman"/>
          <w:spacing w:val="-3"/>
          <w:sz w:val="24"/>
        </w:rPr>
        <w:t xml:space="preserve"> </w:t>
      </w:r>
      <w:r w:rsidRPr="001E39CC">
        <w:rPr>
          <w:rFonts w:ascii="Times New Roman" w:hAnsi="Times New Roman" w:cs="Times New Roman"/>
          <w:sz w:val="24"/>
        </w:rPr>
        <w:t>problems,</w:t>
      </w:r>
      <w:r w:rsidRPr="001E39CC">
        <w:rPr>
          <w:rFonts w:ascii="Times New Roman" w:hAnsi="Times New Roman" w:cs="Times New Roman"/>
          <w:spacing w:val="-2"/>
          <w:sz w:val="24"/>
        </w:rPr>
        <w:t xml:space="preserve"> </w:t>
      </w:r>
      <w:r w:rsidRPr="001E39CC">
        <w:rPr>
          <w:rFonts w:ascii="Times New Roman" w:hAnsi="Times New Roman" w:cs="Times New Roman"/>
          <w:sz w:val="24"/>
        </w:rPr>
        <w:t>Observe,</w:t>
      </w:r>
      <w:r w:rsidRPr="001E39CC">
        <w:rPr>
          <w:rFonts w:ascii="Times New Roman" w:hAnsi="Times New Roman" w:cs="Times New Roman"/>
          <w:spacing w:val="-1"/>
          <w:sz w:val="24"/>
        </w:rPr>
        <w:t xml:space="preserve"> </w:t>
      </w:r>
      <w:r w:rsidRPr="001E39CC">
        <w:rPr>
          <w:rFonts w:ascii="Times New Roman" w:hAnsi="Times New Roman" w:cs="Times New Roman"/>
          <w:sz w:val="24"/>
        </w:rPr>
        <w:t>Explain.</w:t>
      </w:r>
    </w:p>
    <w:p w:rsidR="001E39CC" w:rsidRPr="001E39CC" w:rsidRDefault="001E39CC" w:rsidP="009626A2">
      <w:pPr>
        <w:spacing w:before="157" w:line="360" w:lineRule="auto"/>
        <w:rPr>
          <w:rFonts w:ascii="Times New Roman" w:hAnsi="Times New Roman" w:cs="Times New Roman"/>
          <w:sz w:val="24"/>
        </w:rPr>
      </w:pPr>
      <w:r w:rsidRPr="001E39CC">
        <w:rPr>
          <w:rFonts w:ascii="Times New Roman" w:hAnsi="Times New Roman" w:cs="Times New Roman"/>
          <w:b/>
          <w:sz w:val="24"/>
        </w:rPr>
        <w:t>Analyse</w:t>
      </w:r>
      <w:r w:rsidR="00D4174E">
        <w:rPr>
          <w:rFonts w:ascii="Times New Roman" w:hAnsi="Times New Roman" w:cs="Times New Roman"/>
          <w:b/>
          <w:sz w:val="24"/>
        </w:rPr>
        <w:t xml:space="preserve"> </w:t>
      </w:r>
      <w:r w:rsidRPr="001E39CC">
        <w:rPr>
          <w:rFonts w:ascii="Times New Roman" w:hAnsi="Times New Roman" w:cs="Times New Roman"/>
          <w:b/>
          <w:sz w:val="24"/>
        </w:rPr>
        <w:t>(K4) –</w:t>
      </w:r>
      <w:r w:rsidRPr="001E39CC">
        <w:rPr>
          <w:rFonts w:ascii="Times New Roman" w:hAnsi="Times New Roman" w:cs="Times New Roman"/>
          <w:sz w:val="24"/>
        </w:rPr>
        <w:t xml:space="preserve"> Problem-saving questions,</w:t>
      </w:r>
      <w:r w:rsidR="00D4174E">
        <w:rPr>
          <w:rFonts w:ascii="Times New Roman" w:hAnsi="Times New Roman" w:cs="Times New Roman"/>
          <w:sz w:val="24"/>
        </w:rPr>
        <w:t xml:space="preserve"> </w:t>
      </w:r>
      <w:r w:rsidRPr="001E39CC">
        <w:rPr>
          <w:rFonts w:ascii="Times New Roman" w:hAnsi="Times New Roman" w:cs="Times New Roman"/>
          <w:sz w:val="24"/>
        </w:rPr>
        <w:t>Finish a procedure in many steps,</w:t>
      </w:r>
      <w:r w:rsidR="00D4174E">
        <w:rPr>
          <w:rFonts w:ascii="Times New Roman" w:hAnsi="Times New Roman" w:cs="Times New Roman"/>
          <w:sz w:val="24"/>
        </w:rPr>
        <w:t xml:space="preserve"> </w:t>
      </w:r>
      <w:r w:rsidRPr="001E39CC">
        <w:rPr>
          <w:rFonts w:ascii="Times New Roman" w:hAnsi="Times New Roman" w:cs="Times New Roman"/>
          <w:sz w:val="24"/>
        </w:rPr>
        <w:t>Differentiate between various ideas.</w:t>
      </w:r>
    </w:p>
    <w:p w:rsidR="001E39CC" w:rsidRPr="001E39CC" w:rsidRDefault="001E39CC" w:rsidP="009626A2">
      <w:pPr>
        <w:pStyle w:val="BodyText"/>
        <w:spacing w:before="185" w:line="360" w:lineRule="auto"/>
      </w:pPr>
      <w:r w:rsidRPr="001E39CC">
        <w:rPr>
          <w:b/>
        </w:rPr>
        <w:t>Evaluate</w:t>
      </w:r>
      <w:r w:rsidRPr="001E39CC">
        <w:rPr>
          <w:b/>
          <w:spacing w:val="-2"/>
        </w:rPr>
        <w:t xml:space="preserve"> </w:t>
      </w:r>
      <w:r w:rsidRPr="001E39CC">
        <w:rPr>
          <w:b/>
        </w:rPr>
        <w:t>(K5)</w:t>
      </w:r>
      <w:r w:rsidRPr="001E39CC">
        <w:rPr>
          <w:b/>
          <w:spacing w:val="-2"/>
        </w:rPr>
        <w:t xml:space="preserve"> </w:t>
      </w:r>
      <w:r w:rsidRPr="001E39CC">
        <w:rPr>
          <w:b/>
        </w:rPr>
        <w:t>-</w:t>
      </w:r>
      <w:r w:rsidRPr="001E39CC">
        <w:rPr>
          <w:b/>
          <w:spacing w:val="-4"/>
        </w:rPr>
        <w:t xml:space="preserve"> </w:t>
      </w:r>
      <w:r w:rsidRPr="001E39CC">
        <w:t>Longer essay/ Evaluation</w:t>
      </w:r>
      <w:r w:rsidRPr="001E39CC">
        <w:rPr>
          <w:spacing w:val="-6"/>
        </w:rPr>
        <w:t xml:space="preserve"> </w:t>
      </w:r>
      <w:r w:rsidRPr="001E39CC">
        <w:t>essay,</w:t>
      </w:r>
      <w:r w:rsidRPr="001E39CC">
        <w:rPr>
          <w:spacing w:val="1"/>
        </w:rPr>
        <w:t xml:space="preserve"> </w:t>
      </w:r>
      <w:r w:rsidRPr="001E39CC">
        <w:t>Critique</w:t>
      </w:r>
      <w:r w:rsidRPr="001E39CC">
        <w:rPr>
          <w:spacing w:val="-2"/>
        </w:rPr>
        <w:t xml:space="preserve"> </w:t>
      </w:r>
      <w:r w:rsidRPr="001E39CC">
        <w:t>or</w:t>
      </w:r>
      <w:r w:rsidRPr="001E39CC">
        <w:rPr>
          <w:spacing w:val="-3"/>
        </w:rPr>
        <w:t xml:space="preserve"> </w:t>
      </w:r>
      <w:r w:rsidRPr="001E39CC">
        <w:t>justify</w:t>
      </w:r>
      <w:r w:rsidRPr="001E39CC">
        <w:rPr>
          <w:spacing w:val="-6"/>
        </w:rPr>
        <w:t xml:space="preserve"> </w:t>
      </w:r>
      <w:r w:rsidRPr="001E39CC">
        <w:t>with</w:t>
      </w:r>
      <w:r w:rsidRPr="001E39CC">
        <w:rPr>
          <w:spacing w:val="-6"/>
        </w:rPr>
        <w:t xml:space="preserve"> </w:t>
      </w:r>
      <w:r w:rsidRPr="001E39CC">
        <w:t>pros</w:t>
      </w:r>
      <w:r w:rsidRPr="001E39CC">
        <w:rPr>
          <w:spacing w:val="-2"/>
        </w:rPr>
        <w:t xml:space="preserve"> </w:t>
      </w:r>
      <w:r w:rsidRPr="001E39CC">
        <w:t>and</w:t>
      </w:r>
      <w:r w:rsidRPr="001E39CC">
        <w:rPr>
          <w:spacing w:val="-1"/>
        </w:rPr>
        <w:t xml:space="preserve"> </w:t>
      </w:r>
      <w:r w:rsidRPr="001E39CC">
        <w:t>cons</w:t>
      </w:r>
    </w:p>
    <w:p w:rsidR="001E39CC" w:rsidRPr="001E39CC" w:rsidRDefault="001E39CC" w:rsidP="009626A2">
      <w:pPr>
        <w:pStyle w:val="BodyText"/>
        <w:spacing w:before="185" w:line="360" w:lineRule="auto"/>
      </w:pPr>
      <w:r w:rsidRPr="001E39CC">
        <w:rPr>
          <w:b/>
        </w:rPr>
        <w:t>Create(K6) –</w:t>
      </w:r>
      <w:r w:rsidRPr="001E39CC">
        <w:t xml:space="preserve"> Check knowledge in specific or offbeat situations.</w:t>
      </w:r>
      <w:r w:rsidR="00D4174E">
        <w:t xml:space="preserve"> </w:t>
      </w:r>
      <w:r w:rsidRPr="001E39CC">
        <w:t>Discussion.</w:t>
      </w:r>
    </w:p>
    <w:bookmarkEnd w:id="7"/>
    <w:p w:rsidR="00C13CE1" w:rsidRPr="007015E0" w:rsidRDefault="00C13CE1" w:rsidP="00C13CE1">
      <w:pPr>
        <w:pStyle w:val="Heading1"/>
        <w:ind w:left="0"/>
      </w:pPr>
      <w:r w:rsidRPr="007015E0">
        <w:t>Mapping with Programme Outcomes:</w:t>
      </w:r>
    </w:p>
    <w:p w:rsidR="00C13CE1" w:rsidRPr="007015E0" w:rsidRDefault="00C13CE1" w:rsidP="00C13CE1">
      <w:pPr>
        <w:pStyle w:val="BodyText"/>
        <w:rPr>
          <w:b/>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833"/>
        <w:gridCol w:w="831"/>
        <w:gridCol w:w="834"/>
        <w:gridCol w:w="833"/>
        <w:gridCol w:w="831"/>
        <w:gridCol w:w="834"/>
        <w:gridCol w:w="834"/>
        <w:gridCol w:w="832"/>
        <w:gridCol w:w="835"/>
        <w:gridCol w:w="971"/>
      </w:tblGrid>
      <w:tr w:rsidR="009D588D" w:rsidRPr="007015E0" w:rsidTr="00990206">
        <w:trPr>
          <w:trHeight w:val="458"/>
        </w:trPr>
        <w:tc>
          <w:tcPr>
            <w:tcW w:w="859" w:type="dxa"/>
          </w:tcPr>
          <w:p w:rsidR="009D588D" w:rsidRPr="009D588D" w:rsidRDefault="009D588D" w:rsidP="009D588D">
            <w:pPr>
              <w:pStyle w:val="TableParagraph"/>
              <w:rPr>
                <w:b/>
                <w:bCs/>
                <w:sz w:val="24"/>
                <w:szCs w:val="24"/>
              </w:rPr>
            </w:pPr>
          </w:p>
        </w:tc>
        <w:tc>
          <w:tcPr>
            <w:tcW w:w="833" w:type="dxa"/>
          </w:tcPr>
          <w:p w:rsidR="009D588D" w:rsidRPr="009D588D" w:rsidRDefault="009D588D" w:rsidP="009D588D">
            <w:pPr>
              <w:pStyle w:val="TableParagraph"/>
              <w:spacing w:line="275" w:lineRule="exact"/>
              <w:ind w:left="85" w:right="176"/>
              <w:jc w:val="center"/>
              <w:rPr>
                <w:b/>
                <w:bCs/>
                <w:sz w:val="24"/>
                <w:szCs w:val="24"/>
              </w:rPr>
            </w:pPr>
            <w:r w:rsidRPr="009D588D">
              <w:rPr>
                <w:b/>
                <w:bCs/>
                <w:sz w:val="24"/>
                <w:szCs w:val="24"/>
              </w:rPr>
              <w:t>PO 1</w:t>
            </w:r>
          </w:p>
        </w:tc>
        <w:tc>
          <w:tcPr>
            <w:tcW w:w="831" w:type="dxa"/>
          </w:tcPr>
          <w:p w:rsidR="009D588D" w:rsidRPr="009D588D" w:rsidRDefault="009D588D" w:rsidP="009D588D">
            <w:pPr>
              <w:pStyle w:val="TableParagraph"/>
              <w:spacing w:line="275" w:lineRule="exact"/>
              <w:ind w:left="85" w:right="175"/>
              <w:jc w:val="center"/>
              <w:rPr>
                <w:b/>
                <w:bCs/>
                <w:sz w:val="24"/>
                <w:szCs w:val="24"/>
              </w:rPr>
            </w:pPr>
            <w:r w:rsidRPr="009D588D">
              <w:rPr>
                <w:b/>
                <w:bCs/>
                <w:sz w:val="24"/>
                <w:szCs w:val="24"/>
              </w:rPr>
              <w:t>PO 2</w:t>
            </w:r>
          </w:p>
        </w:tc>
        <w:tc>
          <w:tcPr>
            <w:tcW w:w="834" w:type="dxa"/>
          </w:tcPr>
          <w:p w:rsidR="009D588D" w:rsidRPr="009D588D" w:rsidRDefault="009D588D" w:rsidP="009D588D">
            <w:pPr>
              <w:pStyle w:val="TableParagraph"/>
              <w:spacing w:line="275" w:lineRule="exact"/>
              <w:ind w:left="86" w:right="179"/>
              <w:jc w:val="center"/>
              <w:rPr>
                <w:b/>
                <w:bCs/>
                <w:sz w:val="24"/>
                <w:szCs w:val="24"/>
              </w:rPr>
            </w:pPr>
            <w:r w:rsidRPr="009D588D">
              <w:rPr>
                <w:b/>
                <w:bCs/>
                <w:sz w:val="24"/>
                <w:szCs w:val="24"/>
              </w:rPr>
              <w:t>PO 3</w:t>
            </w:r>
          </w:p>
        </w:tc>
        <w:tc>
          <w:tcPr>
            <w:tcW w:w="833" w:type="dxa"/>
          </w:tcPr>
          <w:p w:rsidR="009D588D" w:rsidRPr="009D588D" w:rsidRDefault="009D588D" w:rsidP="009D588D">
            <w:pPr>
              <w:pStyle w:val="TableParagraph"/>
              <w:spacing w:line="275" w:lineRule="exact"/>
              <w:ind w:left="85" w:right="179"/>
              <w:jc w:val="center"/>
              <w:rPr>
                <w:b/>
                <w:bCs/>
                <w:sz w:val="24"/>
                <w:szCs w:val="24"/>
              </w:rPr>
            </w:pPr>
            <w:r w:rsidRPr="009D588D">
              <w:rPr>
                <w:b/>
                <w:bCs/>
                <w:sz w:val="24"/>
                <w:szCs w:val="24"/>
              </w:rPr>
              <w:t>PO 4</w:t>
            </w:r>
          </w:p>
        </w:tc>
        <w:tc>
          <w:tcPr>
            <w:tcW w:w="831" w:type="dxa"/>
          </w:tcPr>
          <w:p w:rsidR="009D588D" w:rsidRPr="009D588D" w:rsidRDefault="009D588D" w:rsidP="009D588D">
            <w:pPr>
              <w:pStyle w:val="TableParagraph"/>
              <w:spacing w:line="275" w:lineRule="exact"/>
              <w:ind w:left="106"/>
              <w:rPr>
                <w:b/>
                <w:bCs/>
                <w:sz w:val="24"/>
                <w:szCs w:val="24"/>
              </w:rPr>
            </w:pPr>
            <w:r w:rsidRPr="009D588D">
              <w:rPr>
                <w:b/>
                <w:bCs/>
                <w:sz w:val="24"/>
                <w:szCs w:val="24"/>
              </w:rPr>
              <w:t>PO 5</w:t>
            </w:r>
          </w:p>
        </w:tc>
        <w:tc>
          <w:tcPr>
            <w:tcW w:w="834" w:type="dxa"/>
          </w:tcPr>
          <w:p w:rsidR="009D588D" w:rsidRPr="009D588D" w:rsidRDefault="009D588D" w:rsidP="009D588D">
            <w:pPr>
              <w:pStyle w:val="TableParagraph"/>
              <w:spacing w:line="275" w:lineRule="exact"/>
              <w:ind w:left="84" w:right="181"/>
              <w:jc w:val="center"/>
              <w:rPr>
                <w:b/>
                <w:bCs/>
                <w:sz w:val="24"/>
                <w:szCs w:val="24"/>
              </w:rPr>
            </w:pPr>
            <w:r w:rsidRPr="009D588D">
              <w:rPr>
                <w:b/>
                <w:bCs/>
                <w:sz w:val="24"/>
                <w:szCs w:val="24"/>
              </w:rPr>
              <w:t>PO 6</w:t>
            </w:r>
          </w:p>
        </w:tc>
        <w:tc>
          <w:tcPr>
            <w:tcW w:w="834" w:type="dxa"/>
          </w:tcPr>
          <w:p w:rsidR="009D588D" w:rsidRPr="009D588D" w:rsidRDefault="009D588D" w:rsidP="009D588D">
            <w:pPr>
              <w:pStyle w:val="TableParagraph"/>
              <w:spacing w:line="275" w:lineRule="exact"/>
              <w:ind w:left="83" w:right="181"/>
              <w:jc w:val="center"/>
              <w:rPr>
                <w:b/>
                <w:bCs/>
                <w:sz w:val="24"/>
                <w:szCs w:val="24"/>
              </w:rPr>
            </w:pPr>
            <w:r w:rsidRPr="009D588D">
              <w:rPr>
                <w:b/>
                <w:bCs/>
                <w:sz w:val="24"/>
                <w:szCs w:val="24"/>
              </w:rPr>
              <w:t>PO 7</w:t>
            </w:r>
          </w:p>
        </w:tc>
        <w:tc>
          <w:tcPr>
            <w:tcW w:w="832" w:type="dxa"/>
          </w:tcPr>
          <w:p w:rsidR="009D588D" w:rsidRPr="009D588D" w:rsidRDefault="009D588D" w:rsidP="009D588D">
            <w:pPr>
              <w:pStyle w:val="TableParagraph"/>
              <w:spacing w:line="275" w:lineRule="exact"/>
              <w:ind w:left="84" w:right="183"/>
              <w:jc w:val="center"/>
              <w:rPr>
                <w:b/>
                <w:bCs/>
                <w:sz w:val="24"/>
                <w:szCs w:val="24"/>
              </w:rPr>
            </w:pPr>
            <w:r w:rsidRPr="009D588D">
              <w:rPr>
                <w:b/>
                <w:bCs/>
                <w:sz w:val="24"/>
                <w:szCs w:val="24"/>
              </w:rPr>
              <w:t>PO 8</w:t>
            </w:r>
          </w:p>
        </w:tc>
        <w:tc>
          <w:tcPr>
            <w:tcW w:w="835" w:type="dxa"/>
          </w:tcPr>
          <w:p w:rsidR="009D588D" w:rsidRPr="009D588D" w:rsidRDefault="009D588D" w:rsidP="009D588D">
            <w:pPr>
              <w:pStyle w:val="TableParagraph"/>
              <w:spacing w:line="275" w:lineRule="exact"/>
              <w:ind w:left="83" w:right="188"/>
              <w:jc w:val="center"/>
              <w:rPr>
                <w:b/>
                <w:bCs/>
                <w:sz w:val="24"/>
                <w:szCs w:val="24"/>
              </w:rPr>
            </w:pPr>
            <w:r w:rsidRPr="009D588D">
              <w:rPr>
                <w:b/>
                <w:bCs/>
                <w:sz w:val="24"/>
                <w:szCs w:val="24"/>
              </w:rPr>
              <w:t>PO 9</w:t>
            </w:r>
          </w:p>
        </w:tc>
        <w:tc>
          <w:tcPr>
            <w:tcW w:w="971" w:type="dxa"/>
          </w:tcPr>
          <w:p w:rsidR="009D588D" w:rsidRPr="009D588D" w:rsidRDefault="009D588D" w:rsidP="009D588D">
            <w:pPr>
              <w:pStyle w:val="TableParagraph"/>
              <w:spacing w:line="275" w:lineRule="exact"/>
              <w:ind w:left="81" w:right="205"/>
              <w:jc w:val="center"/>
              <w:rPr>
                <w:b/>
                <w:bCs/>
                <w:sz w:val="24"/>
                <w:szCs w:val="24"/>
              </w:rPr>
            </w:pPr>
            <w:r w:rsidRPr="009D588D">
              <w:rPr>
                <w:b/>
                <w:bCs/>
                <w:sz w:val="24"/>
                <w:szCs w:val="24"/>
              </w:rPr>
              <w:t>PO 10</w:t>
            </w:r>
          </w:p>
        </w:tc>
      </w:tr>
      <w:tr w:rsidR="009D588D" w:rsidRPr="007015E0" w:rsidTr="00990206">
        <w:trPr>
          <w:trHeight w:val="481"/>
        </w:trPr>
        <w:tc>
          <w:tcPr>
            <w:tcW w:w="859" w:type="dxa"/>
          </w:tcPr>
          <w:p w:rsidR="009D588D" w:rsidRPr="009D588D" w:rsidRDefault="009D588D" w:rsidP="009D588D">
            <w:pPr>
              <w:pStyle w:val="TableParagraph"/>
              <w:spacing w:line="275" w:lineRule="exact"/>
              <w:ind w:left="107"/>
              <w:rPr>
                <w:b/>
                <w:bCs/>
                <w:sz w:val="24"/>
                <w:szCs w:val="24"/>
              </w:rPr>
            </w:pPr>
            <w:r w:rsidRPr="009D588D">
              <w:rPr>
                <w:b/>
                <w:bCs/>
                <w:sz w:val="24"/>
                <w:szCs w:val="24"/>
              </w:rPr>
              <w:t>CO 1</w:t>
            </w:r>
          </w:p>
        </w:tc>
        <w:tc>
          <w:tcPr>
            <w:tcW w:w="833" w:type="dxa"/>
          </w:tcPr>
          <w:p w:rsidR="009D588D" w:rsidRPr="009D588D" w:rsidRDefault="009D588D" w:rsidP="009D588D">
            <w:pPr>
              <w:pStyle w:val="TableParagraph"/>
              <w:spacing w:line="275" w:lineRule="exact"/>
              <w:ind w:left="6"/>
              <w:jc w:val="center"/>
              <w:rPr>
                <w:b/>
                <w:bCs/>
                <w:sz w:val="24"/>
                <w:szCs w:val="24"/>
              </w:rPr>
            </w:pPr>
            <w:r w:rsidRPr="009D588D">
              <w:rPr>
                <w:b/>
                <w:bCs/>
                <w:sz w:val="24"/>
                <w:szCs w:val="24"/>
              </w:rPr>
              <w:t>S</w:t>
            </w:r>
          </w:p>
        </w:tc>
        <w:tc>
          <w:tcPr>
            <w:tcW w:w="831" w:type="dxa"/>
          </w:tcPr>
          <w:p w:rsidR="009D588D" w:rsidRPr="009D588D" w:rsidRDefault="009D588D" w:rsidP="009D588D">
            <w:pPr>
              <w:pStyle w:val="TableParagraph"/>
              <w:spacing w:line="275" w:lineRule="exact"/>
              <w:ind w:left="10"/>
              <w:jc w:val="center"/>
              <w:rPr>
                <w:b/>
                <w:bCs/>
                <w:sz w:val="24"/>
                <w:szCs w:val="24"/>
              </w:rPr>
            </w:pPr>
            <w:r w:rsidRPr="009D588D">
              <w:rPr>
                <w:b/>
                <w:bCs/>
                <w:sz w:val="24"/>
                <w:szCs w:val="24"/>
              </w:rPr>
              <w:t>M</w:t>
            </w:r>
          </w:p>
        </w:tc>
        <w:tc>
          <w:tcPr>
            <w:tcW w:w="834" w:type="dxa"/>
          </w:tcPr>
          <w:p w:rsidR="009D588D" w:rsidRPr="009D588D" w:rsidRDefault="009D588D" w:rsidP="009D588D">
            <w:pPr>
              <w:pStyle w:val="TableParagraph"/>
              <w:spacing w:line="275" w:lineRule="exact"/>
              <w:ind w:left="6"/>
              <w:jc w:val="center"/>
              <w:rPr>
                <w:b/>
                <w:bCs/>
                <w:sz w:val="24"/>
                <w:szCs w:val="24"/>
              </w:rPr>
            </w:pPr>
            <w:r w:rsidRPr="009D588D">
              <w:rPr>
                <w:b/>
                <w:bCs/>
                <w:sz w:val="24"/>
                <w:szCs w:val="24"/>
              </w:rPr>
              <w:t>M</w:t>
            </w:r>
          </w:p>
        </w:tc>
        <w:tc>
          <w:tcPr>
            <w:tcW w:w="833" w:type="dxa"/>
          </w:tcPr>
          <w:p w:rsidR="009D588D" w:rsidRPr="009D588D" w:rsidRDefault="009D588D" w:rsidP="009D588D">
            <w:pPr>
              <w:pStyle w:val="TableParagraph"/>
              <w:spacing w:line="275" w:lineRule="exact"/>
              <w:ind w:left="3"/>
              <w:jc w:val="center"/>
              <w:rPr>
                <w:b/>
                <w:bCs/>
                <w:sz w:val="24"/>
                <w:szCs w:val="24"/>
              </w:rPr>
            </w:pPr>
            <w:r w:rsidRPr="009D588D">
              <w:rPr>
                <w:b/>
                <w:bCs/>
                <w:sz w:val="24"/>
                <w:szCs w:val="24"/>
              </w:rPr>
              <w:t>S</w:t>
            </w:r>
          </w:p>
        </w:tc>
        <w:tc>
          <w:tcPr>
            <w:tcW w:w="831" w:type="dxa"/>
          </w:tcPr>
          <w:p w:rsidR="009D588D" w:rsidRPr="009D588D" w:rsidRDefault="009D588D" w:rsidP="009D588D">
            <w:pPr>
              <w:pStyle w:val="TableParagraph"/>
              <w:spacing w:line="275" w:lineRule="exact"/>
              <w:ind w:left="6"/>
              <w:jc w:val="center"/>
              <w:rPr>
                <w:b/>
                <w:bCs/>
                <w:sz w:val="24"/>
                <w:szCs w:val="24"/>
              </w:rPr>
            </w:pPr>
            <w:r w:rsidRPr="009D588D">
              <w:rPr>
                <w:b/>
                <w:bCs/>
                <w:sz w:val="24"/>
                <w:szCs w:val="24"/>
              </w:rPr>
              <w:t>S</w:t>
            </w:r>
          </w:p>
        </w:tc>
        <w:tc>
          <w:tcPr>
            <w:tcW w:w="834" w:type="dxa"/>
          </w:tcPr>
          <w:p w:rsidR="009D588D" w:rsidRPr="009D588D" w:rsidRDefault="009D588D" w:rsidP="009D588D">
            <w:pPr>
              <w:pStyle w:val="TableParagraph"/>
              <w:spacing w:line="275" w:lineRule="exact"/>
              <w:ind w:left="2"/>
              <w:jc w:val="center"/>
              <w:rPr>
                <w:b/>
                <w:bCs/>
                <w:sz w:val="24"/>
                <w:szCs w:val="24"/>
              </w:rPr>
            </w:pPr>
            <w:r w:rsidRPr="009D588D">
              <w:rPr>
                <w:b/>
                <w:bCs/>
                <w:sz w:val="24"/>
                <w:szCs w:val="24"/>
              </w:rPr>
              <w:t>M</w:t>
            </w:r>
          </w:p>
        </w:tc>
        <w:tc>
          <w:tcPr>
            <w:tcW w:w="834" w:type="dxa"/>
          </w:tcPr>
          <w:p w:rsidR="009D588D" w:rsidRPr="009D588D" w:rsidRDefault="009D588D" w:rsidP="009D588D">
            <w:pPr>
              <w:pStyle w:val="TableParagraph"/>
              <w:spacing w:line="275" w:lineRule="exact"/>
              <w:ind w:left="1"/>
              <w:jc w:val="center"/>
              <w:rPr>
                <w:b/>
                <w:bCs/>
                <w:sz w:val="24"/>
                <w:szCs w:val="24"/>
              </w:rPr>
            </w:pPr>
            <w:r w:rsidRPr="009D588D">
              <w:rPr>
                <w:b/>
                <w:bCs/>
                <w:sz w:val="24"/>
                <w:szCs w:val="24"/>
              </w:rPr>
              <w:t>L</w:t>
            </w:r>
          </w:p>
        </w:tc>
        <w:tc>
          <w:tcPr>
            <w:tcW w:w="832" w:type="dxa"/>
          </w:tcPr>
          <w:p w:rsidR="009D588D" w:rsidRPr="009D588D" w:rsidRDefault="009D588D" w:rsidP="009D588D">
            <w:pPr>
              <w:pStyle w:val="TableParagraph"/>
              <w:spacing w:line="275" w:lineRule="exact"/>
              <w:jc w:val="center"/>
              <w:rPr>
                <w:b/>
                <w:bCs/>
                <w:sz w:val="24"/>
                <w:szCs w:val="24"/>
              </w:rPr>
            </w:pPr>
            <w:r w:rsidRPr="009D588D">
              <w:rPr>
                <w:b/>
                <w:bCs/>
                <w:sz w:val="24"/>
                <w:szCs w:val="24"/>
              </w:rPr>
              <w:t>S</w:t>
            </w:r>
          </w:p>
        </w:tc>
        <w:tc>
          <w:tcPr>
            <w:tcW w:w="835" w:type="dxa"/>
          </w:tcPr>
          <w:p w:rsidR="009D588D" w:rsidRPr="009D588D" w:rsidRDefault="009D588D" w:rsidP="009D588D">
            <w:pPr>
              <w:pStyle w:val="TableParagraph"/>
              <w:spacing w:line="275" w:lineRule="exact"/>
              <w:ind w:right="3"/>
              <w:jc w:val="center"/>
              <w:rPr>
                <w:b/>
                <w:bCs/>
                <w:sz w:val="24"/>
                <w:szCs w:val="24"/>
              </w:rPr>
            </w:pPr>
            <w:r w:rsidRPr="009D588D">
              <w:rPr>
                <w:b/>
                <w:bCs/>
                <w:sz w:val="24"/>
                <w:szCs w:val="24"/>
              </w:rPr>
              <w:t>S</w:t>
            </w:r>
          </w:p>
        </w:tc>
        <w:tc>
          <w:tcPr>
            <w:tcW w:w="971" w:type="dxa"/>
          </w:tcPr>
          <w:p w:rsidR="009D588D" w:rsidRPr="009D588D" w:rsidRDefault="009D588D" w:rsidP="009D588D">
            <w:pPr>
              <w:pStyle w:val="TableParagraph"/>
              <w:spacing w:line="275" w:lineRule="exact"/>
              <w:ind w:right="3"/>
              <w:jc w:val="center"/>
              <w:rPr>
                <w:b/>
                <w:bCs/>
                <w:sz w:val="24"/>
                <w:szCs w:val="24"/>
              </w:rPr>
            </w:pPr>
            <w:r w:rsidRPr="009D588D">
              <w:rPr>
                <w:b/>
                <w:bCs/>
                <w:sz w:val="24"/>
                <w:szCs w:val="24"/>
              </w:rPr>
              <w:t>M</w:t>
            </w:r>
          </w:p>
        </w:tc>
      </w:tr>
      <w:tr w:rsidR="009D588D" w:rsidRPr="007015E0" w:rsidTr="00990206">
        <w:trPr>
          <w:trHeight w:val="484"/>
        </w:trPr>
        <w:tc>
          <w:tcPr>
            <w:tcW w:w="859" w:type="dxa"/>
          </w:tcPr>
          <w:p w:rsidR="009D588D" w:rsidRPr="009D588D" w:rsidRDefault="009D588D" w:rsidP="009D588D">
            <w:pPr>
              <w:pStyle w:val="TableParagraph"/>
              <w:spacing w:before="1"/>
              <w:ind w:left="107"/>
              <w:rPr>
                <w:b/>
                <w:bCs/>
                <w:sz w:val="24"/>
                <w:szCs w:val="24"/>
              </w:rPr>
            </w:pPr>
            <w:r w:rsidRPr="009D588D">
              <w:rPr>
                <w:b/>
                <w:bCs/>
                <w:sz w:val="24"/>
                <w:szCs w:val="24"/>
              </w:rPr>
              <w:t>CO 2</w:t>
            </w:r>
          </w:p>
        </w:tc>
        <w:tc>
          <w:tcPr>
            <w:tcW w:w="833" w:type="dxa"/>
          </w:tcPr>
          <w:p w:rsidR="009D588D" w:rsidRPr="009D588D" w:rsidRDefault="009D588D" w:rsidP="009D588D">
            <w:pPr>
              <w:pStyle w:val="TableParagraph"/>
              <w:spacing w:before="1"/>
              <w:ind w:left="6"/>
              <w:jc w:val="center"/>
              <w:rPr>
                <w:b/>
                <w:bCs/>
                <w:sz w:val="24"/>
                <w:szCs w:val="24"/>
              </w:rPr>
            </w:pPr>
            <w:r w:rsidRPr="009D588D">
              <w:rPr>
                <w:b/>
                <w:bCs/>
                <w:sz w:val="24"/>
                <w:szCs w:val="24"/>
              </w:rPr>
              <w:t>M</w:t>
            </w:r>
          </w:p>
        </w:tc>
        <w:tc>
          <w:tcPr>
            <w:tcW w:w="831" w:type="dxa"/>
          </w:tcPr>
          <w:p w:rsidR="009D588D" w:rsidRPr="009D588D" w:rsidRDefault="009D588D" w:rsidP="009D588D">
            <w:pPr>
              <w:pStyle w:val="TableParagraph"/>
              <w:spacing w:before="1"/>
              <w:ind w:left="7"/>
              <w:jc w:val="center"/>
              <w:rPr>
                <w:b/>
                <w:bCs/>
                <w:sz w:val="24"/>
                <w:szCs w:val="24"/>
              </w:rPr>
            </w:pPr>
            <w:r w:rsidRPr="009D588D">
              <w:rPr>
                <w:b/>
                <w:bCs/>
                <w:sz w:val="24"/>
                <w:szCs w:val="24"/>
              </w:rPr>
              <w:t>M</w:t>
            </w:r>
          </w:p>
        </w:tc>
        <w:tc>
          <w:tcPr>
            <w:tcW w:w="834" w:type="dxa"/>
          </w:tcPr>
          <w:p w:rsidR="009D588D" w:rsidRPr="009D588D" w:rsidRDefault="009D588D" w:rsidP="009D588D">
            <w:pPr>
              <w:pStyle w:val="TableParagraph"/>
              <w:spacing w:before="1"/>
              <w:ind w:left="4"/>
              <w:jc w:val="center"/>
              <w:rPr>
                <w:b/>
                <w:bCs/>
                <w:sz w:val="24"/>
                <w:szCs w:val="24"/>
              </w:rPr>
            </w:pPr>
            <w:r w:rsidRPr="009D588D">
              <w:rPr>
                <w:b/>
                <w:bCs/>
                <w:sz w:val="24"/>
                <w:szCs w:val="24"/>
              </w:rPr>
              <w:t>M</w:t>
            </w:r>
          </w:p>
        </w:tc>
        <w:tc>
          <w:tcPr>
            <w:tcW w:w="833" w:type="dxa"/>
          </w:tcPr>
          <w:p w:rsidR="009D588D" w:rsidRPr="009D588D" w:rsidRDefault="009D588D" w:rsidP="009D588D">
            <w:pPr>
              <w:pStyle w:val="TableParagraph"/>
              <w:spacing w:before="1"/>
              <w:ind w:left="3"/>
              <w:jc w:val="center"/>
              <w:rPr>
                <w:b/>
                <w:bCs/>
                <w:sz w:val="24"/>
                <w:szCs w:val="24"/>
              </w:rPr>
            </w:pPr>
            <w:r w:rsidRPr="009D588D">
              <w:rPr>
                <w:b/>
                <w:bCs/>
                <w:sz w:val="24"/>
                <w:szCs w:val="24"/>
              </w:rPr>
              <w:t>M</w:t>
            </w:r>
          </w:p>
        </w:tc>
        <w:tc>
          <w:tcPr>
            <w:tcW w:w="831" w:type="dxa"/>
          </w:tcPr>
          <w:p w:rsidR="009D588D" w:rsidRPr="009D588D" w:rsidRDefault="009D588D" w:rsidP="009D588D">
            <w:pPr>
              <w:pStyle w:val="TableParagraph"/>
              <w:spacing w:before="1"/>
              <w:ind w:left="6"/>
              <w:jc w:val="center"/>
              <w:rPr>
                <w:b/>
                <w:bCs/>
                <w:sz w:val="24"/>
                <w:szCs w:val="24"/>
              </w:rPr>
            </w:pPr>
            <w:r w:rsidRPr="009D588D">
              <w:rPr>
                <w:b/>
                <w:bCs/>
                <w:sz w:val="24"/>
                <w:szCs w:val="24"/>
              </w:rPr>
              <w:t>M</w:t>
            </w:r>
          </w:p>
        </w:tc>
        <w:tc>
          <w:tcPr>
            <w:tcW w:w="834" w:type="dxa"/>
          </w:tcPr>
          <w:p w:rsidR="009D588D" w:rsidRPr="009D588D" w:rsidRDefault="009D588D" w:rsidP="009D588D">
            <w:pPr>
              <w:pStyle w:val="TableParagraph"/>
              <w:spacing w:before="1"/>
              <w:ind w:left="2"/>
              <w:jc w:val="center"/>
              <w:rPr>
                <w:b/>
                <w:bCs/>
                <w:sz w:val="24"/>
                <w:szCs w:val="24"/>
              </w:rPr>
            </w:pPr>
            <w:r w:rsidRPr="009D588D">
              <w:rPr>
                <w:b/>
                <w:bCs/>
                <w:sz w:val="24"/>
                <w:szCs w:val="24"/>
              </w:rPr>
              <w:t>S</w:t>
            </w:r>
          </w:p>
        </w:tc>
        <w:tc>
          <w:tcPr>
            <w:tcW w:w="834" w:type="dxa"/>
          </w:tcPr>
          <w:p w:rsidR="009D588D" w:rsidRPr="009D588D" w:rsidRDefault="009D588D" w:rsidP="009D588D">
            <w:pPr>
              <w:pStyle w:val="TableParagraph"/>
              <w:spacing w:before="1"/>
              <w:ind w:left="1"/>
              <w:jc w:val="center"/>
              <w:rPr>
                <w:b/>
                <w:bCs/>
                <w:sz w:val="24"/>
                <w:szCs w:val="24"/>
              </w:rPr>
            </w:pPr>
            <w:r w:rsidRPr="009D588D">
              <w:rPr>
                <w:b/>
                <w:bCs/>
                <w:sz w:val="24"/>
                <w:szCs w:val="24"/>
              </w:rPr>
              <w:t>M</w:t>
            </w:r>
          </w:p>
        </w:tc>
        <w:tc>
          <w:tcPr>
            <w:tcW w:w="832" w:type="dxa"/>
          </w:tcPr>
          <w:p w:rsidR="009D588D" w:rsidRPr="009D588D" w:rsidRDefault="009D588D" w:rsidP="009D588D">
            <w:pPr>
              <w:pStyle w:val="TableParagraph"/>
              <w:spacing w:before="1"/>
              <w:jc w:val="center"/>
              <w:rPr>
                <w:b/>
                <w:bCs/>
                <w:sz w:val="24"/>
                <w:szCs w:val="24"/>
              </w:rPr>
            </w:pPr>
            <w:r w:rsidRPr="009D588D">
              <w:rPr>
                <w:b/>
                <w:bCs/>
                <w:sz w:val="24"/>
                <w:szCs w:val="24"/>
              </w:rPr>
              <w:t>S</w:t>
            </w:r>
          </w:p>
        </w:tc>
        <w:tc>
          <w:tcPr>
            <w:tcW w:w="835" w:type="dxa"/>
          </w:tcPr>
          <w:p w:rsidR="009D588D" w:rsidRPr="009D588D" w:rsidRDefault="009D588D" w:rsidP="009D588D">
            <w:pPr>
              <w:pStyle w:val="TableParagraph"/>
              <w:spacing w:before="1"/>
              <w:ind w:right="3"/>
              <w:jc w:val="center"/>
              <w:rPr>
                <w:b/>
                <w:bCs/>
                <w:sz w:val="24"/>
                <w:szCs w:val="24"/>
              </w:rPr>
            </w:pPr>
            <w:r w:rsidRPr="009D588D">
              <w:rPr>
                <w:b/>
                <w:bCs/>
                <w:sz w:val="24"/>
                <w:szCs w:val="24"/>
              </w:rPr>
              <w:t>M</w:t>
            </w:r>
          </w:p>
        </w:tc>
        <w:tc>
          <w:tcPr>
            <w:tcW w:w="971" w:type="dxa"/>
          </w:tcPr>
          <w:p w:rsidR="009D588D" w:rsidRPr="009D588D" w:rsidRDefault="009D588D" w:rsidP="009D588D">
            <w:pPr>
              <w:pStyle w:val="TableParagraph"/>
              <w:spacing w:before="1"/>
              <w:ind w:right="5"/>
              <w:jc w:val="center"/>
              <w:rPr>
                <w:b/>
                <w:bCs/>
                <w:sz w:val="24"/>
                <w:szCs w:val="24"/>
              </w:rPr>
            </w:pPr>
            <w:r w:rsidRPr="009D588D">
              <w:rPr>
                <w:b/>
                <w:bCs/>
                <w:sz w:val="24"/>
                <w:szCs w:val="24"/>
              </w:rPr>
              <w:t>M</w:t>
            </w:r>
          </w:p>
        </w:tc>
      </w:tr>
      <w:tr w:rsidR="009D588D" w:rsidRPr="007015E0" w:rsidTr="00990206">
        <w:trPr>
          <w:trHeight w:val="481"/>
        </w:trPr>
        <w:tc>
          <w:tcPr>
            <w:tcW w:w="859" w:type="dxa"/>
          </w:tcPr>
          <w:p w:rsidR="009D588D" w:rsidRPr="009D588D" w:rsidRDefault="009D588D" w:rsidP="009D588D">
            <w:pPr>
              <w:pStyle w:val="TableParagraph"/>
              <w:spacing w:line="275" w:lineRule="exact"/>
              <w:ind w:left="107"/>
              <w:rPr>
                <w:b/>
                <w:bCs/>
                <w:sz w:val="24"/>
                <w:szCs w:val="24"/>
              </w:rPr>
            </w:pPr>
            <w:r w:rsidRPr="009D588D">
              <w:rPr>
                <w:b/>
                <w:bCs/>
                <w:sz w:val="24"/>
                <w:szCs w:val="24"/>
              </w:rPr>
              <w:t>CO 3</w:t>
            </w:r>
          </w:p>
        </w:tc>
        <w:tc>
          <w:tcPr>
            <w:tcW w:w="833" w:type="dxa"/>
          </w:tcPr>
          <w:p w:rsidR="009D588D" w:rsidRPr="009D588D" w:rsidRDefault="009D588D" w:rsidP="009D588D">
            <w:pPr>
              <w:pStyle w:val="TableParagraph"/>
              <w:spacing w:line="275" w:lineRule="exact"/>
              <w:ind w:left="6"/>
              <w:jc w:val="center"/>
              <w:rPr>
                <w:b/>
                <w:bCs/>
                <w:sz w:val="24"/>
                <w:szCs w:val="24"/>
              </w:rPr>
            </w:pPr>
            <w:r w:rsidRPr="009D588D">
              <w:rPr>
                <w:b/>
                <w:bCs/>
                <w:sz w:val="24"/>
                <w:szCs w:val="24"/>
              </w:rPr>
              <w:t>M</w:t>
            </w:r>
          </w:p>
        </w:tc>
        <w:tc>
          <w:tcPr>
            <w:tcW w:w="831" w:type="dxa"/>
          </w:tcPr>
          <w:p w:rsidR="009D588D" w:rsidRPr="009D588D" w:rsidRDefault="009D588D" w:rsidP="009D588D">
            <w:pPr>
              <w:pStyle w:val="TableParagraph"/>
              <w:spacing w:line="275" w:lineRule="exact"/>
              <w:ind w:left="9"/>
              <w:jc w:val="center"/>
              <w:rPr>
                <w:b/>
                <w:bCs/>
                <w:sz w:val="24"/>
                <w:szCs w:val="24"/>
              </w:rPr>
            </w:pPr>
            <w:r w:rsidRPr="009D588D">
              <w:rPr>
                <w:b/>
                <w:bCs/>
                <w:sz w:val="24"/>
                <w:szCs w:val="24"/>
              </w:rPr>
              <w:t>M</w:t>
            </w:r>
          </w:p>
        </w:tc>
        <w:tc>
          <w:tcPr>
            <w:tcW w:w="834" w:type="dxa"/>
          </w:tcPr>
          <w:p w:rsidR="009D588D" w:rsidRPr="009D588D" w:rsidRDefault="009D588D" w:rsidP="009D588D">
            <w:pPr>
              <w:pStyle w:val="TableParagraph"/>
              <w:spacing w:line="275" w:lineRule="exact"/>
              <w:ind w:left="4"/>
              <w:jc w:val="center"/>
              <w:rPr>
                <w:b/>
                <w:bCs/>
                <w:sz w:val="24"/>
                <w:szCs w:val="24"/>
              </w:rPr>
            </w:pPr>
            <w:r w:rsidRPr="009D588D">
              <w:rPr>
                <w:b/>
                <w:bCs/>
                <w:sz w:val="24"/>
                <w:szCs w:val="24"/>
              </w:rPr>
              <w:t>L</w:t>
            </w:r>
          </w:p>
        </w:tc>
        <w:tc>
          <w:tcPr>
            <w:tcW w:w="833" w:type="dxa"/>
          </w:tcPr>
          <w:p w:rsidR="009D588D" w:rsidRPr="009D588D" w:rsidRDefault="009D588D" w:rsidP="009D588D">
            <w:pPr>
              <w:pStyle w:val="TableParagraph"/>
              <w:spacing w:line="275" w:lineRule="exact"/>
              <w:ind w:left="3"/>
              <w:jc w:val="center"/>
              <w:rPr>
                <w:b/>
                <w:bCs/>
                <w:sz w:val="24"/>
                <w:szCs w:val="24"/>
              </w:rPr>
            </w:pPr>
            <w:r w:rsidRPr="009D588D">
              <w:rPr>
                <w:b/>
                <w:bCs/>
                <w:sz w:val="24"/>
                <w:szCs w:val="24"/>
              </w:rPr>
              <w:t>M</w:t>
            </w:r>
          </w:p>
        </w:tc>
        <w:tc>
          <w:tcPr>
            <w:tcW w:w="831" w:type="dxa"/>
          </w:tcPr>
          <w:p w:rsidR="009D588D" w:rsidRPr="009D588D" w:rsidRDefault="009D588D" w:rsidP="009D588D">
            <w:pPr>
              <w:pStyle w:val="TableParagraph"/>
              <w:spacing w:line="275" w:lineRule="exact"/>
              <w:ind w:left="6"/>
              <w:jc w:val="center"/>
              <w:rPr>
                <w:b/>
                <w:bCs/>
                <w:sz w:val="24"/>
                <w:szCs w:val="24"/>
              </w:rPr>
            </w:pPr>
            <w:r w:rsidRPr="009D588D">
              <w:rPr>
                <w:b/>
                <w:bCs/>
                <w:sz w:val="24"/>
                <w:szCs w:val="24"/>
              </w:rPr>
              <w:t>M</w:t>
            </w:r>
          </w:p>
        </w:tc>
        <w:tc>
          <w:tcPr>
            <w:tcW w:w="834" w:type="dxa"/>
          </w:tcPr>
          <w:p w:rsidR="009D588D" w:rsidRPr="009D588D" w:rsidRDefault="009D588D" w:rsidP="009D588D">
            <w:pPr>
              <w:pStyle w:val="TableParagraph"/>
              <w:spacing w:line="275" w:lineRule="exact"/>
              <w:jc w:val="center"/>
              <w:rPr>
                <w:b/>
                <w:bCs/>
                <w:sz w:val="24"/>
                <w:szCs w:val="24"/>
              </w:rPr>
            </w:pPr>
            <w:r w:rsidRPr="009D588D">
              <w:rPr>
                <w:b/>
                <w:bCs/>
                <w:sz w:val="24"/>
                <w:szCs w:val="24"/>
              </w:rPr>
              <w:t>S</w:t>
            </w:r>
          </w:p>
        </w:tc>
        <w:tc>
          <w:tcPr>
            <w:tcW w:w="834" w:type="dxa"/>
          </w:tcPr>
          <w:p w:rsidR="009D588D" w:rsidRPr="009D588D" w:rsidRDefault="009D588D" w:rsidP="009D588D">
            <w:pPr>
              <w:pStyle w:val="TableParagraph"/>
              <w:spacing w:line="275" w:lineRule="exact"/>
              <w:jc w:val="center"/>
              <w:rPr>
                <w:b/>
                <w:bCs/>
                <w:sz w:val="24"/>
                <w:szCs w:val="24"/>
              </w:rPr>
            </w:pPr>
            <w:r w:rsidRPr="009D588D">
              <w:rPr>
                <w:b/>
                <w:bCs/>
                <w:sz w:val="24"/>
                <w:szCs w:val="24"/>
              </w:rPr>
              <w:t>L</w:t>
            </w:r>
          </w:p>
        </w:tc>
        <w:tc>
          <w:tcPr>
            <w:tcW w:w="832" w:type="dxa"/>
          </w:tcPr>
          <w:p w:rsidR="009D588D" w:rsidRPr="009D588D" w:rsidRDefault="009D588D" w:rsidP="009D588D">
            <w:pPr>
              <w:pStyle w:val="TableParagraph"/>
              <w:spacing w:line="275" w:lineRule="exact"/>
              <w:ind w:right="1"/>
              <w:jc w:val="center"/>
              <w:rPr>
                <w:b/>
                <w:bCs/>
                <w:sz w:val="24"/>
                <w:szCs w:val="24"/>
              </w:rPr>
            </w:pPr>
            <w:r w:rsidRPr="009D588D">
              <w:rPr>
                <w:b/>
                <w:bCs/>
                <w:sz w:val="24"/>
                <w:szCs w:val="24"/>
              </w:rPr>
              <w:t>S</w:t>
            </w:r>
          </w:p>
        </w:tc>
        <w:tc>
          <w:tcPr>
            <w:tcW w:w="835" w:type="dxa"/>
          </w:tcPr>
          <w:p w:rsidR="009D588D" w:rsidRPr="009D588D" w:rsidRDefault="009D588D" w:rsidP="009D588D">
            <w:pPr>
              <w:pStyle w:val="TableParagraph"/>
              <w:spacing w:line="275" w:lineRule="exact"/>
              <w:ind w:right="5"/>
              <w:jc w:val="center"/>
              <w:rPr>
                <w:b/>
                <w:bCs/>
                <w:sz w:val="24"/>
                <w:szCs w:val="24"/>
              </w:rPr>
            </w:pPr>
            <w:r w:rsidRPr="009D588D">
              <w:rPr>
                <w:b/>
                <w:bCs/>
                <w:sz w:val="24"/>
                <w:szCs w:val="24"/>
              </w:rPr>
              <w:t>L</w:t>
            </w:r>
          </w:p>
        </w:tc>
        <w:tc>
          <w:tcPr>
            <w:tcW w:w="971" w:type="dxa"/>
          </w:tcPr>
          <w:p w:rsidR="009D588D" w:rsidRPr="009D588D" w:rsidRDefault="009D588D" w:rsidP="009D588D">
            <w:pPr>
              <w:pStyle w:val="TableParagraph"/>
              <w:spacing w:line="275" w:lineRule="exact"/>
              <w:ind w:right="5"/>
              <w:jc w:val="center"/>
              <w:rPr>
                <w:b/>
                <w:bCs/>
                <w:sz w:val="24"/>
                <w:szCs w:val="24"/>
              </w:rPr>
            </w:pPr>
            <w:r w:rsidRPr="009D588D">
              <w:rPr>
                <w:b/>
                <w:bCs/>
                <w:sz w:val="24"/>
                <w:szCs w:val="24"/>
              </w:rPr>
              <w:t>L</w:t>
            </w:r>
          </w:p>
        </w:tc>
      </w:tr>
      <w:tr w:rsidR="009D588D" w:rsidRPr="007015E0" w:rsidTr="00990206">
        <w:trPr>
          <w:trHeight w:val="484"/>
        </w:trPr>
        <w:tc>
          <w:tcPr>
            <w:tcW w:w="859" w:type="dxa"/>
          </w:tcPr>
          <w:p w:rsidR="009D588D" w:rsidRPr="009D588D" w:rsidRDefault="009D588D" w:rsidP="009D588D">
            <w:pPr>
              <w:pStyle w:val="TableParagraph"/>
              <w:spacing w:line="275" w:lineRule="exact"/>
              <w:ind w:left="107"/>
              <w:rPr>
                <w:b/>
                <w:bCs/>
                <w:sz w:val="24"/>
                <w:szCs w:val="24"/>
              </w:rPr>
            </w:pPr>
            <w:r w:rsidRPr="009D588D">
              <w:rPr>
                <w:b/>
                <w:bCs/>
                <w:sz w:val="24"/>
                <w:szCs w:val="24"/>
              </w:rPr>
              <w:t>CO 4</w:t>
            </w:r>
          </w:p>
        </w:tc>
        <w:tc>
          <w:tcPr>
            <w:tcW w:w="833" w:type="dxa"/>
          </w:tcPr>
          <w:p w:rsidR="009D588D" w:rsidRPr="009D588D" w:rsidRDefault="009D588D" w:rsidP="009D588D">
            <w:pPr>
              <w:pStyle w:val="TableParagraph"/>
              <w:spacing w:line="275" w:lineRule="exact"/>
              <w:ind w:left="6"/>
              <w:jc w:val="center"/>
              <w:rPr>
                <w:b/>
                <w:bCs/>
                <w:sz w:val="24"/>
                <w:szCs w:val="24"/>
              </w:rPr>
            </w:pPr>
            <w:r w:rsidRPr="009D588D">
              <w:rPr>
                <w:b/>
                <w:bCs/>
                <w:sz w:val="24"/>
                <w:szCs w:val="24"/>
              </w:rPr>
              <w:t>S</w:t>
            </w:r>
          </w:p>
        </w:tc>
        <w:tc>
          <w:tcPr>
            <w:tcW w:w="831" w:type="dxa"/>
          </w:tcPr>
          <w:p w:rsidR="009D588D" w:rsidRPr="009D588D" w:rsidRDefault="009D588D" w:rsidP="009D588D">
            <w:pPr>
              <w:pStyle w:val="TableParagraph"/>
              <w:spacing w:line="275" w:lineRule="exact"/>
              <w:ind w:left="10"/>
              <w:jc w:val="center"/>
              <w:rPr>
                <w:b/>
                <w:bCs/>
                <w:sz w:val="24"/>
                <w:szCs w:val="24"/>
              </w:rPr>
            </w:pPr>
            <w:r w:rsidRPr="009D588D">
              <w:rPr>
                <w:b/>
                <w:bCs/>
                <w:sz w:val="24"/>
                <w:szCs w:val="24"/>
              </w:rPr>
              <w:t>M</w:t>
            </w:r>
          </w:p>
        </w:tc>
        <w:tc>
          <w:tcPr>
            <w:tcW w:w="834" w:type="dxa"/>
          </w:tcPr>
          <w:p w:rsidR="009D588D" w:rsidRPr="009D588D" w:rsidRDefault="009D588D" w:rsidP="009D588D">
            <w:pPr>
              <w:pStyle w:val="TableParagraph"/>
              <w:spacing w:line="275" w:lineRule="exact"/>
              <w:ind w:left="6"/>
              <w:jc w:val="center"/>
              <w:rPr>
                <w:b/>
                <w:bCs/>
                <w:sz w:val="24"/>
                <w:szCs w:val="24"/>
              </w:rPr>
            </w:pPr>
            <w:r w:rsidRPr="009D588D">
              <w:rPr>
                <w:b/>
                <w:bCs/>
                <w:sz w:val="24"/>
                <w:szCs w:val="24"/>
              </w:rPr>
              <w:t>L</w:t>
            </w:r>
          </w:p>
        </w:tc>
        <w:tc>
          <w:tcPr>
            <w:tcW w:w="833" w:type="dxa"/>
          </w:tcPr>
          <w:p w:rsidR="009D588D" w:rsidRPr="009D588D" w:rsidRDefault="009D588D" w:rsidP="009D588D">
            <w:pPr>
              <w:pStyle w:val="TableParagraph"/>
              <w:spacing w:line="275" w:lineRule="exact"/>
              <w:ind w:left="5"/>
              <w:jc w:val="center"/>
              <w:rPr>
                <w:b/>
                <w:bCs/>
                <w:sz w:val="24"/>
                <w:szCs w:val="24"/>
              </w:rPr>
            </w:pPr>
            <w:r w:rsidRPr="009D588D">
              <w:rPr>
                <w:b/>
                <w:bCs/>
                <w:sz w:val="24"/>
                <w:szCs w:val="24"/>
              </w:rPr>
              <w:t>S</w:t>
            </w:r>
          </w:p>
        </w:tc>
        <w:tc>
          <w:tcPr>
            <w:tcW w:w="831" w:type="dxa"/>
          </w:tcPr>
          <w:p w:rsidR="009D588D" w:rsidRPr="009D588D" w:rsidRDefault="009D588D" w:rsidP="009D588D">
            <w:pPr>
              <w:pStyle w:val="TableParagraph"/>
              <w:spacing w:line="275" w:lineRule="exact"/>
              <w:ind w:left="6"/>
              <w:jc w:val="center"/>
              <w:rPr>
                <w:b/>
                <w:bCs/>
                <w:sz w:val="24"/>
                <w:szCs w:val="24"/>
              </w:rPr>
            </w:pPr>
            <w:r w:rsidRPr="009D588D">
              <w:rPr>
                <w:b/>
                <w:bCs/>
                <w:sz w:val="24"/>
                <w:szCs w:val="24"/>
              </w:rPr>
              <w:t>S</w:t>
            </w:r>
          </w:p>
        </w:tc>
        <w:tc>
          <w:tcPr>
            <w:tcW w:w="834" w:type="dxa"/>
          </w:tcPr>
          <w:p w:rsidR="009D588D" w:rsidRPr="009D588D" w:rsidRDefault="009D588D" w:rsidP="009D588D">
            <w:pPr>
              <w:pStyle w:val="TableParagraph"/>
              <w:spacing w:line="275" w:lineRule="exact"/>
              <w:ind w:left="2"/>
              <w:jc w:val="center"/>
              <w:rPr>
                <w:b/>
                <w:bCs/>
                <w:sz w:val="24"/>
                <w:szCs w:val="24"/>
              </w:rPr>
            </w:pPr>
            <w:r w:rsidRPr="009D588D">
              <w:rPr>
                <w:b/>
                <w:bCs/>
                <w:sz w:val="24"/>
                <w:szCs w:val="24"/>
              </w:rPr>
              <w:t>M</w:t>
            </w:r>
          </w:p>
        </w:tc>
        <w:tc>
          <w:tcPr>
            <w:tcW w:w="834" w:type="dxa"/>
          </w:tcPr>
          <w:p w:rsidR="009D588D" w:rsidRPr="009D588D" w:rsidRDefault="009D588D" w:rsidP="009D588D">
            <w:pPr>
              <w:pStyle w:val="TableParagraph"/>
              <w:spacing w:line="275" w:lineRule="exact"/>
              <w:jc w:val="center"/>
              <w:rPr>
                <w:b/>
                <w:bCs/>
                <w:sz w:val="24"/>
                <w:szCs w:val="24"/>
              </w:rPr>
            </w:pPr>
            <w:r w:rsidRPr="009D588D">
              <w:rPr>
                <w:b/>
                <w:bCs/>
                <w:sz w:val="24"/>
                <w:szCs w:val="24"/>
              </w:rPr>
              <w:t>S</w:t>
            </w:r>
          </w:p>
        </w:tc>
        <w:tc>
          <w:tcPr>
            <w:tcW w:w="832" w:type="dxa"/>
          </w:tcPr>
          <w:p w:rsidR="009D588D" w:rsidRPr="009D588D" w:rsidRDefault="009D588D" w:rsidP="009D588D">
            <w:pPr>
              <w:pStyle w:val="TableParagraph"/>
              <w:spacing w:line="275" w:lineRule="exact"/>
              <w:jc w:val="center"/>
              <w:rPr>
                <w:b/>
                <w:bCs/>
                <w:sz w:val="24"/>
                <w:szCs w:val="24"/>
              </w:rPr>
            </w:pPr>
            <w:r w:rsidRPr="009D588D">
              <w:rPr>
                <w:b/>
                <w:bCs/>
                <w:sz w:val="24"/>
                <w:szCs w:val="24"/>
              </w:rPr>
              <w:t>S</w:t>
            </w:r>
          </w:p>
        </w:tc>
        <w:tc>
          <w:tcPr>
            <w:tcW w:w="835" w:type="dxa"/>
          </w:tcPr>
          <w:p w:rsidR="009D588D" w:rsidRPr="009D588D" w:rsidRDefault="009D588D" w:rsidP="009D588D">
            <w:pPr>
              <w:pStyle w:val="TableParagraph"/>
              <w:spacing w:line="275" w:lineRule="exact"/>
              <w:ind w:right="3"/>
              <w:jc w:val="center"/>
              <w:rPr>
                <w:b/>
                <w:bCs/>
                <w:sz w:val="24"/>
                <w:szCs w:val="24"/>
              </w:rPr>
            </w:pPr>
            <w:r w:rsidRPr="009D588D">
              <w:rPr>
                <w:b/>
                <w:bCs/>
                <w:sz w:val="24"/>
                <w:szCs w:val="24"/>
              </w:rPr>
              <w:t>M</w:t>
            </w:r>
          </w:p>
        </w:tc>
        <w:tc>
          <w:tcPr>
            <w:tcW w:w="971" w:type="dxa"/>
          </w:tcPr>
          <w:p w:rsidR="009D588D" w:rsidRPr="009D588D" w:rsidRDefault="009D588D" w:rsidP="009D588D">
            <w:pPr>
              <w:pStyle w:val="TableParagraph"/>
              <w:spacing w:line="275" w:lineRule="exact"/>
              <w:ind w:right="5"/>
              <w:jc w:val="center"/>
              <w:rPr>
                <w:b/>
                <w:bCs/>
                <w:sz w:val="24"/>
                <w:szCs w:val="24"/>
              </w:rPr>
            </w:pPr>
            <w:r w:rsidRPr="009D588D">
              <w:rPr>
                <w:b/>
                <w:bCs/>
                <w:sz w:val="24"/>
                <w:szCs w:val="24"/>
              </w:rPr>
              <w:t>M</w:t>
            </w:r>
          </w:p>
        </w:tc>
      </w:tr>
      <w:tr w:rsidR="009D588D" w:rsidRPr="007015E0" w:rsidTr="00990206">
        <w:trPr>
          <w:trHeight w:val="503"/>
        </w:trPr>
        <w:tc>
          <w:tcPr>
            <w:tcW w:w="859" w:type="dxa"/>
          </w:tcPr>
          <w:p w:rsidR="009D588D" w:rsidRPr="009D588D" w:rsidRDefault="009D588D" w:rsidP="009D588D">
            <w:pPr>
              <w:pStyle w:val="TableParagraph"/>
              <w:spacing w:line="275" w:lineRule="exact"/>
              <w:ind w:left="107"/>
              <w:rPr>
                <w:b/>
                <w:bCs/>
                <w:sz w:val="24"/>
                <w:szCs w:val="24"/>
              </w:rPr>
            </w:pPr>
            <w:r w:rsidRPr="009D588D">
              <w:rPr>
                <w:b/>
                <w:bCs/>
                <w:sz w:val="24"/>
                <w:szCs w:val="24"/>
              </w:rPr>
              <w:t>CO 5</w:t>
            </w:r>
          </w:p>
        </w:tc>
        <w:tc>
          <w:tcPr>
            <w:tcW w:w="833" w:type="dxa"/>
          </w:tcPr>
          <w:p w:rsidR="009D588D" w:rsidRPr="009D588D" w:rsidRDefault="009D588D" w:rsidP="009D588D">
            <w:pPr>
              <w:pStyle w:val="TableParagraph"/>
              <w:spacing w:line="275" w:lineRule="exact"/>
              <w:ind w:left="6"/>
              <w:jc w:val="center"/>
              <w:rPr>
                <w:b/>
                <w:bCs/>
                <w:sz w:val="24"/>
                <w:szCs w:val="24"/>
              </w:rPr>
            </w:pPr>
            <w:r w:rsidRPr="009D588D">
              <w:rPr>
                <w:b/>
                <w:bCs/>
                <w:sz w:val="24"/>
                <w:szCs w:val="24"/>
              </w:rPr>
              <w:t>S</w:t>
            </w:r>
          </w:p>
        </w:tc>
        <w:tc>
          <w:tcPr>
            <w:tcW w:w="831" w:type="dxa"/>
          </w:tcPr>
          <w:p w:rsidR="009D588D" w:rsidRPr="009D588D" w:rsidRDefault="009D588D" w:rsidP="009D588D">
            <w:pPr>
              <w:pStyle w:val="TableParagraph"/>
              <w:spacing w:line="275" w:lineRule="exact"/>
              <w:ind w:left="7"/>
              <w:jc w:val="center"/>
              <w:rPr>
                <w:b/>
                <w:bCs/>
                <w:sz w:val="24"/>
                <w:szCs w:val="24"/>
              </w:rPr>
            </w:pPr>
            <w:r w:rsidRPr="009D588D">
              <w:rPr>
                <w:b/>
                <w:bCs/>
                <w:sz w:val="24"/>
                <w:szCs w:val="24"/>
              </w:rPr>
              <w:t>S</w:t>
            </w:r>
          </w:p>
        </w:tc>
        <w:tc>
          <w:tcPr>
            <w:tcW w:w="834" w:type="dxa"/>
          </w:tcPr>
          <w:p w:rsidR="009D588D" w:rsidRPr="009D588D" w:rsidRDefault="009D588D" w:rsidP="009D588D">
            <w:pPr>
              <w:pStyle w:val="TableParagraph"/>
              <w:spacing w:line="275" w:lineRule="exact"/>
              <w:ind w:left="4"/>
              <w:jc w:val="center"/>
              <w:rPr>
                <w:b/>
                <w:bCs/>
                <w:sz w:val="24"/>
                <w:szCs w:val="24"/>
              </w:rPr>
            </w:pPr>
            <w:r w:rsidRPr="009D588D">
              <w:rPr>
                <w:b/>
                <w:bCs/>
                <w:sz w:val="24"/>
                <w:szCs w:val="24"/>
              </w:rPr>
              <w:t>M</w:t>
            </w:r>
          </w:p>
        </w:tc>
        <w:tc>
          <w:tcPr>
            <w:tcW w:w="833" w:type="dxa"/>
          </w:tcPr>
          <w:p w:rsidR="009D588D" w:rsidRPr="009D588D" w:rsidRDefault="009D588D" w:rsidP="009D588D">
            <w:pPr>
              <w:pStyle w:val="TableParagraph"/>
              <w:spacing w:line="275" w:lineRule="exact"/>
              <w:ind w:left="3"/>
              <w:jc w:val="center"/>
              <w:rPr>
                <w:b/>
                <w:bCs/>
                <w:sz w:val="24"/>
                <w:szCs w:val="24"/>
              </w:rPr>
            </w:pPr>
            <w:r w:rsidRPr="009D588D">
              <w:rPr>
                <w:b/>
                <w:bCs/>
                <w:sz w:val="24"/>
                <w:szCs w:val="24"/>
              </w:rPr>
              <w:t>S</w:t>
            </w:r>
          </w:p>
        </w:tc>
        <w:tc>
          <w:tcPr>
            <w:tcW w:w="831" w:type="dxa"/>
          </w:tcPr>
          <w:p w:rsidR="009D588D" w:rsidRPr="009D588D" w:rsidRDefault="009D588D" w:rsidP="009D588D">
            <w:pPr>
              <w:pStyle w:val="TableParagraph"/>
              <w:spacing w:line="275" w:lineRule="exact"/>
              <w:ind w:left="5"/>
              <w:jc w:val="center"/>
              <w:rPr>
                <w:b/>
                <w:bCs/>
                <w:sz w:val="24"/>
                <w:szCs w:val="24"/>
              </w:rPr>
            </w:pPr>
            <w:r w:rsidRPr="009D588D">
              <w:rPr>
                <w:b/>
                <w:bCs/>
                <w:sz w:val="24"/>
                <w:szCs w:val="24"/>
              </w:rPr>
              <w:t>L</w:t>
            </w:r>
          </w:p>
        </w:tc>
        <w:tc>
          <w:tcPr>
            <w:tcW w:w="834" w:type="dxa"/>
          </w:tcPr>
          <w:p w:rsidR="009D588D" w:rsidRPr="009D588D" w:rsidRDefault="009D588D" w:rsidP="009D588D">
            <w:pPr>
              <w:pStyle w:val="TableParagraph"/>
              <w:spacing w:line="275" w:lineRule="exact"/>
              <w:jc w:val="center"/>
              <w:rPr>
                <w:b/>
                <w:bCs/>
                <w:sz w:val="24"/>
                <w:szCs w:val="24"/>
              </w:rPr>
            </w:pPr>
            <w:r w:rsidRPr="009D588D">
              <w:rPr>
                <w:b/>
                <w:bCs/>
                <w:sz w:val="24"/>
                <w:szCs w:val="24"/>
              </w:rPr>
              <w:t>M</w:t>
            </w:r>
          </w:p>
        </w:tc>
        <w:tc>
          <w:tcPr>
            <w:tcW w:w="834" w:type="dxa"/>
          </w:tcPr>
          <w:p w:rsidR="009D588D" w:rsidRPr="009D588D" w:rsidRDefault="009D588D" w:rsidP="009D588D">
            <w:pPr>
              <w:pStyle w:val="TableParagraph"/>
              <w:spacing w:line="275" w:lineRule="exact"/>
              <w:jc w:val="center"/>
              <w:rPr>
                <w:b/>
                <w:bCs/>
                <w:sz w:val="24"/>
                <w:szCs w:val="24"/>
              </w:rPr>
            </w:pPr>
            <w:r w:rsidRPr="009D588D">
              <w:rPr>
                <w:b/>
                <w:bCs/>
                <w:sz w:val="24"/>
                <w:szCs w:val="24"/>
              </w:rPr>
              <w:t>M</w:t>
            </w:r>
          </w:p>
        </w:tc>
        <w:tc>
          <w:tcPr>
            <w:tcW w:w="832" w:type="dxa"/>
          </w:tcPr>
          <w:p w:rsidR="009D588D" w:rsidRPr="009D588D" w:rsidRDefault="009D588D" w:rsidP="009D588D">
            <w:pPr>
              <w:pStyle w:val="TableParagraph"/>
              <w:spacing w:line="275" w:lineRule="exact"/>
              <w:ind w:right="1"/>
              <w:jc w:val="center"/>
              <w:rPr>
                <w:b/>
                <w:bCs/>
                <w:sz w:val="24"/>
                <w:szCs w:val="24"/>
              </w:rPr>
            </w:pPr>
            <w:r w:rsidRPr="009D588D">
              <w:rPr>
                <w:b/>
                <w:bCs/>
                <w:sz w:val="24"/>
                <w:szCs w:val="24"/>
              </w:rPr>
              <w:t>S</w:t>
            </w:r>
          </w:p>
        </w:tc>
        <w:tc>
          <w:tcPr>
            <w:tcW w:w="835" w:type="dxa"/>
          </w:tcPr>
          <w:p w:rsidR="009D588D" w:rsidRPr="009D588D" w:rsidRDefault="009D588D" w:rsidP="009D588D">
            <w:pPr>
              <w:pStyle w:val="TableParagraph"/>
              <w:spacing w:line="275" w:lineRule="exact"/>
              <w:ind w:right="5"/>
              <w:jc w:val="center"/>
              <w:rPr>
                <w:b/>
                <w:bCs/>
                <w:sz w:val="24"/>
                <w:szCs w:val="24"/>
              </w:rPr>
            </w:pPr>
            <w:r w:rsidRPr="009D588D">
              <w:rPr>
                <w:b/>
                <w:bCs/>
                <w:sz w:val="24"/>
                <w:szCs w:val="24"/>
              </w:rPr>
              <w:t>M</w:t>
            </w:r>
          </w:p>
        </w:tc>
        <w:tc>
          <w:tcPr>
            <w:tcW w:w="971" w:type="dxa"/>
          </w:tcPr>
          <w:p w:rsidR="009D588D" w:rsidRPr="009D588D" w:rsidRDefault="009D588D" w:rsidP="009D588D">
            <w:pPr>
              <w:pStyle w:val="TableParagraph"/>
              <w:spacing w:line="275" w:lineRule="exact"/>
              <w:ind w:right="5"/>
              <w:jc w:val="center"/>
              <w:rPr>
                <w:b/>
                <w:bCs/>
                <w:sz w:val="24"/>
                <w:szCs w:val="24"/>
              </w:rPr>
            </w:pPr>
            <w:r w:rsidRPr="009D588D">
              <w:rPr>
                <w:b/>
                <w:bCs/>
                <w:sz w:val="24"/>
                <w:szCs w:val="24"/>
              </w:rPr>
              <w:t>M</w:t>
            </w:r>
          </w:p>
        </w:tc>
      </w:tr>
    </w:tbl>
    <w:p w:rsidR="004F2D89" w:rsidRDefault="00C13CE1" w:rsidP="006641E1">
      <w:pPr>
        <w:tabs>
          <w:tab w:val="left" w:pos="1540"/>
          <w:tab w:val="left" w:pos="2980"/>
        </w:tabs>
        <w:spacing w:line="275" w:lineRule="exact"/>
        <w:ind w:left="100"/>
        <w:rPr>
          <w:rFonts w:ascii="Times New Roman" w:hAnsi="Times New Roman" w:cs="Times New Roman"/>
          <w:b/>
          <w:sz w:val="24"/>
          <w:szCs w:val="24"/>
        </w:rPr>
      </w:pPr>
      <w:r w:rsidRPr="007015E0">
        <w:rPr>
          <w:rFonts w:ascii="Times New Roman" w:hAnsi="Times New Roman" w:cs="Times New Roman"/>
          <w:b/>
          <w:sz w:val="24"/>
          <w:szCs w:val="24"/>
        </w:rPr>
        <w:t>S-Strong</w:t>
      </w:r>
      <w:r w:rsidRPr="007015E0">
        <w:rPr>
          <w:rFonts w:ascii="Times New Roman" w:hAnsi="Times New Roman" w:cs="Times New Roman"/>
          <w:b/>
          <w:sz w:val="24"/>
          <w:szCs w:val="24"/>
        </w:rPr>
        <w:tab/>
        <w:t>M-Medium</w:t>
      </w:r>
      <w:r w:rsidRPr="007015E0">
        <w:rPr>
          <w:rFonts w:ascii="Times New Roman" w:hAnsi="Times New Roman" w:cs="Times New Roman"/>
          <w:b/>
          <w:sz w:val="24"/>
          <w:szCs w:val="24"/>
        </w:rPr>
        <w:tab/>
        <w:t>L-Low</w:t>
      </w:r>
    </w:p>
    <w:p w:rsidR="00326D1C" w:rsidRDefault="00326D1C" w:rsidP="006641E1">
      <w:pPr>
        <w:tabs>
          <w:tab w:val="left" w:pos="1540"/>
          <w:tab w:val="left" w:pos="2980"/>
        </w:tabs>
        <w:spacing w:line="275" w:lineRule="exact"/>
        <w:ind w:left="100"/>
        <w:rPr>
          <w:rFonts w:ascii="Times New Roman" w:hAnsi="Times New Roman" w:cs="Times New Roman"/>
          <w:b/>
          <w:sz w:val="24"/>
          <w:szCs w:val="24"/>
        </w:rPr>
      </w:pPr>
    </w:p>
    <w:p w:rsidR="00326D1C" w:rsidRPr="003D6730" w:rsidRDefault="00326D1C" w:rsidP="00326D1C">
      <w:pPr>
        <w:tabs>
          <w:tab w:val="left" w:pos="3399"/>
          <w:tab w:val="center" w:pos="4680"/>
        </w:tabs>
        <w:spacing w:after="0" w:line="240" w:lineRule="auto"/>
        <w:jc w:val="center"/>
        <w:rPr>
          <w:rFonts w:ascii="Wingdings" w:hAnsi="Wingdings"/>
          <w:b/>
          <w:bCs/>
          <w:spacing w:val="60"/>
          <w:sz w:val="32"/>
          <w:szCs w:val="32"/>
        </w:rPr>
      </w:pPr>
      <w:bookmarkStart w:id="8" w:name="_Hlk135423477"/>
      <w:bookmarkStart w:id="9"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8"/>
    </w:p>
    <w:bookmarkEnd w:id="9"/>
    <w:p w:rsidR="00326D1C" w:rsidRDefault="00326D1C" w:rsidP="006641E1">
      <w:pPr>
        <w:tabs>
          <w:tab w:val="left" w:pos="1540"/>
          <w:tab w:val="left" w:pos="2980"/>
        </w:tabs>
        <w:spacing w:line="275" w:lineRule="exact"/>
        <w:ind w:left="100"/>
        <w:rPr>
          <w:rFonts w:ascii="Times New Roman" w:hAnsi="Times New Roman"/>
          <w:b/>
          <w:sz w:val="24"/>
          <w:szCs w:val="24"/>
        </w:rPr>
      </w:pPr>
    </w:p>
    <w:sectPr w:rsidR="00326D1C" w:rsidSect="00326D1C">
      <w:type w:val="continuous"/>
      <w:pgSz w:w="11906" w:h="16838" w:code="9"/>
      <w:pgMar w:top="1530" w:right="1440" w:bottom="16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9F0" w:rsidRDefault="00DA59F0" w:rsidP="000F3BCD">
      <w:pPr>
        <w:spacing w:after="0" w:line="240" w:lineRule="auto"/>
      </w:pPr>
      <w:r>
        <w:separator/>
      </w:r>
    </w:p>
  </w:endnote>
  <w:endnote w:type="continuationSeparator" w:id="1">
    <w:p w:rsidR="00DA59F0" w:rsidRDefault="00DA59F0" w:rsidP="000F3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ha">
    <w:panose1 w:val="02000400000000000000"/>
    <w:charset w:val="01"/>
    <w:family w:val="roman"/>
    <w:notTrueType/>
    <w:pitch w:val="variable"/>
    <w:sig w:usb0="0004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9C" w:rsidRDefault="00F2179C">
    <w:pPr>
      <w:pStyle w:val="Footer"/>
      <w:jc w:val="right"/>
    </w:pPr>
  </w:p>
  <w:p w:rsidR="00F2179C" w:rsidRDefault="00F217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9F0" w:rsidRDefault="00DA59F0" w:rsidP="000F3BCD">
      <w:pPr>
        <w:spacing w:after="0" w:line="240" w:lineRule="auto"/>
      </w:pPr>
      <w:r>
        <w:separator/>
      </w:r>
    </w:p>
  </w:footnote>
  <w:footnote w:type="continuationSeparator" w:id="1">
    <w:p w:rsidR="00DA59F0" w:rsidRDefault="00DA59F0" w:rsidP="000F3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3594"/>
      <w:docPartObj>
        <w:docPartGallery w:val="Page Numbers (Top of Page)"/>
        <w:docPartUnique/>
      </w:docPartObj>
    </w:sdtPr>
    <w:sdtContent>
      <w:p w:rsidR="00F2179C" w:rsidRDefault="00F2179C" w:rsidP="00326D1C">
        <w:pPr>
          <w:pStyle w:val="Header"/>
          <w:tabs>
            <w:tab w:val="clear" w:pos="4680"/>
            <w:tab w:val="left" w:pos="4507"/>
            <w:tab w:val="center" w:pos="4683"/>
          </w:tabs>
        </w:pPr>
        <w:r>
          <w:tab/>
        </w:r>
        <w:r>
          <w:tab/>
        </w:r>
        <w:fldSimple w:instr=" PAGE   \* MERGEFORMAT ">
          <w:r w:rsidR="00C704C0">
            <w:rPr>
              <w:noProof/>
            </w:rPr>
            <w:t>3</w:t>
          </w:r>
        </w:fldSimple>
      </w:p>
    </w:sdtContent>
  </w:sdt>
  <w:p w:rsidR="00F2179C" w:rsidRDefault="00F21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6B4"/>
    <w:multiLevelType w:val="hybridMultilevel"/>
    <w:tmpl w:val="B9BA90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EC79D6"/>
    <w:multiLevelType w:val="hybridMultilevel"/>
    <w:tmpl w:val="8228AAD8"/>
    <w:lvl w:ilvl="0" w:tplc="21BA323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0E4B0D91"/>
    <w:multiLevelType w:val="hybridMultilevel"/>
    <w:tmpl w:val="2BAE3ACC"/>
    <w:lvl w:ilvl="0" w:tplc="40090001">
      <w:start w:val="1"/>
      <w:numFmt w:val="bullet"/>
      <w:lvlText w:val=""/>
      <w:lvlJc w:val="left"/>
      <w:pPr>
        <w:ind w:left="1462" w:hanging="360"/>
      </w:pPr>
      <w:rPr>
        <w:rFonts w:ascii="Symbol" w:hAnsi="Symbol" w:hint="default"/>
      </w:rPr>
    </w:lvl>
    <w:lvl w:ilvl="1" w:tplc="40090003" w:tentative="1">
      <w:start w:val="1"/>
      <w:numFmt w:val="bullet"/>
      <w:lvlText w:val="o"/>
      <w:lvlJc w:val="left"/>
      <w:pPr>
        <w:ind w:left="2182" w:hanging="360"/>
      </w:pPr>
      <w:rPr>
        <w:rFonts w:ascii="Courier New" w:hAnsi="Courier New" w:cs="Courier New" w:hint="default"/>
      </w:rPr>
    </w:lvl>
    <w:lvl w:ilvl="2" w:tplc="40090005" w:tentative="1">
      <w:start w:val="1"/>
      <w:numFmt w:val="bullet"/>
      <w:lvlText w:val=""/>
      <w:lvlJc w:val="left"/>
      <w:pPr>
        <w:ind w:left="2902" w:hanging="360"/>
      </w:pPr>
      <w:rPr>
        <w:rFonts w:ascii="Wingdings" w:hAnsi="Wingdings" w:hint="default"/>
      </w:rPr>
    </w:lvl>
    <w:lvl w:ilvl="3" w:tplc="40090001" w:tentative="1">
      <w:start w:val="1"/>
      <w:numFmt w:val="bullet"/>
      <w:lvlText w:val=""/>
      <w:lvlJc w:val="left"/>
      <w:pPr>
        <w:ind w:left="3622" w:hanging="360"/>
      </w:pPr>
      <w:rPr>
        <w:rFonts w:ascii="Symbol" w:hAnsi="Symbol" w:hint="default"/>
      </w:rPr>
    </w:lvl>
    <w:lvl w:ilvl="4" w:tplc="40090003" w:tentative="1">
      <w:start w:val="1"/>
      <w:numFmt w:val="bullet"/>
      <w:lvlText w:val="o"/>
      <w:lvlJc w:val="left"/>
      <w:pPr>
        <w:ind w:left="4342" w:hanging="360"/>
      </w:pPr>
      <w:rPr>
        <w:rFonts w:ascii="Courier New" w:hAnsi="Courier New" w:cs="Courier New" w:hint="default"/>
      </w:rPr>
    </w:lvl>
    <w:lvl w:ilvl="5" w:tplc="40090005" w:tentative="1">
      <w:start w:val="1"/>
      <w:numFmt w:val="bullet"/>
      <w:lvlText w:val=""/>
      <w:lvlJc w:val="left"/>
      <w:pPr>
        <w:ind w:left="5062" w:hanging="360"/>
      </w:pPr>
      <w:rPr>
        <w:rFonts w:ascii="Wingdings" w:hAnsi="Wingdings" w:hint="default"/>
      </w:rPr>
    </w:lvl>
    <w:lvl w:ilvl="6" w:tplc="40090001" w:tentative="1">
      <w:start w:val="1"/>
      <w:numFmt w:val="bullet"/>
      <w:lvlText w:val=""/>
      <w:lvlJc w:val="left"/>
      <w:pPr>
        <w:ind w:left="5782" w:hanging="360"/>
      </w:pPr>
      <w:rPr>
        <w:rFonts w:ascii="Symbol" w:hAnsi="Symbol" w:hint="default"/>
      </w:rPr>
    </w:lvl>
    <w:lvl w:ilvl="7" w:tplc="40090003" w:tentative="1">
      <w:start w:val="1"/>
      <w:numFmt w:val="bullet"/>
      <w:lvlText w:val="o"/>
      <w:lvlJc w:val="left"/>
      <w:pPr>
        <w:ind w:left="6502" w:hanging="360"/>
      </w:pPr>
      <w:rPr>
        <w:rFonts w:ascii="Courier New" w:hAnsi="Courier New" w:cs="Courier New" w:hint="default"/>
      </w:rPr>
    </w:lvl>
    <w:lvl w:ilvl="8" w:tplc="40090005" w:tentative="1">
      <w:start w:val="1"/>
      <w:numFmt w:val="bullet"/>
      <w:lvlText w:val=""/>
      <w:lvlJc w:val="left"/>
      <w:pPr>
        <w:ind w:left="7222" w:hanging="360"/>
      </w:pPr>
      <w:rPr>
        <w:rFonts w:ascii="Wingdings" w:hAnsi="Wingdings" w:hint="default"/>
      </w:rPr>
    </w:lvl>
  </w:abstractNum>
  <w:abstractNum w:abstractNumId="3">
    <w:nsid w:val="12255A70"/>
    <w:multiLevelType w:val="hybridMultilevel"/>
    <w:tmpl w:val="8C2ABC1A"/>
    <w:lvl w:ilvl="0" w:tplc="0409000F">
      <w:start w:val="1"/>
      <w:numFmt w:val="decimal"/>
      <w:lvlText w:val="%1."/>
      <w:lvlJc w:val="left"/>
      <w:pPr>
        <w:ind w:left="562" w:hanging="361"/>
      </w:pPr>
      <w:rPr>
        <w:rFonts w:hint="default"/>
        <w:spacing w:val="-25"/>
        <w:w w:val="99"/>
        <w:sz w:val="24"/>
        <w:szCs w:val="24"/>
        <w:lang w:val="en-US" w:eastAsia="en-US" w:bidi="ar-SA"/>
      </w:rPr>
    </w:lvl>
    <w:lvl w:ilvl="1" w:tplc="FFFFFFFF">
      <w:numFmt w:val="bullet"/>
      <w:lvlText w:val="•"/>
      <w:lvlJc w:val="left"/>
      <w:pPr>
        <w:ind w:left="1231" w:hanging="361"/>
      </w:pPr>
      <w:rPr>
        <w:rFonts w:hint="default"/>
        <w:lang w:val="en-US" w:eastAsia="en-US" w:bidi="ar-SA"/>
      </w:rPr>
    </w:lvl>
    <w:lvl w:ilvl="2" w:tplc="FFFFFFFF">
      <w:numFmt w:val="bullet"/>
      <w:lvlText w:val="•"/>
      <w:lvlJc w:val="left"/>
      <w:pPr>
        <w:ind w:left="1903" w:hanging="361"/>
      </w:pPr>
      <w:rPr>
        <w:rFonts w:hint="default"/>
        <w:lang w:val="en-US" w:eastAsia="en-US" w:bidi="ar-SA"/>
      </w:rPr>
    </w:lvl>
    <w:lvl w:ilvl="3" w:tplc="FFFFFFFF">
      <w:numFmt w:val="bullet"/>
      <w:lvlText w:val="•"/>
      <w:lvlJc w:val="left"/>
      <w:pPr>
        <w:ind w:left="2574" w:hanging="361"/>
      </w:pPr>
      <w:rPr>
        <w:rFonts w:hint="default"/>
        <w:lang w:val="en-US" w:eastAsia="en-US" w:bidi="ar-SA"/>
      </w:rPr>
    </w:lvl>
    <w:lvl w:ilvl="4" w:tplc="FFFFFFFF">
      <w:numFmt w:val="bullet"/>
      <w:lvlText w:val="•"/>
      <w:lvlJc w:val="left"/>
      <w:pPr>
        <w:ind w:left="3246" w:hanging="361"/>
      </w:pPr>
      <w:rPr>
        <w:rFonts w:hint="default"/>
        <w:lang w:val="en-US" w:eastAsia="en-US" w:bidi="ar-SA"/>
      </w:rPr>
    </w:lvl>
    <w:lvl w:ilvl="5" w:tplc="FFFFFFFF">
      <w:numFmt w:val="bullet"/>
      <w:lvlText w:val="•"/>
      <w:lvlJc w:val="left"/>
      <w:pPr>
        <w:ind w:left="3917" w:hanging="361"/>
      </w:pPr>
      <w:rPr>
        <w:rFonts w:hint="default"/>
        <w:lang w:val="en-US" w:eastAsia="en-US" w:bidi="ar-SA"/>
      </w:rPr>
    </w:lvl>
    <w:lvl w:ilvl="6" w:tplc="FFFFFFFF">
      <w:numFmt w:val="bullet"/>
      <w:lvlText w:val="•"/>
      <w:lvlJc w:val="left"/>
      <w:pPr>
        <w:ind w:left="4589" w:hanging="361"/>
      </w:pPr>
      <w:rPr>
        <w:rFonts w:hint="default"/>
        <w:lang w:val="en-US" w:eastAsia="en-US" w:bidi="ar-SA"/>
      </w:rPr>
    </w:lvl>
    <w:lvl w:ilvl="7" w:tplc="FFFFFFFF">
      <w:numFmt w:val="bullet"/>
      <w:lvlText w:val="•"/>
      <w:lvlJc w:val="left"/>
      <w:pPr>
        <w:ind w:left="5260" w:hanging="361"/>
      </w:pPr>
      <w:rPr>
        <w:rFonts w:hint="default"/>
        <w:lang w:val="en-US" w:eastAsia="en-US" w:bidi="ar-SA"/>
      </w:rPr>
    </w:lvl>
    <w:lvl w:ilvl="8" w:tplc="FFFFFFFF">
      <w:numFmt w:val="bullet"/>
      <w:lvlText w:val="•"/>
      <w:lvlJc w:val="left"/>
      <w:pPr>
        <w:ind w:left="5932" w:hanging="361"/>
      </w:pPr>
      <w:rPr>
        <w:rFonts w:hint="default"/>
        <w:lang w:val="en-US" w:eastAsia="en-US" w:bidi="ar-SA"/>
      </w:rPr>
    </w:lvl>
  </w:abstractNum>
  <w:abstractNum w:abstractNumId="4">
    <w:nsid w:val="13111878"/>
    <w:multiLevelType w:val="hybridMultilevel"/>
    <w:tmpl w:val="B3D2363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8220265"/>
    <w:multiLevelType w:val="hybridMultilevel"/>
    <w:tmpl w:val="31A4AD04"/>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1829040F"/>
    <w:multiLevelType w:val="hybridMultilevel"/>
    <w:tmpl w:val="8228AAD8"/>
    <w:lvl w:ilvl="0" w:tplc="FFFFFFFF">
      <w:start w:val="1"/>
      <w:numFmt w:val="decimal"/>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7">
    <w:nsid w:val="18EC3E80"/>
    <w:multiLevelType w:val="hybridMultilevel"/>
    <w:tmpl w:val="ED0EEF8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1DB25CF2"/>
    <w:multiLevelType w:val="hybridMultilevel"/>
    <w:tmpl w:val="F5F8B66C"/>
    <w:lvl w:ilvl="0" w:tplc="40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21C8328E"/>
    <w:multiLevelType w:val="hybridMultilevel"/>
    <w:tmpl w:val="59EAC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254175B"/>
    <w:multiLevelType w:val="hybridMultilevel"/>
    <w:tmpl w:val="8918D562"/>
    <w:lvl w:ilvl="0" w:tplc="0409000F">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nsid w:val="29817905"/>
    <w:multiLevelType w:val="hybridMultilevel"/>
    <w:tmpl w:val="0FF203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B90658C"/>
    <w:multiLevelType w:val="hybridMultilevel"/>
    <w:tmpl w:val="E954E8D4"/>
    <w:lvl w:ilvl="0" w:tplc="0409000F">
      <w:start w:val="1"/>
      <w:numFmt w:val="decimal"/>
      <w:lvlText w:val="%1."/>
      <w:lvlJc w:val="left"/>
      <w:pPr>
        <w:ind w:left="562" w:hanging="361"/>
      </w:pPr>
      <w:rPr>
        <w:rFonts w:hint="default"/>
        <w:spacing w:val="-25"/>
        <w:w w:val="99"/>
        <w:sz w:val="24"/>
        <w:szCs w:val="24"/>
        <w:lang w:val="en-US" w:eastAsia="en-US" w:bidi="ar-SA"/>
      </w:rPr>
    </w:lvl>
    <w:lvl w:ilvl="1" w:tplc="FFFFFFFF">
      <w:numFmt w:val="bullet"/>
      <w:lvlText w:val="•"/>
      <w:lvlJc w:val="left"/>
      <w:pPr>
        <w:ind w:left="1231" w:hanging="361"/>
      </w:pPr>
      <w:rPr>
        <w:rFonts w:hint="default"/>
        <w:lang w:val="en-US" w:eastAsia="en-US" w:bidi="ar-SA"/>
      </w:rPr>
    </w:lvl>
    <w:lvl w:ilvl="2" w:tplc="FFFFFFFF">
      <w:numFmt w:val="bullet"/>
      <w:lvlText w:val="•"/>
      <w:lvlJc w:val="left"/>
      <w:pPr>
        <w:ind w:left="1903" w:hanging="361"/>
      </w:pPr>
      <w:rPr>
        <w:rFonts w:hint="default"/>
        <w:lang w:val="en-US" w:eastAsia="en-US" w:bidi="ar-SA"/>
      </w:rPr>
    </w:lvl>
    <w:lvl w:ilvl="3" w:tplc="FFFFFFFF">
      <w:numFmt w:val="bullet"/>
      <w:lvlText w:val="•"/>
      <w:lvlJc w:val="left"/>
      <w:pPr>
        <w:ind w:left="2574" w:hanging="361"/>
      </w:pPr>
      <w:rPr>
        <w:rFonts w:hint="default"/>
        <w:lang w:val="en-US" w:eastAsia="en-US" w:bidi="ar-SA"/>
      </w:rPr>
    </w:lvl>
    <w:lvl w:ilvl="4" w:tplc="FFFFFFFF">
      <w:numFmt w:val="bullet"/>
      <w:lvlText w:val="•"/>
      <w:lvlJc w:val="left"/>
      <w:pPr>
        <w:ind w:left="3246" w:hanging="361"/>
      </w:pPr>
      <w:rPr>
        <w:rFonts w:hint="default"/>
        <w:lang w:val="en-US" w:eastAsia="en-US" w:bidi="ar-SA"/>
      </w:rPr>
    </w:lvl>
    <w:lvl w:ilvl="5" w:tplc="FFFFFFFF">
      <w:numFmt w:val="bullet"/>
      <w:lvlText w:val="•"/>
      <w:lvlJc w:val="left"/>
      <w:pPr>
        <w:ind w:left="3917" w:hanging="361"/>
      </w:pPr>
      <w:rPr>
        <w:rFonts w:hint="default"/>
        <w:lang w:val="en-US" w:eastAsia="en-US" w:bidi="ar-SA"/>
      </w:rPr>
    </w:lvl>
    <w:lvl w:ilvl="6" w:tplc="FFFFFFFF">
      <w:numFmt w:val="bullet"/>
      <w:lvlText w:val="•"/>
      <w:lvlJc w:val="left"/>
      <w:pPr>
        <w:ind w:left="4589" w:hanging="361"/>
      </w:pPr>
      <w:rPr>
        <w:rFonts w:hint="default"/>
        <w:lang w:val="en-US" w:eastAsia="en-US" w:bidi="ar-SA"/>
      </w:rPr>
    </w:lvl>
    <w:lvl w:ilvl="7" w:tplc="FFFFFFFF">
      <w:numFmt w:val="bullet"/>
      <w:lvlText w:val="•"/>
      <w:lvlJc w:val="left"/>
      <w:pPr>
        <w:ind w:left="5260" w:hanging="361"/>
      </w:pPr>
      <w:rPr>
        <w:rFonts w:hint="default"/>
        <w:lang w:val="en-US" w:eastAsia="en-US" w:bidi="ar-SA"/>
      </w:rPr>
    </w:lvl>
    <w:lvl w:ilvl="8" w:tplc="FFFFFFFF">
      <w:numFmt w:val="bullet"/>
      <w:lvlText w:val="•"/>
      <w:lvlJc w:val="left"/>
      <w:pPr>
        <w:ind w:left="5932" w:hanging="361"/>
      </w:pPr>
      <w:rPr>
        <w:rFonts w:hint="default"/>
        <w:lang w:val="en-US" w:eastAsia="en-US" w:bidi="ar-SA"/>
      </w:rPr>
    </w:lvl>
  </w:abstractNum>
  <w:abstractNum w:abstractNumId="13">
    <w:nsid w:val="2D7A6447"/>
    <w:multiLevelType w:val="hybridMultilevel"/>
    <w:tmpl w:val="53101F2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2D88038E"/>
    <w:multiLevelType w:val="hybridMultilevel"/>
    <w:tmpl w:val="370A0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5407E"/>
    <w:multiLevelType w:val="hybridMultilevel"/>
    <w:tmpl w:val="E9D418B4"/>
    <w:lvl w:ilvl="0" w:tplc="EB607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9C4191"/>
    <w:multiLevelType w:val="hybridMultilevel"/>
    <w:tmpl w:val="59E654BC"/>
    <w:lvl w:ilvl="0" w:tplc="1D406A74">
      <w:start w:val="1"/>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7">
    <w:nsid w:val="32A9398E"/>
    <w:multiLevelType w:val="hybridMultilevel"/>
    <w:tmpl w:val="7BAAC70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nsid w:val="3EAE634B"/>
    <w:multiLevelType w:val="hybridMultilevel"/>
    <w:tmpl w:val="ECE46E8E"/>
    <w:lvl w:ilvl="0" w:tplc="A8AEC23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8F2482"/>
    <w:multiLevelType w:val="hybridMultilevel"/>
    <w:tmpl w:val="A9EC6A58"/>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0">
    <w:nsid w:val="42FF0107"/>
    <w:multiLevelType w:val="hybridMultilevel"/>
    <w:tmpl w:val="3258C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3FD0109"/>
    <w:multiLevelType w:val="multilevel"/>
    <w:tmpl w:val="ABE06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46864DC3"/>
    <w:multiLevelType w:val="hybridMultilevel"/>
    <w:tmpl w:val="2CD8BF54"/>
    <w:lvl w:ilvl="0" w:tplc="FFFFFFFF">
      <w:start w:val="1"/>
      <w:numFmt w:val="decimal"/>
      <w:lvlText w:val="%1."/>
      <w:lvlJc w:val="left"/>
      <w:pPr>
        <w:ind w:left="826" w:hanging="361"/>
      </w:pPr>
      <w:rPr>
        <w:rFonts w:ascii="Times New Roman" w:eastAsia="Times New Roman" w:hAnsi="Times New Roman" w:cs="Times New Roman" w:hint="default"/>
        <w:spacing w:val="-3"/>
        <w:w w:val="97"/>
        <w:sz w:val="24"/>
        <w:szCs w:val="24"/>
        <w:lang w:val="en-US" w:eastAsia="en-US" w:bidi="ar-SA"/>
      </w:rPr>
    </w:lvl>
    <w:lvl w:ilvl="1" w:tplc="FFFFFFFF">
      <w:numFmt w:val="bullet"/>
      <w:lvlText w:val="•"/>
      <w:lvlJc w:val="left"/>
      <w:pPr>
        <w:ind w:left="1465" w:hanging="361"/>
      </w:pPr>
      <w:rPr>
        <w:rFonts w:hint="default"/>
        <w:lang w:val="en-US" w:eastAsia="en-US" w:bidi="ar-SA"/>
      </w:rPr>
    </w:lvl>
    <w:lvl w:ilvl="2" w:tplc="FFFFFFFF">
      <w:numFmt w:val="bullet"/>
      <w:lvlText w:val="•"/>
      <w:lvlJc w:val="left"/>
      <w:pPr>
        <w:ind w:left="2111" w:hanging="361"/>
      </w:pPr>
      <w:rPr>
        <w:rFonts w:hint="default"/>
        <w:lang w:val="en-US" w:eastAsia="en-US" w:bidi="ar-SA"/>
      </w:rPr>
    </w:lvl>
    <w:lvl w:ilvl="3" w:tplc="FFFFFFFF">
      <w:numFmt w:val="bullet"/>
      <w:lvlText w:val="•"/>
      <w:lvlJc w:val="left"/>
      <w:pPr>
        <w:ind w:left="2756" w:hanging="361"/>
      </w:pPr>
      <w:rPr>
        <w:rFonts w:hint="default"/>
        <w:lang w:val="en-US" w:eastAsia="en-US" w:bidi="ar-SA"/>
      </w:rPr>
    </w:lvl>
    <w:lvl w:ilvl="4" w:tplc="FFFFFFFF">
      <w:numFmt w:val="bullet"/>
      <w:lvlText w:val="•"/>
      <w:lvlJc w:val="left"/>
      <w:pPr>
        <w:ind w:left="3402" w:hanging="361"/>
      </w:pPr>
      <w:rPr>
        <w:rFonts w:hint="default"/>
        <w:lang w:val="en-US" w:eastAsia="en-US" w:bidi="ar-SA"/>
      </w:rPr>
    </w:lvl>
    <w:lvl w:ilvl="5" w:tplc="FFFFFFFF">
      <w:numFmt w:val="bullet"/>
      <w:lvlText w:val="•"/>
      <w:lvlJc w:val="left"/>
      <w:pPr>
        <w:ind w:left="4047" w:hanging="361"/>
      </w:pPr>
      <w:rPr>
        <w:rFonts w:hint="default"/>
        <w:lang w:val="en-US" w:eastAsia="en-US" w:bidi="ar-SA"/>
      </w:rPr>
    </w:lvl>
    <w:lvl w:ilvl="6" w:tplc="FFFFFFFF">
      <w:numFmt w:val="bullet"/>
      <w:lvlText w:val="•"/>
      <w:lvlJc w:val="left"/>
      <w:pPr>
        <w:ind w:left="4693" w:hanging="361"/>
      </w:pPr>
      <w:rPr>
        <w:rFonts w:hint="default"/>
        <w:lang w:val="en-US" w:eastAsia="en-US" w:bidi="ar-SA"/>
      </w:rPr>
    </w:lvl>
    <w:lvl w:ilvl="7" w:tplc="FFFFFFFF">
      <w:numFmt w:val="bullet"/>
      <w:lvlText w:val="•"/>
      <w:lvlJc w:val="left"/>
      <w:pPr>
        <w:ind w:left="5338" w:hanging="361"/>
      </w:pPr>
      <w:rPr>
        <w:rFonts w:hint="default"/>
        <w:lang w:val="en-US" w:eastAsia="en-US" w:bidi="ar-SA"/>
      </w:rPr>
    </w:lvl>
    <w:lvl w:ilvl="8" w:tplc="FFFFFFFF">
      <w:numFmt w:val="bullet"/>
      <w:lvlText w:val="•"/>
      <w:lvlJc w:val="left"/>
      <w:pPr>
        <w:ind w:left="5984" w:hanging="361"/>
      </w:pPr>
      <w:rPr>
        <w:rFonts w:hint="default"/>
        <w:lang w:val="en-US" w:eastAsia="en-US" w:bidi="ar-SA"/>
      </w:rPr>
    </w:lvl>
  </w:abstractNum>
  <w:abstractNum w:abstractNumId="23">
    <w:nsid w:val="4784525C"/>
    <w:multiLevelType w:val="hybridMultilevel"/>
    <w:tmpl w:val="B544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144E8"/>
    <w:multiLevelType w:val="hybridMultilevel"/>
    <w:tmpl w:val="B9686922"/>
    <w:lvl w:ilvl="0" w:tplc="0409000F">
      <w:start w:val="1"/>
      <w:numFmt w:val="decimal"/>
      <w:lvlText w:val="%1."/>
      <w:lvlJc w:val="left"/>
      <w:pPr>
        <w:ind w:left="562" w:hanging="361"/>
      </w:pPr>
      <w:rPr>
        <w:rFonts w:hint="default"/>
        <w:spacing w:val="-25"/>
        <w:w w:val="99"/>
        <w:sz w:val="24"/>
        <w:szCs w:val="24"/>
        <w:lang w:val="en-US" w:eastAsia="en-US" w:bidi="ar-SA"/>
      </w:rPr>
    </w:lvl>
    <w:lvl w:ilvl="1" w:tplc="FFFFFFFF">
      <w:numFmt w:val="bullet"/>
      <w:lvlText w:val="•"/>
      <w:lvlJc w:val="left"/>
      <w:pPr>
        <w:ind w:left="1231" w:hanging="361"/>
      </w:pPr>
      <w:rPr>
        <w:rFonts w:hint="default"/>
        <w:lang w:val="en-US" w:eastAsia="en-US" w:bidi="ar-SA"/>
      </w:rPr>
    </w:lvl>
    <w:lvl w:ilvl="2" w:tplc="FFFFFFFF">
      <w:numFmt w:val="bullet"/>
      <w:lvlText w:val="•"/>
      <w:lvlJc w:val="left"/>
      <w:pPr>
        <w:ind w:left="1903" w:hanging="361"/>
      </w:pPr>
      <w:rPr>
        <w:rFonts w:hint="default"/>
        <w:lang w:val="en-US" w:eastAsia="en-US" w:bidi="ar-SA"/>
      </w:rPr>
    </w:lvl>
    <w:lvl w:ilvl="3" w:tplc="FFFFFFFF">
      <w:numFmt w:val="bullet"/>
      <w:lvlText w:val="•"/>
      <w:lvlJc w:val="left"/>
      <w:pPr>
        <w:ind w:left="2574" w:hanging="361"/>
      </w:pPr>
      <w:rPr>
        <w:rFonts w:hint="default"/>
        <w:lang w:val="en-US" w:eastAsia="en-US" w:bidi="ar-SA"/>
      </w:rPr>
    </w:lvl>
    <w:lvl w:ilvl="4" w:tplc="FFFFFFFF">
      <w:numFmt w:val="bullet"/>
      <w:lvlText w:val="•"/>
      <w:lvlJc w:val="left"/>
      <w:pPr>
        <w:ind w:left="3246" w:hanging="361"/>
      </w:pPr>
      <w:rPr>
        <w:rFonts w:hint="default"/>
        <w:lang w:val="en-US" w:eastAsia="en-US" w:bidi="ar-SA"/>
      </w:rPr>
    </w:lvl>
    <w:lvl w:ilvl="5" w:tplc="FFFFFFFF">
      <w:numFmt w:val="bullet"/>
      <w:lvlText w:val="•"/>
      <w:lvlJc w:val="left"/>
      <w:pPr>
        <w:ind w:left="3917" w:hanging="361"/>
      </w:pPr>
      <w:rPr>
        <w:rFonts w:hint="default"/>
        <w:lang w:val="en-US" w:eastAsia="en-US" w:bidi="ar-SA"/>
      </w:rPr>
    </w:lvl>
    <w:lvl w:ilvl="6" w:tplc="FFFFFFFF">
      <w:numFmt w:val="bullet"/>
      <w:lvlText w:val="•"/>
      <w:lvlJc w:val="left"/>
      <w:pPr>
        <w:ind w:left="4589" w:hanging="361"/>
      </w:pPr>
      <w:rPr>
        <w:rFonts w:hint="default"/>
        <w:lang w:val="en-US" w:eastAsia="en-US" w:bidi="ar-SA"/>
      </w:rPr>
    </w:lvl>
    <w:lvl w:ilvl="7" w:tplc="FFFFFFFF">
      <w:numFmt w:val="bullet"/>
      <w:lvlText w:val="•"/>
      <w:lvlJc w:val="left"/>
      <w:pPr>
        <w:ind w:left="5260" w:hanging="361"/>
      </w:pPr>
      <w:rPr>
        <w:rFonts w:hint="default"/>
        <w:lang w:val="en-US" w:eastAsia="en-US" w:bidi="ar-SA"/>
      </w:rPr>
    </w:lvl>
    <w:lvl w:ilvl="8" w:tplc="FFFFFFFF">
      <w:numFmt w:val="bullet"/>
      <w:lvlText w:val="•"/>
      <w:lvlJc w:val="left"/>
      <w:pPr>
        <w:ind w:left="5932" w:hanging="361"/>
      </w:pPr>
      <w:rPr>
        <w:rFonts w:hint="default"/>
        <w:lang w:val="en-US" w:eastAsia="en-US" w:bidi="ar-SA"/>
      </w:rPr>
    </w:lvl>
  </w:abstractNum>
  <w:abstractNum w:abstractNumId="25">
    <w:nsid w:val="4A851B63"/>
    <w:multiLevelType w:val="hybridMultilevel"/>
    <w:tmpl w:val="ED0EEF8E"/>
    <w:lvl w:ilvl="0" w:tplc="FFFFFFFF">
      <w:start w:val="1"/>
      <w:numFmt w:val="decimal"/>
      <w:lvlText w:val="%1."/>
      <w:lvlJc w:val="lef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26">
    <w:nsid w:val="4B5836F6"/>
    <w:multiLevelType w:val="hybridMultilevel"/>
    <w:tmpl w:val="8A741F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4F570BCF"/>
    <w:multiLevelType w:val="hybridMultilevel"/>
    <w:tmpl w:val="6EE00174"/>
    <w:lvl w:ilvl="0" w:tplc="4009000F">
      <w:start w:val="1"/>
      <w:numFmt w:val="decimal"/>
      <w:lvlText w:val="%1."/>
      <w:lvlJc w:val="left"/>
      <w:pPr>
        <w:ind w:left="815" w:hanging="360"/>
      </w:pPr>
    </w:lvl>
    <w:lvl w:ilvl="1" w:tplc="40090019" w:tentative="1">
      <w:start w:val="1"/>
      <w:numFmt w:val="lowerLetter"/>
      <w:lvlText w:val="%2."/>
      <w:lvlJc w:val="left"/>
      <w:pPr>
        <w:ind w:left="1535" w:hanging="360"/>
      </w:pPr>
    </w:lvl>
    <w:lvl w:ilvl="2" w:tplc="4009001B" w:tentative="1">
      <w:start w:val="1"/>
      <w:numFmt w:val="lowerRoman"/>
      <w:lvlText w:val="%3."/>
      <w:lvlJc w:val="right"/>
      <w:pPr>
        <w:ind w:left="2255" w:hanging="180"/>
      </w:pPr>
    </w:lvl>
    <w:lvl w:ilvl="3" w:tplc="4009000F" w:tentative="1">
      <w:start w:val="1"/>
      <w:numFmt w:val="decimal"/>
      <w:lvlText w:val="%4."/>
      <w:lvlJc w:val="left"/>
      <w:pPr>
        <w:ind w:left="2975" w:hanging="360"/>
      </w:pPr>
    </w:lvl>
    <w:lvl w:ilvl="4" w:tplc="40090019" w:tentative="1">
      <w:start w:val="1"/>
      <w:numFmt w:val="lowerLetter"/>
      <w:lvlText w:val="%5."/>
      <w:lvlJc w:val="left"/>
      <w:pPr>
        <w:ind w:left="3695" w:hanging="360"/>
      </w:pPr>
    </w:lvl>
    <w:lvl w:ilvl="5" w:tplc="4009001B" w:tentative="1">
      <w:start w:val="1"/>
      <w:numFmt w:val="lowerRoman"/>
      <w:lvlText w:val="%6."/>
      <w:lvlJc w:val="right"/>
      <w:pPr>
        <w:ind w:left="4415" w:hanging="180"/>
      </w:pPr>
    </w:lvl>
    <w:lvl w:ilvl="6" w:tplc="4009000F" w:tentative="1">
      <w:start w:val="1"/>
      <w:numFmt w:val="decimal"/>
      <w:lvlText w:val="%7."/>
      <w:lvlJc w:val="left"/>
      <w:pPr>
        <w:ind w:left="5135" w:hanging="360"/>
      </w:pPr>
    </w:lvl>
    <w:lvl w:ilvl="7" w:tplc="40090019" w:tentative="1">
      <w:start w:val="1"/>
      <w:numFmt w:val="lowerLetter"/>
      <w:lvlText w:val="%8."/>
      <w:lvlJc w:val="left"/>
      <w:pPr>
        <w:ind w:left="5855" w:hanging="360"/>
      </w:pPr>
    </w:lvl>
    <w:lvl w:ilvl="8" w:tplc="4009001B" w:tentative="1">
      <w:start w:val="1"/>
      <w:numFmt w:val="lowerRoman"/>
      <w:lvlText w:val="%9."/>
      <w:lvlJc w:val="right"/>
      <w:pPr>
        <w:ind w:left="6575" w:hanging="180"/>
      </w:pPr>
    </w:lvl>
  </w:abstractNum>
  <w:abstractNum w:abstractNumId="28">
    <w:nsid w:val="507F5486"/>
    <w:multiLevelType w:val="hybridMultilevel"/>
    <w:tmpl w:val="B38A6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537BE"/>
    <w:multiLevelType w:val="hybridMultilevel"/>
    <w:tmpl w:val="B9BA90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2F25FFB"/>
    <w:multiLevelType w:val="multilevel"/>
    <w:tmpl w:val="D0C49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36E6E64"/>
    <w:multiLevelType w:val="hybridMultilevel"/>
    <w:tmpl w:val="BA8C0290"/>
    <w:lvl w:ilvl="0" w:tplc="ADD2E5A0">
      <w:start w:val="1"/>
      <w:numFmt w:val="decimal"/>
      <w:lvlText w:val="%1."/>
      <w:lvlJc w:val="left"/>
      <w:pPr>
        <w:ind w:left="1175" w:hanging="360"/>
      </w:pPr>
      <w:rPr>
        <w:rFonts w:ascii="Times New Roman" w:eastAsia="Times New Roman" w:hAnsi="Times New Roman" w:cs="Times New Roman"/>
      </w:rPr>
    </w:lvl>
    <w:lvl w:ilvl="1" w:tplc="40090019" w:tentative="1">
      <w:start w:val="1"/>
      <w:numFmt w:val="lowerLetter"/>
      <w:lvlText w:val="%2."/>
      <w:lvlJc w:val="left"/>
      <w:pPr>
        <w:ind w:left="1895" w:hanging="360"/>
      </w:pPr>
    </w:lvl>
    <w:lvl w:ilvl="2" w:tplc="4009001B" w:tentative="1">
      <w:start w:val="1"/>
      <w:numFmt w:val="lowerRoman"/>
      <w:lvlText w:val="%3."/>
      <w:lvlJc w:val="right"/>
      <w:pPr>
        <w:ind w:left="2615" w:hanging="180"/>
      </w:pPr>
    </w:lvl>
    <w:lvl w:ilvl="3" w:tplc="4009000F" w:tentative="1">
      <w:start w:val="1"/>
      <w:numFmt w:val="decimal"/>
      <w:lvlText w:val="%4."/>
      <w:lvlJc w:val="left"/>
      <w:pPr>
        <w:ind w:left="3335" w:hanging="360"/>
      </w:pPr>
    </w:lvl>
    <w:lvl w:ilvl="4" w:tplc="40090019" w:tentative="1">
      <w:start w:val="1"/>
      <w:numFmt w:val="lowerLetter"/>
      <w:lvlText w:val="%5."/>
      <w:lvlJc w:val="left"/>
      <w:pPr>
        <w:ind w:left="4055" w:hanging="360"/>
      </w:pPr>
    </w:lvl>
    <w:lvl w:ilvl="5" w:tplc="4009001B" w:tentative="1">
      <w:start w:val="1"/>
      <w:numFmt w:val="lowerRoman"/>
      <w:lvlText w:val="%6."/>
      <w:lvlJc w:val="right"/>
      <w:pPr>
        <w:ind w:left="4775" w:hanging="180"/>
      </w:pPr>
    </w:lvl>
    <w:lvl w:ilvl="6" w:tplc="4009000F" w:tentative="1">
      <w:start w:val="1"/>
      <w:numFmt w:val="decimal"/>
      <w:lvlText w:val="%7."/>
      <w:lvlJc w:val="left"/>
      <w:pPr>
        <w:ind w:left="5495" w:hanging="360"/>
      </w:pPr>
    </w:lvl>
    <w:lvl w:ilvl="7" w:tplc="40090019" w:tentative="1">
      <w:start w:val="1"/>
      <w:numFmt w:val="lowerLetter"/>
      <w:lvlText w:val="%8."/>
      <w:lvlJc w:val="left"/>
      <w:pPr>
        <w:ind w:left="6215" w:hanging="360"/>
      </w:pPr>
    </w:lvl>
    <w:lvl w:ilvl="8" w:tplc="4009001B" w:tentative="1">
      <w:start w:val="1"/>
      <w:numFmt w:val="lowerRoman"/>
      <w:lvlText w:val="%9."/>
      <w:lvlJc w:val="right"/>
      <w:pPr>
        <w:ind w:left="6935" w:hanging="180"/>
      </w:pPr>
    </w:lvl>
  </w:abstractNum>
  <w:abstractNum w:abstractNumId="32">
    <w:nsid w:val="59263DEB"/>
    <w:multiLevelType w:val="hybridMultilevel"/>
    <w:tmpl w:val="251E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9D2B26"/>
    <w:multiLevelType w:val="multilevel"/>
    <w:tmpl w:val="22323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DFD01EC"/>
    <w:multiLevelType w:val="hybridMultilevel"/>
    <w:tmpl w:val="40E895B8"/>
    <w:lvl w:ilvl="0" w:tplc="0409000F">
      <w:start w:val="1"/>
      <w:numFmt w:val="decimal"/>
      <w:lvlText w:val="%1."/>
      <w:lvlJc w:val="left"/>
      <w:pPr>
        <w:ind w:left="354" w:hanging="245"/>
      </w:pPr>
      <w:rPr>
        <w:rFonts w:hint="default"/>
        <w:w w:val="100"/>
        <w:sz w:val="24"/>
        <w:szCs w:val="24"/>
        <w:lang w:val="en-US" w:eastAsia="en-US" w:bidi="ar-SA"/>
      </w:rPr>
    </w:lvl>
    <w:lvl w:ilvl="1" w:tplc="FFFFFFFF">
      <w:numFmt w:val="bullet"/>
      <w:lvlText w:val="•"/>
      <w:lvlJc w:val="left"/>
      <w:pPr>
        <w:ind w:left="1051" w:hanging="245"/>
      </w:pPr>
      <w:rPr>
        <w:rFonts w:hint="default"/>
        <w:lang w:val="en-US" w:eastAsia="en-US" w:bidi="ar-SA"/>
      </w:rPr>
    </w:lvl>
    <w:lvl w:ilvl="2" w:tplc="FFFFFFFF">
      <w:numFmt w:val="bullet"/>
      <w:lvlText w:val="•"/>
      <w:lvlJc w:val="left"/>
      <w:pPr>
        <w:ind w:left="1743" w:hanging="245"/>
      </w:pPr>
      <w:rPr>
        <w:rFonts w:hint="default"/>
        <w:lang w:val="en-US" w:eastAsia="en-US" w:bidi="ar-SA"/>
      </w:rPr>
    </w:lvl>
    <w:lvl w:ilvl="3" w:tplc="FFFFFFFF">
      <w:numFmt w:val="bullet"/>
      <w:lvlText w:val="•"/>
      <w:lvlJc w:val="left"/>
      <w:pPr>
        <w:ind w:left="2435" w:hanging="245"/>
      </w:pPr>
      <w:rPr>
        <w:rFonts w:hint="default"/>
        <w:lang w:val="en-US" w:eastAsia="en-US" w:bidi="ar-SA"/>
      </w:rPr>
    </w:lvl>
    <w:lvl w:ilvl="4" w:tplc="FFFFFFFF">
      <w:numFmt w:val="bullet"/>
      <w:lvlText w:val="•"/>
      <w:lvlJc w:val="left"/>
      <w:pPr>
        <w:ind w:left="3127" w:hanging="245"/>
      </w:pPr>
      <w:rPr>
        <w:rFonts w:hint="default"/>
        <w:lang w:val="en-US" w:eastAsia="en-US" w:bidi="ar-SA"/>
      </w:rPr>
    </w:lvl>
    <w:lvl w:ilvl="5" w:tplc="FFFFFFFF">
      <w:numFmt w:val="bullet"/>
      <w:lvlText w:val="•"/>
      <w:lvlJc w:val="left"/>
      <w:pPr>
        <w:ind w:left="3819" w:hanging="245"/>
      </w:pPr>
      <w:rPr>
        <w:rFonts w:hint="default"/>
        <w:lang w:val="en-US" w:eastAsia="en-US" w:bidi="ar-SA"/>
      </w:rPr>
    </w:lvl>
    <w:lvl w:ilvl="6" w:tplc="FFFFFFFF">
      <w:numFmt w:val="bullet"/>
      <w:lvlText w:val="•"/>
      <w:lvlJc w:val="left"/>
      <w:pPr>
        <w:ind w:left="4511" w:hanging="245"/>
      </w:pPr>
      <w:rPr>
        <w:rFonts w:hint="default"/>
        <w:lang w:val="en-US" w:eastAsia="en-US" w:bidi="ar-SA"/>
      </w:rPr>
    </w:lvl>
    <w:lvl w:ilvl="7" w:tplc="FFFFFFFF">
      <w:numFmt w:val="bullet"/>
      <w:lvlText w:val="•"/>
      <w:lvlJc w:val="left"/>
      <w:pPr>
        <w:ind w:left="5203" w:hanging="245"/>
      </w:pPr>
      <w:rPr>
        <w:rFonts w:hint="default"/>
        <w:lang w:val="en-US" w:eastAsia="en-US" w:bidi="ar-SA"/>
      </w:rPr>
    </w:lvl>
    <w:lvl w:ilvl="8" w:tplc="FFFFFFFF">
      <w:numFmt w:val="bullet"/>
      <w:lvlText w:val="•"/>
      <w:lvlJc w:val="left"/>
      <w:pPr>
        <w:ind w:left="5895" w:hanging="245"/>
      </w:pPr>
      <w:rPr>
        <w:rFonts w:hint="default"/>
        <w:lang w:val="en-US" w:eastAsia="en-US" w:bidi="ar-SA"/>
      </w:rPr>
    </w:lvl>
  </w:abstractNum>
  <w:abstractNum w:abstractNumId="35">
    <w:nsid w:val="5F90563F"/>
    <w:multiLevelType w:val="hybridMultilevel"/>
    <w:tmpl w:val="19869676"/>
    <w:lvl w:ilvl="0" w:tplc="0409000F">
      <w:start w:val="1"/>
      <w:numFmt w:val="decimal"/>
      <w:lvlText w:val="%1."/>
      <w:lvlJc w:val="left"/>
      <w:pPr>
        <w:ind w:left="562" w:hanging="361"/>
      </w:pPr>
      <w:rPr>
        <w:rFonts w:hint="default"/>
        <w:spacing w:val="-25"/>
        <w:w w:val="99"/>
        <w:sz w:val="24"/>
        <w:szCs w:val="24"/>
        <w:lang w:val="en-US" w:eastAsia="en-US" w:bidi="ar-SA"/>
      </w:rPr>
    </w:lvl>
    <w:lvl w:ilvl="1" w:tplc="FFFFFFFF">
      <w:numFmt w:val="bullet"/>
      <w:lvlText w:val="•"/>
      <w:lvlJc w:val="left"/>
      <w:pPr>
        <w:ind w:left="1231" w:hanging="361"/>
      </w:pPr>
      <w:rPr>
        <w:rFonts w:hint="default"/>
        <w:lang w:val="en-US" w:eastAsia="en-US" w:bidi="ar-SA"/>
      </w:rPr>
    </w:lvl>
    <w:lvl w:ilvl="2" w:tplc="FFFFFFFF">
      <w:numFmt w:val="bullet"/>
      <w:lvlText w:val="•"/>
      <w:lvlJc w:val="left"/>
      <w:pPr>
        <w:ind w:left="1903" w:hanging="361"/>
      </w:pPr>
      <w:rPr>
        <w:rFonts w:hint="default"/>
        <w:lang w:val="en-US" w:eastAsia="en-US" w:bidi="ar-SA"/>
      </w:rPr>
    </w:lvl>
    <w:lvl w:ilvl="3" w:tplc="FFFFFFFF">
      <w:numFmt w:val="bullet"/>
      <w:lvlText w:val="•"/>
      <w:lvlJc w:val="left"/>
      <w:pPr>
        <w:ind w:left="2574" w:hanging="361"/>
      </w:pPr>
      <w:rPr>
        <w:rFonts w:hint="default"/>
        <w:lang w:val="en-US" w:eastAsia="en-US" w:bidi="ar-SA"/>
      </w:rPr>
    </w:lvl>
    <w:lvl w:ilvl="4" w:tplc="FFFFFFFF">
      <w:numFmt w:val="bullet"/>
      <w:lvlText w:val="•"/>
      <w:lvlJc w:val="left"/>
      <w:pPr>
        <w:ind w:left="3246" w:hanging="361"/>
      </w:pPr>
      <w:rPr>
        <w:rFonts w:hint="default"/>
        <w:lang w:val="en-US" w:eastAsia="en-US" w:bidi="ar-SA"/>
      </w:rPr>
    </w:lvl>
    <w:lvl w:ilvl="5" w:tplc="FFFFFFFF">
      <w:numFmt w:val="bullet"/>
      <w:lvlText w:val="•"/>
      <w:lvlJc w:val="left"/>
      <w:pPr>
        <w:ind w:left="3917" w:hanging="361"/>
      </w:pPr>
      <w:rPr>
        <w:rFonts w:hint="default"/>
        <w:lang w:val="en-US" w:eastAsia="en-US" w:bidi="ar-SA"/>
      </w:rPr>
    </w:lvl>
    <w:lvl w:ilvl="6" w:tplc="FFFFFFFF">
      <w:numFmt w:val="bullet"/>
      <w:lvlText w:val="•"/>
      <w:lvlJc w:val="left"/>
      <w:pPr>
        <w:ind w:left="4589" w:hanging="361"/>
      </w:pPr>
      <w:rPr>
        <w:rFonts w:hint="default"/>
        <w:lang w:val="en-US" w:eastAsia="en-US" w:bidi="ar-SA"/>
      </w:rPr>
    </w:lvl>
    <w:lvl w:ilvl="7" w:tplc="FFFFFFFF">
      <w:numFmt w:val="bullet"/>
      <w:lvlText w:val="•"/>
      <w:lvlJc w:val="left"/>
      <w:pPr>
        <w:ind w:left="5260" w:hanging="361"/>
      </w:pPr>
      <w:rPr>
        <w:rFonts w:hint="default"/>
        <w:lang w:val="en-US" w:eastAsia="en-US" w:bidi="ar-SA"/>
      </w:rPr>
    </w:lvl>
    <w:lvl w:ilvl="8" w:tplc="FFFFFFFF">
      <w:numFmt w:val="bullet"/>
      <w:lvlText w:val="•"/>
      <w:lvlJc w:val="left"/>
      <w:pPr>
        <w:ind w:left="5932" w:hanging="361"/>
      </w:pPr>
      <w:rPr>
        <w:rFonts w:hint="default"/>
        <w:lang w:val="en-US" w:eastAsia="en-US" w:bidi="ar-SA"/>
      </w:rPr>
    </w:lvl>
  </w:abstractNum>
  <w:abstractNum w:abstractNumId="36">
    <w:nsid w:val="615E293D"/>
    <w:multiLevelType w:val="hybridMultilevel"/>
    <w:tmpl w:val="752C9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3591F98"/>
    <w:multiLevelType w:val="hybridMultilevel"/>
    <w:tmpl w:val="845E8102"/>
    <w:lvl w:ilvl="0" w:tplc="969436B6">
      <w:start w:val="1"/>
      <w:numFmt w:val="decimal"/>
      <w:lvlText w:val="%1."/>
      <w:lvlJc w:val="left"/>
      <w:pPr>
        <w:ind w:left="825" w:hanging="360"/>
        <w:jc w:val="right"/>
      </w:pPr>
      <w:rPr>
        <w:rFonts w:hint="default"/>
        <w:spacing w:val="-4"/>
        <w:w w:val="99"/>
        <w:lang w:val="en-US" w:eastAsia="en-US" w:bidi="ar-SA"/>
      </w:rPr>
    </w:lvl>
    <w:lvl w:ilvl="1" w:tplc="6B144CBA">
      <w:numFmt w:val="bullet"/>
      <w:lvlText w:val="•"/>
      <w:lvlJc w:val="left"/>
      <w:pPr>
        <w:ind w:left="1465" w:hanging="360"/>
      </w:pPr>
      <w:rPr>
        <w:rFonts w:hint="default"/>
        <w:lang w:val="en-US" w:eastAsia="en-US" w:bidi="ar-SA"/>
      </w:rPr>
    </w:lvl>
    <w:lvl w:ilvl="2" w:tplc="0B504694">
      <w:numFmt w:val="bullet"/>
      <w:lvlText w:val="•"/>
      <w:lvlJc w:val="left"/>
      <w:pPr>
        <w:ind w:left="2111" w:hanging="360"/>
      </w:pPr>
      <w:rPr>
        <w:rFonts w:hint="default"/>
        <w:lang w:val="en-US" w:eastAsia="en-US" w:bidi="ar-SA"/>
      </w:rPr>
    </w:lvl>
    <w:lvl w:ilvl="3" w:tplc="08363E82">
      <w:numFmt w:val="bullet"/>
      <w:lvlText w:val="•"/>
      <w:lvlJc w:val="left"/>
      <w:pPr>
        <w:ind w:left="2756" w:hanging="360"/>
      </w:pPr>
      <w:rPr>
        <w:rFonts w:hint="default"/>
        <w:lang w:val="en-US" w:eastAsia="en-US" w:bidi="ar-SA"/>
      </w:rPr>
    </w:lvl>
    <w:lvl w:ilvl="4" w:tplc="7224555A">
      <w:numFmt w:val="bullet"/>
      <w:lvlText w:val="•"/>
      <w:lvlJc w:val="left"/>
      <w:pPr>
        <w:ind w:left="3402" w:hanging="360"/>
      </w:pPr>
      <w:rPr>
        <w:rFonts w:hint="default"/>
        <w:lang w:val="en-US" w:eastAsia="en-US" w:bidi="ar-SA"/>
      </w:rPr>
    </w:lvl>
    <w:lvl w:ilvl="5" w:tplc="C5028DF2">
      <w:numFmt w:val="bullet"/>
      <w:lvlText w:val="•"/>
      <w:lvlJc w:val="left"/>
      <w:pPr>
        <w:ind w:left="4047" w:hanging="360"/>
      </w:pPr>
      <w:rPr>
        <w:rFonts w:hint="default"/>
        <w:lang w:val="en-US" w:eastAsia="en-US" w:bidi="ar-SA"/>
      </w:rPr>
    </w:lvl>
    <w:lvl w:ilvl="6" w:tplc="E86C1718">
      <w:numFmt w:val="bullet"/>
      <w:lvlText w:val="•"/>
      <w:lvlJc w:val="left"/>
      <w:pPr>
        <w:ind w:left="4693" w:hanging="360"/>
      </w:pPr>
      <w:rPr>
        <w:rFonts w:hint="default"/>
        <w:lang w:val="en-US" w:eastAsia="en-US" w:bidi="ar-SA"/>
      </w:rPr>
    </w:lvl>
    <w:lvl w:ilvl="7" w:tplc="7310A940">
      <w:numFmt w:val="bullet"/>
      <w:lvlText w:val="•"/>
      <w:lvlJc w:val="left"/>
      <w:pPr>
        <w:ind w:left="5338" w:hanging="360"/>
      </w:pPr>
      <w:rPr>
        <w:rFonts w:hint="default"/>
        <w:lang w:val="en-US" w:eastAsia="en-US" w:bidi="ar-SA"/>
      </w:rPr>
    </w:lvl>
    <w:lvl w:ilvl="8" w:tplc="84C648F0">
      <w:numFmt w:val="bullet"/>
      <w:lvlText w:val="•"/>
      <w:lvlJc w:val="left"/>
      <w:pPr>
        <w:ind w:left="5984" w:hanging="360"/>
      </w:pPr>
      <w:rPr>
        <w:rFonts w:hint="default"/>
        <w:lang w:val="en-US" w:eastAsia="en-US" w:bidi="ar-SA"/>
      </w:rPr>
    </w:lvl>
  </w:abstractNum>
  <w:abstractNum w:abstractNumId="38">
    <w:nsid w:val="65955C68"/>
    <w:multiLevelType w:val="hybridMultilevel"/>
    <w:tmpl w:val="791CA372"/>
    <w:lvl w:ilvl="0" w:tplc="0409000F">
      <w:start w:val="1"/>
      <w:numFmt w:val="decimal"/>
      <w:lvlText w:val="%1."/>
      <w:lvlJc w:val="left"/>
      <w:pPr>
        <w:ind w:left="931" w:hanging="360"/>
      </w:p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39">
    <w:nsid w:val="6CCA3EDA"/>
    <w:multiLevelType w:val="hybridMultilevel"/>
    <w:tmpl w:val="F61047AA"/>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40">
    <w:nsid w:val="71FC23BE"/>
    <w:multiLevelType w:val="hybridMultilevel"/>
    <w:tmpl w:val="E97E43B4"/>
    <w:lvl w:ilvl="0" w:tplc="4009000F">
      <w:start w:val="1"/>
      <w:numFmt w:val="decimal"/>
      <w:lvlText w:val="%1."/>
      <w:lvlJc w:val="left"/>
      <w:pPr>
        <w:ind w:left="724" w:hanging="360"/>
      </w:p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41">
    <w:nsid w:val="74C87CDA"/>
    <w:multiLevelType w:val="hybridMultilevel"/>
    <w:tmpl w:val="37FC1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85D7E"/>
    <w:multiLevelType w:val="multilevel"/>
    <w:tmpl w:val="7982D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nsid w:val="7F1930B6"/>
    <w:multiLevelType w:val="hybridMultilevel"/>
    <w:tmpl w:val="C930DE1C"/>
    <w:lvl w:ilvl="0" w:tplc="8750944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EC44B0"/>
    <w:multiLevelType w:val="hybridMultilevel"/>
    <w:tmpl w:val="D2361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3"/>
  </w:num>
  <w:num w:numId="2">
    <w:abstractNumId w:val="34"/>
  </w:num>
  <w:num w:numId="3">
    <w:abstractNumId w:val="18"/>
  </w:num>
  <w:num w:numId="4">
    <w:abstractNumId w:val="23"/>
  </w:num>
  <w:num w:numId="5">
    <w:abstractNumId w:val="29"/>
  </w:num>
  <w:num w:numId="6">
    <w:abstractNumId w:val="41"/>
  </w:num>
  <w:num w:numId="7">
    <w:abstractNumId w:val="15"/>
  </w:num>
  <w:num w:numId="8">
    <w:abstractNumId w:val="37"/>
  </w:num>
  <w:num w:numId="9">
    <w:abstractNumId w:val="14"/>
  </w:num>
  <w:num w:numId="10">
    <w:abstractNumId w:val="30"/>
  </w:num>
  <w:num w:numId="11">
    <w:abstractNumId w:val="33"/>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22"/>
  </w:num>
  <w:num w:numId="17">
    <w:abstractNumId w:val="24"/>
  </w:num>
  <w:num w:numId="18">
    <w:abstractNumId w:val="38"/>
  </w:num>
  <w:num w:numId="19">
    <w:abstractNumId w:val="19"/>
  </w:num>
  <w:num w:numId="20">
    <w:abstractNumId w:val="42"/>
  </w:num>
  <w:num w:numId="21">
    <w:abstractNumId w:val="3"/>
  </w:num>
  <w:num w:numId="22">
    <w:abstractNumId w:val="28"/>
  </w:num>
  <w:num w:numId="23">
    <w:abstractNumId w:val="27"/>
  </w:num>
  <w:num w:numId="24">
    <w:abstractNumId w:val="26"/>
  </w:num>
  <w:num w:numId="25">
    <w:abstractNumId w:val="16"/>
  </w:num>
  <w:num w:numId="26">
    <w:abstractNumId w:val="2"/>
  </w:num>
  <w:num w:numId="27">
    <w:abstractNumId w:val="31"/>
  </w:num>
  <w:num w:numId="28">
    <w:abstractNumId w:val="32"/>
  </w:num>
  <w:num w:numId="29">
    <w:abstractNumId w:val="1"/>
  </w:num>
  <w:num w:numId="30">
    <w:abstractNumId w:val="7"/>
  </w:num>
  <w:num w:numId="31">
    <w:abstractNumId w:val="4"/>
  </w:num>
  <w:num w:numId="32">
    <w:abstractNumId w:val="6"/>
  </w:num>
  <w:num w:numId="33">
    <w:abstractNumId w:val="25"/>
  </w:num>
  <w:num w:numId="34">
    <w:abstractNumId w:val="10"/>
  </w:num>
  <w:num w:numId="35">
    <w:abstractNumId w:val="13"/>
  </w:num>
  <w:num w:numId="36">
    <w:abstractNumId w:val="17"/>
  </w:num>
  <w:num w:numId="37">
    <w:abstractNumId w:val="5"/>
  </w:num>
  <w:num w:numId="38">
    <w:abstractNumId w:val="8"/>
  </w:num>
  <w:num w:numId="39">
    <w:abstractNumId w:val="11"/>
  </w:num>
  <w:num w:numId="40">
    <w:abstractNumId w:val="44"/>
  </w:num>
  <w:num w:numId="41">
    <w:abstractNumId w:val="40"/>
  </w:num>
  <w:num w:numId="42">
    <w:abstractNumId w:val="36"/>
  </w:num>
  <w:num w:numId="43">
    <w:abstractNumId w:val="39"/>
  </w:num>
  <w:num w:numId="44">
    <w:abstractNumId w:val="9"/>
  </w:num>
  <w:num w:numId="45">
    <w:abstractNumId w:val="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IzMbO0MDU3NzU0sjRU0lEKTi0uzszPAykwNK8FAMqBx34tAAAA"/>
  </w:docVars>
  <w:rsids>
    <w:rsidRoot w:val="0019009E"/>
    <w:rsid w:val="0000157F"/>
    <w:rsid w:val="000310D7"/>
    <w:rsid w:val="00037AC2"/>
    <w:rsid w:val="000465B8"/>
    <w:rsid w:val="000541D7"/>
    <w:rsid w:val="0006323A"/>
    <w:rsid w:val="000672F0"/>
    <w:rsid w:val="00067B42"/>
    <w:rsid w:val="00074039"/>
    <w:rsid w:val="00083090"/>
    <w:rsid w:val="00085650"/>
    <w:rsid w:val="000921F8"/>
    <w:rsid w:val="000A06E4"/>
    <w:rsid w:val="000A4B47"/>
    <w:rsid w:val="000A6C78"/>
    <w:rsid w:val="000C1B4F"/>
    <w:rsid w:val="000C3266"/>
    <w:rsid w:val="000C45AB"/>
    <w:rsid w:val="000D2400"/>
    <w:rsid w:val="000E0766"/>
    <w:rsid w:val="000E1EB9"/>
    <w:rsid w:val="000F0FEF"/>
    <w:rsid w:val="000F3BCD"/>
    <w:rsid w:val="000F67BE"/>
    <w:rsid w:val="001017ED"/>
    <w:rsid w:val="00110157"/>
    <w:rsid w:val="00112858"/>
    <w:rsid w:val="00113DE2"/>
    <w:rsid w:val="00114730"/>
    <w:rsid w:val="001271CA"/>
    <w:rsid w:val="00143F43"/>
    <w:rsid w:val="00155F3B"/>
    <w:rsid w:val="00162D08"/>
    <w:rsid w:val="001723B3"/>
    <w:rsid w:val="00172862"/>
    <w:rsid w:val="00173CCF"/>
    <w:rsid w:val="00174D29"/>
    <w:rsid w:val="00180816"/>
    <w:rsid w:val="00187126"/>
    <w:rsid w:val="0019009E"/>
    <w:rsid w:val="001909C9"/>
    <w:rsid w:val="00196711"/>
    <w:rsid w:val="001A172D"/>
    <w:rsid w:val="001A2805"/>
    <w:rsid w:val="001D1648"/>
    <w:rsid w:val="001D3BCA"/>
    <w:rsid w:val="001D5C1B"/>
    <w:rsid w:val="001D65BD"/>
    <w:rsid w:val="001E3039"/>
    <w:rsid w:val="001E39CC"/>
    <w:rsid w:val="001F1DEE"/>
    <w:rsid w:val="001F2A58"/>
    <w:rsid w:val="001F2C97"/>
    <w:rsid w:val="001F530C"/>
    <w:rsid w:val="002045E9"/>
    <w:rsid w:val="00217F58"/>
    <w:rsid w:val="002200D5"/>
    <w:rsid w:val="00230444"/>
    <w:rsid w:val="002406BF"/>
    <w:rsid w:val="00240736"/>
    <w:rsid w:val="00262DD0"/>
    <w:rsid w:val="002672EB"/>
    <w:rsid w:val="0026769F"/>
    <w:rsid w:val="00274091"/>
    <w:rsid w:val="002823A7"/>
    <w:rsid w:val="00282EEC"/>
    <w:rsid w:val="00285220"/>
    <w:rsid w:val="00286D86"/>
    <w:rsid w:val="002A559B"/>
    <w:rsid w:val="002B07F8"/>
    <w:rsid w:val="002B2286"/>
    <w:rsid w:val="002B4C83"/>
    <w:rsid w:val="002C05C8"/>
    <w:rsid w:val="002C163B"/>
    <w:rsid w:val="002C3C00"/>
    <w:rsid w:val="002D7E52"/>
    <w:rsid w:val="002E2815"/>
    <w:rsid w:val="002E7017"/>
    <w:rsid w:val="002E76CD"/>
    <w:rsid w:val="002F0665"/>
    <w:rsid w:val="00300844"/>
    <w:rsid w:val="00301507"/>
    <w:rsid w:val="00302B4E"/>
    <w:rsid w:val="00303BF1"/>
    <w:rsid w:val="0030653C"/>
    <w:rsid w:val="003071BB"/>
    <w:rsid w:val="0031611A"/>
    <w:rsid w:val="003263EA"/>
    <w:rsid w:val="00326D1C"/>
    <w:rsid w:val="003404F8"/>
    <w:rsid w:val="00365BBF"/>
    <w:rsid w:val="00372B59"/>
    <w:rsid w:val="00377F29"/>
    <w:rsid w:val="0038670E"/>
    <w:rsid w:val="003A44F7"/>
    <w:rsid w:val="003B332F"/>
    <w:rsid w:val="003B38C9"/>
    <w:rsid w:val="003C265A"/>
    <w:rsid w:val="003C4FE0"/>
    <w:rsid w:val="003C64A4"/>
    <w:rsid w:val="003E2FA9"/>
    <w:rsid w:val="003F32CB"/>
    <w:rsid w:val="00417355"/>
    <w:rsid w:val="00424A53"/>
    <w:rsid w:val="00431204"/>
    <w:rsid w:val="00437F95"/>
    <w:rsid w:val="00444164"/>
    <w:rsid w:val="004570DA"/>
    <w:rsid w:val="00460C78"/>
    <w:rsid w:val="004640B6"/>
    <w:rsid w:val="00470868"/>
    <w:rsid w:val="00472167"/>
    <w:rsid w:val="00475EDF"/>
    <w:rsid w:val="00477E95"/>
    <w:rsid w:val="004814BE"/>
    <w:rsid w:val="00483951"/>
    <w:rsid w:val="004A6855"/>
    <w:rsid w:val="004B420F"/>
    <w:rsid w:val="004B42FE"/>
    <w:rsid w:val="004C5811"/>
    <w:rsid w:val="004D4164"/>
    <w:rsid w:val="004D6563"/>
    <w:rsid w:val="004E2C18"/>
    <w:rsid w:val="004F2A58"/>
    <w:rsid w:val="004F2D89"/>
    <w:rsid w:val="0050645B"/>
    <w:rsid w:val="00521862"/>
    <w:rsid w:val="0052422B"/>
    <w:rsid w:val="005373D8"/>
    <w:rsid w:val="00540809"/>
    <w:rsid w:val="00541F30"/>
    <w:rsid w:val="00545979"/>
    <w:rsid w:val="00552FE0"/>
    <w:rsid w:val="005551B8"/>
    <w:rsid w:val="005674B0"/>
    <w:rsid w:val="00567539"/>
    <w:rsid w:val="0057188E"/>
    <w:rsid w:val="0057291B"/>
    <w:rsid w:val="0057587E"/>
    <w:rsid w:val="00580F72"/>
    <w:rsid w:val="00584C1B"/>
    <w:rsid w:val="005A03C5"/>
    <w:rsid w:val="005B2C8D"/>
    <w:rsid w:val="005C4BAF"/>
    <w:rsid w:val="005D15D8"/>
    <w:rsid w:val="005D1945"/>
    <w:rsid w:val="005E52EE"/>
    <w:rsid w:val="005E599A"/>
    <w:rsid w:val="005E69B2"/>
    <w:rsid w:val="005F5060"/>
    <w:rsid w:val="006034B7"/>
    <w:rsid w:val="00611DAE"/>
    <w:rsid w:val="00614CAC"/>
    <w:rsid w:val="006219BE"/>
    <w:rsid w:val="00625A78"/>
    <w:rsid w:val="00625B0A"/>
    <w:rsid w:val="00633865"/>
    <w:rsid w:val="006367A7"/>
    <w:rsid w:val="00644274"/>
    <w:rsid w:val="0064615C"/>
    <w:rsid w:val="0064700D"/>
    <w:rsid w:val="0065145C"/>
    <w:rsid w:val="00655F7D"/>
    <w:rsid w:val="006571A9"/>
    <w:rsid w:val="00661306"/>
    <w:rsid w:val="00661B8B"/>
    <w:rsid w:val="006641E1"/>
    <w:rsid w:val="00670EDC"/>
    <w:rsid w:val="00675143"/>
    <w:rsid w:val="00677F3D"/>
    <w:rsid w:val="006846B3"/>
    <w:rsid w:val="0068491C"/>
    <w:rsid w:val="00686503"/>
    <w:rsid w:val="00687ABA"/>
    <w:rsid w:val="006A1746"/>
    <w:rsid w:val="006A6720"/>
    <w:rsid w:val="006B008D"/>
    <w:rsid w:val="006B04A8"/>
    <w:rsid w:val="006B3172"/>
    <w:rsid w:val="006B54EA"/>
    <w:rsid w:val="006B5D3A"/>
    <w:rsid w:val="006B7979"/>
    <w:rsid w:val="006C3998"/>
    <w:rsid w:val="006D7D54"/>
    <w:rsid w:val="006E5914"/>
    <w:rsid w:val="006F4AAC"/>
    <w:rsid w:val="006F4F89"/>
    <w:rsid w:val="007011CB"/>
    <w:rsid w:val="007014C6"/>
    <w:rsid w:val="007034A4"/>
    <w:rsid w:val="00703912"/>
    <w:rsid w:val="0070569D"/>
    <w:rsid w:val="00705C4B"/>
    <w:rsid w:val="00722BCF"/>
    <w:rsid w:val="00726D59"/>
    <w:rsid w:val="00736F49"/>
    <w:rsid w:val="00746AD5"/>
    <w:rsid w:val="00757ADC"/>
    <w:rsid w:val="0076514D"/>
    <w:rsid w:val="00771C95"/>
    <w:rsid w:val="00785227"/>
    <w:rsid w:val="0079435D"/>
    <w:rsid w:val="00795198"/>
    <w:rsid w:val="007A43D3"/>
    <w:rsid w:val="007A440D"/>
    <w:rsid w:val="007A450C"/>
    <w:rsid w:val="007A48AB"/>
    <w:rsid w:val="007B48FF"/>
    <w:rsid w:val="007B5BE8"/>
    <w:rsid w:val="007E1DCA"/>
    <w:rsid w:val="007E23A4"/>
    <w:rsid w:val="007F3B5C"/>
    <w:rsid w:val="00801B75"/>
    <w:rsid w:val="00816613"/>
    <w:rsid w:val="0082202B"/>
    <w:rsid w:val="0082753D"/>
    <w:rsid w:val="008303F8"/>
    <w:rsid w:val="00832C1F"/>
    <w:rsid w:val="0083522A"/>
    <w:rsid w:val="00836EC2"/>
    <w:rsid w:val="008458C4"/>
    <w:rsid w:val="00846ED5"/>
    <w:rsid w:val="0084703F"/>
    <w:rsid w:val="00855573"/>
    <w:rsid w:val="0085603A"/>
    <w:rsid w:val="00872DCC"/>
    <w:rsid w:val="00874F8D"/>
    <w:rsid w:val="008878F9"/>
    <w:rsid w:val="008961E4"/>
    <w:rsid w:val="008A33AC"/>
    <w:rsid w:val="008A675D"/>
    <w:rsid w:val="008B167D"/>
    <w:rsid w:val="008B300B"/>
    <w:rsid w:val="008B4065"/>
    <w:rsid w:val="008D1DA3"/>
    <w:rsid w:val="008D4FE1"/>
    <w:rsid w:val="008D59A0"/>
    <w:rsid w:val="008E3049"/>
    <w:rsid w:val="008F5E44"/>
    <w:rsid w:val="00900215"/>
    <w:rsid w:val="00911E52"/>
    <w:rsid w:val="0091258F"/>
    <w:rsid w:val="009150BF"/>
    <w:rsid w:val="009303F1"/>
    <w:rsid w:val="009344C1"/>
    <w:rsid w:val="00942E53"/>
    <w:rsid w:val="00955CB1"/>
    <w:rsid w:val="00955DD6"/>
    <w:rsid w:val="009626A2"/>
    <w:rsid w:val="00962A13"/>
    <w:rsid w:val="0097336F"/>
    <w:rsid w:val="00974A8E"/>
    <w:rsid w:val="00975150"/>
    <w:rsid w:val="00980ACE"/>
    <w:rsid w:val="00983FC2"/>
    <w:rsid w:val="00990206"/>
    <w:rsid w:val="009A0665"/>
    <w:rsid w:val="009A3E3E"/>
    <w:rsid w:val="009B06BB"/>
    <w:rsid w:val="009D588D"/>
    <w:rsid w:val="009D7BFF"/>
    <w:rsid w:val="009E39C0"/>
    <w:rsid w:val="009E51D5"/>
    <w:rsid w:val="009F6390"/>
    <w:rsid w:val="00A04F49"/>
    <w:rsid w:val="00A17481"/>
    <w:rsid w:val="00A35A4F"/>
    <w:rsid w:val="00A35CBC"/>
    <w:rsid w:val="00A4165B"/>
    <w:rsid w:val="00A43A74"/>
    <w:rsid w:val="00A50B25"/>
    <w:rsid w:val="00A5252C"/>
    <w:rsid w:val="00A55ED7"/>
    <w:rsid w:val="00A643CE"/>
    <w:rsid w:val="00A65720"/>
    <w:rsid w:val="00A77940"/>
    <w:rsid w:val="00A81B23"/>
    <w:rsid w:val="00A859DF"/>
    <w:rsid w:val="00A85DE3"/>
    <w:rsid w:val="00A91959"/>
    <w:rsid w:val="00A91F55"/>
    <w:rsid w:val="00A96632"/>
    <w:rsid w:val="00AA1162"/>
    <w:rsid w:val="00AA6F8C"/>
    <w:rsid w:val="00AB38E1"/>
    <w:rsid w:val="00AE2295"/>
    <w:rsid w:val="00AE2CC3"/>
    <w:rsid w:val="00AE5A25"/>
    <w:rsid w:val="00AE5D19"/>
    <w:rsid w:val="00AF1510"/>
    <w:rsid w:val="00B02C62"/>
    <w:rsid w:val="00B04725"/>
    <w:rsid w:val="00B2032F"/>
    <w:rsid w:val="00B2097B"/>
    <w:rsid w:val="00B229E2"/>
    <w:rsid w:val="00B26EAF"/>
    <w:rsid w:val="00B313C5"/>
    <w:rsid w:val="00B31E4B"/>
    <w:rsid w:val="00B3235E"/>
    <w:rsid w:val="00B336A8"/>
    <w:rsid w:val="00B36871"/>
    <w:rsid w:val="00B36A6F"/>
    <w:rsid w:val="00B377C0"/>
    <w:rsid w:val="00B44B0F"/>
    <w:rsid w:val="00B53CDA"/>
    <w:rsid w:val="00B645BE"/>
    <w:rsid w:val="00B87F34"/>
    <w:rsid w:val="00B940A4"/>
    <w:rsid w:val="00B9580E"/>
    <w:rsid w:val="00BA0DD7"/>
    <w:rsid w:val="00BA0EBD"/>
    <w:rsid w:val="00BA1409"/>
    <w:rsid w:val="00BA228E"/>
    <w:rsid w:val="00BB51D6"/>
    <w:rsid w:val="00BD2BEC"/>
    <w:rsid w:val="00BE4A97"/>
    <w:rsid w:val="00BE755E"/>
    <w:rsid w:val="00BF5C22"/>
    <w:rsid w:val="00C00ECD"/>
    <w:rsid w:val="00C025F9"/>
    <w:rsid w:val="00C06080"/>
    <w:rsid w:val="00C1194F"/>
    <w:rsid w:val="00C124C8"/>
    <w:rsid w:val="00C13CE1"/>
    <w:rsid w:val="00C15CB3"/>
    <w:rsid w:val="00C16BAB"/>
    <w:rsid w:val="00C174DF"/>
    <w:rsid w:val="00C218A6"/>
    <w:rsid w:val="00C23BE5"/>
    <w:rsid w:val="00C37BBE"/>
    <w:rsid w:val="00C43422"/>
    <w:rsid w:val="00C45330"/>
    <w:rsid w:val="00C46CA7"/>
    <w:rsid w:val="00C5075D"/>
    <w:rsid w:val="00C51F78"/>
    <w:rsid w:val="00C56B05"/>
    <w:rsid w:val="00C6242E"/>
    <w:rsid w:val="00C635ED"/>
    <w:rsid w:val="00C704C0"/>
    <w:rsid w:val="00C70812"/>
    <w:rsid w:val="00C76327"/>
    <w:rsid w:val="00C81576"/>
    <w:rsid w:val="00C86533"/>
    <w:rsid w:val="00C86EA3"/>
    <w:rsid w:val="00CA3545"/>
    <w:rsid w:val="00CA4A91"/>
    <w:rsid w:val="00CB051C"/>
    <w:rsid w:val="00CB0AB1"/>
    <w:rsid w:val="00CB5CA0"/>
    <w:rsid w:val="00CB6620"/>
    <w:rsid w:val="00CC1761"/>
    <w:rsid w:val="00CC4AE7"/>
    <w:rsid w:val="00CD33FD"/>
    <w:rsid w:val="00CD640A"/>
    <w:rsid w:val="00CE02B1"/>
    <w:rsid w:val="00CE49F8"/>
    <w:rsid w:val="00CF3344"/>
    <w:rsid w:val="00D0757A"/>
    <w:rsid w:val="00D15B95"/>
    <w:rsid w:val="00D31656"/>
    <w:rsid w:val="00D4174E"/>
    <w:rsid w:val="00D465F6"/>
    <w:rsid w:val="00D63363"/>
    <w:rsid w:val="00D63FDA"/>
    <w:rsid w:val="00D644E1"/>
    <w:rsid w:val="00D659DD"/>
    <w:rsid w:val="00D66DBA"/>
    <w:rsid w:val="00D6770C"/>
    <w:rsid w:val="00D72980"/>
    <w:rsid w:val="00DA08EB"/>
    <w:rsid w:val="00DA59F0"/>
    <w:rsid w:val="00DC4C57"/>
    <w:rsid w:val="00DC4CEC"/>
    <w:rsid w:val="00DD76DC"/>
    <w:rsid w:val="00DE539D"/>
    <w:rsid w:val="00DE6472"/>
    <w:rsid w:val="00DF3548"/>
    <w:rsid w:val="00E07409"/>
    <w:rsid w:val="00E074A6"/>
    <w:rsid w:val="00E076B7"/>
    <w:rsid w:val="00E07992"/>
    <w:rsid w:val="00E24F9D"/>
    <w:rsid w:val="00E27EE1"/>
    <w:rsid w:val="00E33AE6"/>
    <w:rsid w:val="00E33CF3"/>
    <w:rsid w:val="00E45874"/>
    <w:rsid w:val="00E52818"/>
    <w:rsid w:val="00E671F8"/>
    <w:rsid w:val="00E831B5"/>
    <w:rsid w:val="00E95AB9"/>
    <w:rsid w:val="00E96DF9"/>
    <w:rsid w:val="00EA42AF"/>
    <w:rsid w:val="00EA6E49"/>
    <w:rsid w:val="00EC3216"/>
    <w:rsid w:val="00EC7981"/>
    <w:rsid w:val="00ED19C0"/>
    <w:rsid w:val="00ED4928"/>
    <w:rsid w:val="00EE052F"/>
    <w:rsid w:val="00EF275F"/>
    <w:rsid w:val="00F00F3D"/>
    <w:rsid w:val="00F03E5D"/>
    <w:rsid w:val="00F145FA"/>
    <w:rsid w:val="00F154D9"/>
    <w:rsid w:val="00F2179C"/>
    <w:rsid w:val="00F26525"/>
    <w:rsid w:val="00F30186"/>
    <w:rsid w:val="00F31F57"/>
    <w:rsid w:val="00F4003D"/>
    <w:rsid w:val="00F41A3B"/>
    <w:rsid w:val="00F62057"/>
    <w:rsid w:val="00F63165"/>
    <w:rsid w:val="00F75FBA"/>
    <w:rsid w:val="00F85C06"/>
    <w:rsid w:val="00F92C43"/>
    <w:rsid w:val="00FB6C9F"/>
    <w:rsid w:val="00FC2670"/>
    <w:rsid w:val="00FC7C4F"/>
    <w:rsid w:val="00FD4A2C"/>
    <w:rsid w:val="00FF39AD"/>
    <w:rsid w:val="00FF5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90"/>
    <w:rPr>
      <w:rFonts w:ascii="Calibri" w:eastAsia="Calibri" w:hAnsi="Calibri" w:cs="Calibri"/>
      <w:lang w:bidi="ar-SA"/>
    </w:rPr>
  </w:style>
  <w:style w:type="paragraph" w:styleId="Heading1">
    <w:name w:val="heading 1"/>
    <w:basedOn w:val="Normal"/>
    <w:link w:val="Heading1Char"/>
    <w:uiPriority w:val="1"/>
    <w:qFormat/>
    <w:rsid w:val="00855573"/>
    <w:pPr>
      <w:widowControl w:val="0"/>
      <w:autoSpaceDE w:val="0"/>
      <w:autoSpaceDN w:val="0"/>
      <w:spacing w:before="190" w:after="0" w:line="240" w:lineRule="auto"/>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009E"/>
    <w:pPr>
      <w:ind w:left="720"/>
      <w:contextualSpacing/>
    </w:pPr>
  </w:style>
  <w:style w:type="table" w:customStyle="1" w:styleId="5">
    <w:name w:val="5"/>
    <w:basedOn w:val="TableNormal"/>
    <w:rsid w:val="0019009E"/>
    <w:pPr>
      <w:spacing w:after="0" w:line="240" w:lineRule="auto"/>
    </w:pPr>
    <w:rPr>
      <w:rFonts w:ascii="Calibri" w:eastAsia="Calibri" w:hAnsi="Calibri" w:cs="Calibri"/>
      <w:lang w:bidi="ar-SA"/>
    </w:rPr>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7F3B5C"/>
    <w:pPr>
      <w:spacing w:after="0" w:line="240" w:lineRule="auto"/>
    </w:pPr>
    <w:rPr>
      <w:rFonts w:ascii="Calibri" w:eastAsia="Calibri" w:hAnsi="Calibri" w:cs="Calibri"/>
      <w:lang w:bidi="ar-SA"/>
    </w:rPr>
    <w:tblPr>
      <w:tblStyleRowBandSize w:val="1"/>
      <w:tblStyleColBandSize w:val="1"/>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55573"/>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8555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5573"/>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855573"/>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06323A"/>
    <w:pPr>
      <w:spacing w:after="0" w:line="240" w:lineRule="auto"/>
    </w:pPr>
    <w:rPr>
      <w:rFonts w:ascii="Calibri" w:eastAsia="Calibri" w:hAnsi="Calibri" w:cs="Calibri"/>
      <w:lang w:bidi="ar-SA"/>
    </w:rPr>
  </w:style>
  <w:style w:type="character" w:styleId="Hyperlink">
    <w:name w:val="Hyperlink"/>
    <w:basedOn w:val="DefaultParagraphFont"/>
    <w:uiPriority w:val="99"/>
    <w:unhideWhenUsed/>
    <w:rsid w:val="009B06BB"/>
    <w:rPr>
      <w:color w:val="0563C1" w:themeColor="hyperlink"/>
      <w:u w:val="single"/>
    </w:rPr>
  </w:style>
  <w:style w:type="character" w:customStyle="1" w:styleId="UnresolvedMention">
    <w:name w:val="Unresolved Mention"/>
    <w:basedOn w:val="DefaultParagraphFont"/>
    <w:uiPriority w:val="99"/>
    <w:semiHidden/>
    <w:unhideWhenUsed/>
    <w:rsid w:val="009B06BB"/>
    <w:rPr>
      <w:color w:val="605E5C"/>
      <w:shd w:val="clear" w:color="auto" w:fill="E1DFDD"/>
    </w:rPr>
  </w:style>
  <w:style w:type="table" w:styleId="TableGrid">
    <w:name w:val="Table Grid"/>
    <w:basedOn w:val="TableNormal"/>
    <w:uiPriority w:val="59"/>
    <w:rsid w:val="0097336F"/>
    <w:pPr>
      <w:spacing w:after="0" w:line="240" w:lineRule="auto"/>
    </w:pPr>
    <w:rPr>
      <w:rFonts w:ascii="Calibri" w:eastAsia="Calibri" w:hAnsi="Calibri" w:cs="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1"/>
    <w:basedOn w:val="TableNormal"/>
    <w:rsid w:val="0097336F"/>
    <w:pPr>
      <w:spacing w:after="0" w:line="240" w:lineRule="auto"/>
    </w:pPr>
    <w:rPr>
      <w:rFonts w:ascii="Calibri" w:eastAsia="Calibri" w:hAnsi="Calibri" w:cs="Calibri"/>
      <w:lang w:bidi="ar-SA"/>
    </w:rPr>
    <w:tblPr>
      <w:tblStyleRowBandSize w:val="1"/>
      <w:tblStyleColBandSize w:val="1"/>
      <w:tblInd w:w="0" w:type="dxa"/>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35A4F"/>
    <w:rPr>
      <w:color w:val="954F72" w:themeColor="followedHyperlink"/>
      <w:u w:val="single"/>
    </w:rPr>
  </w:style>
  <w:style w:type="paragraph" w:styleId="NormalWeb">
    <w:name w:val="Normal (Web)"/>
    <w:basedOn w:val="Normal"/>
    <w:uiPriority w:val="99"/>
    <w:unhideWhenUsed/>
    <w:rsid w:val="001271C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link w:val="ListParagraph"/>
    <w:uiPriority w:val="34"/>
    <w:locked/>
    <w:rsid w:val="006034B7"/>
    <w:rPr>
      <w:rFonts w:ascii="Calibri" w:eastAsia="Calibri" w:hAnsi="Calibri" w:cs="Calibri"/>
      <w:lang w:bidi="ar-SA"/>
    </w:rPr>
  </w:style>
  <w:style w:type="character" w:customStyle="1" w:styleId="contribdegrees">
    <w:name w:val="contribdegrees"/>
    <w:basedOn w:val="DefaultParagraphFont"/>
    <w:rsid w:val="007A440D"/>
  </w:style>
  <w:style w:type="paragraph" w:styleId="Footer">
    <w:name w:val="footer"/>
    <w:basedOn w:val="Normal"/>
    <w:link w:val="FooterChar"/>
    <w:uiPriority w:val="99"/>
    <w:unhideWhenUsed/>
    <w:rsid w:val="00ED4928"/>
    <w:pPr>
      <w:tabs>
        <w:tab w:val="center" w:pos="4680"/>
        <w:tab w:val="right" w:pos="9360"/>
      </w:tabs>
      <w:spacing w:after="0" w:line="240" w:lineRule="auto"/>
    </w:pPr>
    <w:rPr>
      <w:rFonts w:asciiTheme="minorHAnsi" w:eastAsiaTheme="minorEastAsia" w:hAnsiTheme="minorHAnsi" w:cstheme="minorBidi"/>
      <w:lang w:val="en-IN" w:eastAsia="en-IN"/>
    </w:rPr>
  </w:style>
  <w:style w:type="character" w:customStyle="1" w:styleId="FooterChar">
    <w:name w:val="Footer Char"/>
    <w:basedOn w:val="DefaultParagraphFont"/>
    <w:link w:val="Footer"/>
    <w:uiPriority w:val="99"/>
    <w:rsid w:val="00ED4928"/>
    <w:rPr>
      <w:rFonts w:eastAsiaTheme="minorEastAsia"/>
      <w:lang w:val="en-IN" w:eastAsia="en-IN" w:bidi="ar-SA"/>
    </w:rPr>
  </w:style>
  <w:style w:type="paragraph" w:styleId="Header">
    <w:name w:val="header"/>
    <w:basedOn w:val="Normal"/>
    <w:link w:val="HeaderChar"/>
    <w:uiPriority w:val="99"/>
    <w:unhideWhenUsed/>
    <w:rsid w:val="000F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BCD"/>
    <w:rPr>
      <w:rFonts w:ascii="Calibri" w:eastAsia="Calibri" w:hAnsi="Calibri" w:cs="Calibri"/>
      <w:lang w:bidi="ar-SA"/>
    </w:rPr>
  </w:style>
  <w:style w:type="paragraph" w:customStyle="1" w:styleId="Default">
    <w:name w:val="Default"/>
    <w:rsid w:val="00567539"/>
    <w:pPr>
      <w:autoSpaceDE w:val="0"/>
      <w:autoSpaceDN w:val="0"/>
      <w:adjustRightInd w:val="0"/>
      <w:spacing w:after="0" w:line="240" w:lineRule="auto"/>
    </w:pPr>
    <w:rPr>
      <w:rFonts w:ascii="Times New Roman" w:hAnsi="Times New Roman" w:cs="Times New Roman"/>
      <w:color w:val="000000"/>
      <w:sz w:val="24"/>
      <w:szCs w:val="24"/>
      <w:lang w:val="en-IN" w:bidi="ar-SA"/>
    </w:rPr>
  </w:style>
  <w:style w:type="table" w:customStyle="1" w:styleId="2">
    <w:name w:val="2"/>
    <w:basedOn w:val="TableNormal"/>
    <w:rsid w:val="000310D7"/>
    <w:pPr>
      <w:spacing w:after="0" w:line="240" w:lineRule="auto"/>
    </w:pPr>
    <w:rPr>
      <w:rFonts w:ascii="Calibri" w:eastAsia="Calibri" w:hAnsi="Calibri" w:cs="Calibri"/>
      <w:lang w:bidi="ar-SA"/>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04018">
      <w:bodyDiv w:val="1"/>
      <w:marLeft w:val="0"/>
      <w:marRight w:val="0"/>
      <w:marTop w:val="0"/>
      <w:marBottom w:val="0"/>
      <w:divBdr>
        <w:top w:val="none" w:sz="0" w:space="0" w:color="auto"/>
        <w:left w:val="none" w:sz="0" w:space="0" w:color="auto"/>
        <w:bottom w:val="none" w:sz="0" w:space="0" w:color="auto"/>
        <w:right w:val="none" w:sz="0" w:space="0" w:color="auto"/>
      </w:divBdr>
    </w:div>
    <w:div w:id="197278294">
      <w:bodyDiv w:val="1"/>
      <w:marLeft w:val="0"/>
      <w:marRight w:val="0"/>
      <w:marTop w:val="0"/>
      <w:marBottom w:val="0"/>
      <w:divBdr>
        <w:top w:val="none" w:sz="0" w:space="0" w:color="auto"/>
        <w:left w:val="none" w:sz="0" w:space="0" w:color="auto"/>
        <w:bottom w:val="none" w:sz="0" w:space="0" w:color="auto"/>
        <w:right w:val="none" w:sz="0" w:space="0" w:color="auto"/>
      </w:divBdr>
    </w:div>
    <w:div w:id="462117865">
      <w:bodyDiv w:val="1"/>
      <w:marLeft w:val="0"/>
      <w:marRight w:val="0"/>
      <w:marTop w:val="0"/>
      <w:marBottom w:val="0"/>
      <w:divBdr>
        <w:top w:val="none" w:sz="0" w:space="0" w:color="auto"/>
        <w:left w:val="none" w:sz="0" w:space="0" w:color="auto"/>
        <w:bottom w:val="none" w:sz="0" w:space="0" w:color="auto"/>
        <w:right w:val="none" w:sz="0" w:space="0" w:color="auto"/>
      </w:divBdr>
    </w:div>
    <w:div w:id="1449548024">
      <w:bodyDiv w:val="1"/>
      <w:marLeft w:val="0"/>
      <w:marRight w:val="0"/>
      <w:marTop w:val="0"/>
      <w:marBottom w:val="0"/>
      <w:divBdr>
        <w:top w:val="none" w:sz="0" w:space="0" w:color="auto"/>
        <w:left w:val="none" w:sz="0" w:space="0" w:color="auto"/>
        <w:bottom w:val="none" w:sz="0" w:space="0" w:color="auto"/>
        <w:right w:val="none" w:sz="0" w:space="0" w:color="auto"/>
      </w:divBdr>
    </w:div>
    <w:div w:id="14787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pmc/articles/PMC3249628/" TargetMode="External"/><Relationship Id="rId18" Type="http://schemas.openxmlformats.org/officeDocument/2006/relationships/hyperlink" Target="https://www.healthline.com/health/hyperphosphatemia" TargetMode="External"/><Relationship Id="rId26" Type="http://schemas.openxmlformats.org/officeDocument/2006/relationships/hyperlink" Target="https://www.researchgate.net/figure/Relationship-between-malnutrition-infection-and-immunity-Malnutrition-is-considered-the_fig1_280722727" TargetMode="External"/><Relationship Id="rId3" Type="http://schemas.openxmlformats.org/officeDocument/2006/relationships/settings" Target="settings.xml"/><Relationship Id="rId21" Type="http://schemas.openxmlformats.org/officeDocument/2006/relationships/hyperlink" Target="https://www.healthline.com/health/hypernatremia" TargetMode="External"/><Relationship Id="rId7" Type="http://schemas.openxmlformats.org/officeDocument/2006/relationships/header" Target="header1.xml"/><Relationship Id="rId12" Type="http://schemas.openxmlformats.org/officeDocument/2006/relationships/hyperlink" Target="https://www.ncbi.nlm.nih.gov/pmc/articles/PMC5760509/" TargetMode="External"/><Relationship Id="rId17" Type="http://schemas.openxmlformats.org/officeDocument/2006/relationships/hyperlink" Target="about:blank" TargetMode="External"/><Relationship Id="rId25" Type="http://schemas.openxmlformats.org/officeDocument/2006/relationships/hyperlink" Target="https://www.jmedscindmc.com/article.asp?issn=1011-4564;year=2014;volume=34;issue=5;spage=211;epage=213;aulast=Shrivastava" TargetMode="External"/><Relationship Id="rId2" Type="http://schemas.openxmlformats.org/officeDocument/2006/relationships/styles" Target="styles.xml"/><Relationship Id="rId16" Type="http://schemas.openxmlformats.org/officeDocument/2006/relationships/hyperlink" Target="https://www.frontiersin.org/articles/10.3389/fmicb.2018.02151/full" TargetMode="External"/><Relationship Id="rId20" Type="http://schemas.openxmlformats.org/officeDocument/2006/relationships/hyperlink" Target="https://www.healthline.com/health/high-potassium-hyperkalemia" TargetMode="External"/><Relationship Id="rId29" Type="http://schemas.openxmlformats.org/officeDocument/2006/relationships/hyperlink" Target="https://www.sciencedirect.com/topics/agricultural-and-biological-sciences/food-enrich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md.com/heartburn-gerd/reflux-disease" TargetMode="External"/><Relationship Id="rId24" Type="http://schemas.openxmlformats.org/officeDocument/2006/relationships/hyperlink" Target="https://www.healthline.com/health/hyperchloremia" TargetMode="External"/><Relationship Id="rId5" Type="http://schemas.openxmlformats.org/officeDocument/2006/relationships/footnotes" Target="footnotes.xml"/><Relationship Id="rId15" Type="http://schemas.openxmlformats.org/officeDocument/2006/relationships/hyperlink" Target="http://www.frontiersin.org/articles/10.3389/fphar.2020.578970/full" TargetMode="External"/><Relationship Id="rId23" Type="http://schemas.openxmlformats.org/officeDocument/2006/relationships/hyperlink" Target="https://www.healthline.com/health/hyperchloremia" TargetMode="External"/><Relationship Id="rId28" Type="http://schemas.openxmlformats.org/officeDocument/2006/relationships/hyperlink" Target="https://www.chemicalsafetyfacts.org/preservatives/" TargetMode="External"/><Relationship Id="rId10" Type="http://schemas.openxmlformats.org/officeDocument/2006/relationships/hyperlink" Target="https://my.clevelandclinic.org/health/diseases/16083-infertility-causes" TargetMode="External"/><Relationship Id="rId19" Type="http://schemas.openxmlformats.org/officeDocument/2006/relationships/hyperlink" Target="https://www.healthline.com/health/hypophosphatemi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nome.gov/genetics-glossary/Cell-Cycle" TargetMode="External"/><Relationship Id="rId14" Type="http://schemas.openxmlformats.org/officeDocument/2006/relationships/hyperlink" Target="http://www.frontiersin.org/articles/10.3389/fphar.2020.578970/full" TargetMode="External"/><Relationship Id="rId22" Type="http://schemas.openxmlformats.org/officeDocument/2006/relationships/hyperlink" Target="https://www.healthline.com/health/hyponatremia" TargetMode="External"/><Relationship Id="rId27" Type="http://schemas.openxmlformats.org/officeDocument/2006/relationships/hyperlink" Target="https://en.wikipedia.org/wiki/Novel_foo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20071</Words>
  <Characters>114408</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 Dhatchana Moorthy</dc:creator>
  <cp:lastModifiedBy>DELL</cp:lastModifiedBy>
  <cp:revision>20</cp:revision>
  <cp:lastPrinted>2023-02-07T11:45:00Z</cp:lastPrinted>
  <dcterms:created xsi:type="dcterms:W3CDTF">2023-01-31T07:45:00Z</dcterms:created>
  <dcterms:modified xsi:type="dcterms:W3CDTF">2023-06-16T16:46:00Z</dcterms:modified>
</cp:coreProperties>
</file>